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B1" w:rsidRDefault="0056546C" w:rsidP="00D015B1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8500" cy="666750"/>
            <wp:effectExtent l="19050" t="19050" r="635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5B1" w:rsidRDefault="00D015B1" w:rsidP="00D015B1">
      <w:pPr>
        <w:ind w:firstLine="0"/>
        <w:jc w:val="center"/>
      </w:pPr>
    </w:p>
    <w:p w:rsidR="00D015B1" w:rsidRPr="00CD6CC5" w:rsidRDefault="00D015B1" w:rsidP="00D015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D015B1" w:rsidRPr="00CD6CC5" w:rsidRDefault="00AC0AB2" w:rsidP="00D015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933107">
        <w:rPr>
          <w:rFonts w:ascii="Times New Roman" w:hAnsi="Times New Roman"/>
          <w:b/>
          <w:sz w:val="32"/>
          <w:szCs w:val="32"/>
        </w:rPr>
        <w:t xml:space="preserve"> </w:t>
      </w:r>
      <w:r w:rsidR="00D015B1" w:rsidRPr="00CD6CC5">
        <w:rPr>
          <w:rFonts w:ascii="Times New Roman" w:hAnsi="Times New Roman"/>
          <w:b/>
          <w:sz w:val="32"/>
          <w:szCs w:val="32"/>
        </w:rPr>
        <w:t>городского округа «поселок Палана»</w:t>
      </w:r>
    </w:p>
    <w:p w:rsidR="00D015B1" w:rsidRDefault="00D015B1" w:rsidP="00D015B1">
      <w:pPr>
        <w:ind w:firstLine="0"/>
        <w:jc w:val="center"/>
      </w:pPr>
    </w:p>
    <w:p w:rsidR="00D015B1" w:rsidRDefault="00D015B1" w:rsidP="00D015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F0E15" w:rsidRPr="00C67884" w:rsidRDefault="005F0E15" w:rsidP="00AC57E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0702B" w:rsidRPr="005720BE" w:rsidRDefault="0036754C" w:rsidP="0020702B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16.04.2021</w:t>
      </w:r>
      <w:r w:rsidR="00C67884" w:rsidRPr="005720BE">
        <w:rPr>
          <w:rFonts w:ascii="Times New Roman" w:hAnsi="Times New Roman"/>
          <w:sz w:val="24"/>
          <w:szCs w:val="24"/>
        </w:rPr>
        <w:t xml:space="preserve"> </w:t>
      </w:r>
      <w:r w:rsidR="007E38AC" w:rsidRPr="005720BE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C67884" w:rsidRPr="0057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80-р</w:t>
      </w:r>
    </w:p>
    <w:p w:rsidR="006E6A8B" w:rsidRPr="001314E2" w:rsidRDefault="001314E2" w:rsidP="006A6867">
      <w:pPr>
        <w:pStyle w:val="a4"/>
        <w:ind w:right="5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в распоряжение Администрации городского округа «поселок Палана» от 18.03.2020 № 67-р </w:t>
      </w:r>
      <w:r w:rsidRPr="001314E2">
        <w:rPr>
          <w:b/>
          <w:sz w:val="24"/>
          <w:szCs w:val="24"/>
        </w:rPr>
        <w:t>«О введении режима «Повышенная готовность» для органов управления и сил Паланского звена Камчатской территориальной подсистемы РСЧС»</w:t>
      </w:r>
    </w:p>
    <w:p w:rsidR="00C67884" w:rsidRDefault="00C67884" w:rsidP="00C67884">
      <w:pPr>
        <w:pStyle w:val="a4"/>
        <w:ind w:right="4818"/>
        <w:jc w:val="both"/>
        <w:rPr>
          <w:sz w:val="24"/>
          <w:szCs w:val="24"/>
        </w:rPr>
      </w:pPr>
    </w:p>
    <w:p w:rsidR="000C6D37" w:rsidRPr="007F2760" w:rsidRDefault="006E6A8B" w:rsidP="006D344C">
      <w:pPr>
        <w:pStyle w:val="a4"/>
        <w:jc w:val="both"/>
        <w:rPr>
          <w:sz w:val="24"/>
          <w:szCs w:val="24"/>
        </w:rPr>
      </w:pPr>
      <w:r w:rsidRPr="007F2760">
        <w:rPr>
          <w:sz w:val="24"/>
          <w:szCs w:val="24"/>
        </w:rPr>
        <w:tab/>
      </w:r>
      <w:r w:rsidR="001314E2">
        <w:rPr>
          <w:sz w:val="24"/>
          <w:szCs w:val="24"/>
        </w:rPr>
        <w:t>Внести в</w:t>
      </w:r>
      <w:r w:rsidR="009C4AEF" w:rsidRPr="007F2760">
        <w:rPr>
          <w:sz w:val="24"/>
          <w:szCs w:val="24"/>
        </w:rPr>
        <w:t xml:space="preserve"> распоряжени</w:t>
      </w:r>
      <w:r w:rsidR="001314E2">
        <w:rPr>
          <w:sz w:val="24"/>
          <w:szCs w:val="24"/>
        </w:rPr>
        <w:t>е</w:t>
      </w:r>
      <w:r w:rsidR="009C4AEF" w:rsidRPr="007F2760">
        <w:rPr>
          <w:sz w:val="24"/>
          <w:szCs w:val="24"/>
        </w:rPr>
        <w:t xml:space="preserve"> Администрации городского округа «поселок Палана» от 18.03.2020 № 67-р «О введении режима «Повышенная готовность» для органов управления и сил Паланского звена Камчатской территориальной подсистемы РСЧС»</w:t>
      </w:r>
      <w:r w:rsidR="001314E2">
        <w:rPr>
          <w:sz w:val="24"/>
          <w:szCs w:val="24"/>
        </w:rPr>
        <w:t xml:space="preserve"> следующие изменения</w:t>
      </w:r>
      <w:r w:rsidR="007F2760" w:rsidRPr="007F2760">
        <w:rPr>
          <w:sz w:val="24"/>
          <w:szCs w:val="24"/>
        </w:rPr>
        <w:t>,</w:t>
      </w:r>
    </w:p>
    <w:p w:rsidR="00D12776" w:rsidRPr="007F2760" w:rsidRDefault="00D12776" w:rsidP="006D344C">
      <w:pPr>
        <w:pStyle w:val="a4"/>
        <w:jc w:val="both"/>
        <w:rPr>
          <w:sz w:val="24"/>
          <w:szCs w:val="24"/>
        </w:rPr>
      </w:pPr>
    </w:p>
    <w:p w:rsidR="001314E2" w:rsidRDefault="000C6D37" w:rsidP="001314E2">
      <w:pPr>
        <w:pStyle w:val="a4"/>
        <w:ind w:firstLine="709"/>
        <w:jc w:val="both"/>
        <w:rPr>
          <w:sz w:val="24"/>
          <w:szCs w:val="24"/>
        </w:rPr>
      </w:pPr>
      <w:r w:rsidRPr="007F2760">
        <w:rPr>
          <w:sz w:val="24"/>
          <w:szCs w:val="24"/>
        </w:rPr>
        <w:t>1.</w:t>
      </w:r>
      <w:r w:rsidR="00C54379" w:rsidRPr="007F2760">
        <w:rPr>
          <w:sz w:val="24"/>
          <w:szCs w:val="24"/>
        </w:rPr>
        <w:t> </w:t>
      </w:r>
      <w:r w:rsidR="001314E2">
        <w:rPr>
          <w:sz w:val="24"/>
          <w:szCs w:val="24"/>
        </w:rPr>
        <w:t>Преамбулу распоряжения изложить в следующей реакции:</w:t>
      </w:r>
    </w:p>
    <w:p w:rsidR="001314E2" w:rsidRDefault="001314E2" w:rsidP="001314E2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</w:t>
      </w:r>
      <w:r w:rsidRPr="00824DE4">
        <w:rPr>
          <w:sz w:val="24"/>
          <w:szCs w:val="24"/>
        </w:rPr>
        <w:t xml:space="preserve"> целях проведения </w:t>
      </w:r>
      <w:r w:rsidRPr="00824DE4">
        <w:rPr>
          <w:rStyle w:val="fontstyle01"/>
        </w:rPr>
        <w:t xml:space="preserve">своевременных превентивных мероприятий по предупреждению возникновения чрезвычайной ситуации, </w:t>
      </w:r>
      <w:r>
        <w:rPr>
          <w:sz w:val="24"/>
          <w:szCs w:val="24"/>
        </w:rPr>
        <w:t>на основании решени</w:t>
      </w:r>
      <w:r w:rsidR="005720BE">
        <w:rPr>
          <w:sz w:val="24"/>
          <w:szCs w:val="24"/>
        </w:rPr>
        <w:t>я</w:t>
      </w:r>
      <w:r>
        <w:rPr>
          <w:sz w:val="24"/>
          <w:szCs w:val="24"/>
        </w:rPr>
        <w:t xml:space="preserve"> комиссии по предупреждению и ликвидации чрезвычайных ситуаций и обеспечения пожарной </w:t>
      </w:r>
      <w:r w:rsidR="0056546C">
        <w:rPr>
          <w:sz w:val="24"/>
          <w:szCs w:val="24"/>
        </w:rPr>
        <w:t>безопасности «</w:t>
      </w:r>
      <w:r>
        <w:rPr>
          <w:sz w:val="24"/>
          <w:szCs w:val="24"/>
        </w:rPr>
        <w:t>по</w:t>
      </w:r>
      <w:r w:rsidR="00E774AB">
        <w:rPr>
          <w:sz w:val="24"/>
          <w:szCs w:val="24"/>
        </w:rPr>
        <w:t>селок Палана» от 18.03.2020 № 2</w:t>
      </w:r>
      <w:r>
        <w:rPr>
          <w:sz w:val="24"/>
          <w:szCs w:val="24"/>
        </w:rPr>
        <w:t>».</w:t>
      </w:r>
    </w:p>
    <w:p w:rsidR="00E774AB" w:rsidRDefault="001314E2" w:rsidP="001314E2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Пункт 1 распоряжения</w:t>
      </w:r>
      <w:r w:rsidR="00E774AB">
        <w:rPr>
          <w:sz w:val="24"/>
          <w:szCs w:val="24"/>
        </w:rPr>
        <w:t xml:space="preserve"> изложить в следующей редакции:</w:t>
      </w:r>
    </w:p>
    <w:p w:rsidR="00E774AB" w:rsidRDefault="00E774AB" w:rsidP="00E774A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D55C6">
        <w:rPr>
          <w:sz w:val="24"/>
          <w:szCs w:val="24"/>
        </w:rPr>
        <w:t>1. Органы управления, силы и средства Паланского звена Камчатской территориальной подсистемы РСЧС перевести в режим функционирования «Повышенная готовность» с 18.03.2020 г. и установить местный уровень реагирования</w:t>
      </w:r>
      <w:r w:rsidR="0056546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0D55C6">
        <w:rPr>
          <w:sz w:val="24"/>
          <w:szCs w:val="24"/>
        </w:rPr>
        <w:t>.</w:t>
      </w:r>
    </w:p>
    <w:p w:rsidR="00E774AB" w:rsidRDefault="00E774AB" w:rsidP="001314E2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6546C">
        <w:rPr>
          <w:sz w:val="24"/>
          <w:szCs w:val="24"/>
        </w:rPr>
        <w:t xml:space="preserve"> П</w:t>
      </w:r>
      <w:r>
        <w:rPr>
          <w:sz w:val="24"/>
          <w:szCs w:val="24"/>
        </w:rPr>
        <w:t>ризнать утр</w:t>
      </w:r>
      <w:r w:rsidR="0056546C">
        <w:rPr>
          <w:sz w:val="24"/>
          <w:szCs w:val="24"/>
        </w:rPr>
        <w:t>ати</w:t>
      </w:r>
      <w:r>
        <w:rPr>
          <w:sz w:val="24"/>
          <w:szCs w:val="24"/>
        </w:rPr>
        <w:t>вшими силу подпункты 1.1, 1.2, 1.2.1</w:t>
      </w:r>
      <w:r w:rsidR="0056546C">
        <w:rPr>
          <w:sz w:val="24"/>
          <w:szCs w:val="24"/>
        </w:rPr>
        <w:t xml:space="preserve"> пункта 1 распоряжения</w:t>
      </w:r>
      <w:r>
        <w:rPr>
          <w:sz w:val="24"/>
          <w:szCs w:val="24"/>
        </w:rPr>
        <w:t>.</w:t>
      </w:r>
    </w:p>
    <w:p w:rsidR="00B80978" w:rsidRDefault="00E774AB" w:rsidP="00E774A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распоряжение вступает в силу после дня его обнародования.</w:t>
      </w:r>
    </w:p>
    <w:p w:rsidR="006E6A8B" w:rsidRPr="007F2760" w:rsidRDefault="00E774AB" w:rsidP="00B80978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6D37" w:rsidRPr="007F2760">
        <w:rPr>
          <w:sz w:val="24"/>
          <w:szCs w:val="24"/>
        </w:rPr>
        <w:t xml:space="preserve">. </w:t>
      </w:r>
      <w:r w:rsidR="006E6A8B" w:rsidRPr="007F2760">
        <w:rPr>
          <w:sz w:val="24"/>
          <w:szCs w:val="24"/>
        </w:rPr>
        <w:t>Контроль исполнени</w:t>
      </w:r>
      <w:r w:rsidR="0020702B" w:rsidRPr="007F2760">
        <w:rPr>
          <w:sz w:val="24"/>
          <w:szCs w:val="24"/>
        </w:rPr>
        <w:t>я</w:t>
      </w:r>
      <w:r w:rsidR="006E6A8B" w:rsidRPr="007F2760">
        <w:rPr>
          <w:sz w:val="24"/>
          <w:szCs w:val="24"/>
        </w:rPr>
        <w:t xml:space="preserve"> настоящего распоряжени</w:t>
      </w:r>
      <w:r w:rsidR="00673DCE" w:rsidRPr="007F2760">
        <w:rPr>
          <w:sz w:val="24"/>
          <w:szCs w:val="24"/>
        </w:rPr>
        <w:t>я оставляю за собой</w:t>
      </w:r>
      <w:r w:rsidR="006E6A8B" w:rsidRPr="007F2760">
        <w:rPr>
          <w:sz w:val="24"/>
          <w:szCs w:val="24"/>
        </w:rPr>
        <w:t>.</w:t>
      </w:r>
    </w:p>
    <w:p w:rsidR="007B7D2E" w:rsidRPr="007F2760" w:rsidRDefault="007B7D2E" w:rsidP="00AC0AB2">
      <w:pPr>
        <w:pStyle w:val="a4"/>
        <w:ind w:left="1440" w:hanging="1416"/>
        <w:rPr>
          <w:sz w:val="24"/>
          <w:szCs w:val="24"/>
        </w:rPr>
      </w:pPr>
    </w:p>
    <w:p w:rsidR="007B7D2E" w:rsidRPr="007F2760" w:rsidRDefault="007B7D2E" w:rsidP="00AC0AB2">
      <w:pPr>
        <w:pStyle w:val="a4"/>
        <w:ind w:left="1440" w:hanging="1416"/>
        <w:rPr>
          <w:sz w:val="24"/>
          <w:szCs w:val="24"/>
        </w:rPr>
      </w:pPr>
    </w:p>
    <w:p w:rsidR="007B7D2E" w:rsidRPr="007F2760" w:rsidRDefault="007B7D2E" w:rsidP="00AC0AB2">
      <w:pPr>
        <w:pStyle w:val="a4"/>
        <w:ind w:left="1440" w:hanging="1416"/>
        <w:rPr>
          <w:sz w:val="24"/>
          <w:szCs w:val="24"/>
        </w:rPr>
      </w:pPr>
    </w:p>
    <w:p w:rsidR="00A652D7" w:rsidRPr="007F2760" w:rsidRDefault="00B80978" w:rsidP="007F2760">
      <w:pPr>
        <w:pStyle w:val="a4"/>
        <w:ind w:left="1440" w:hanging="1416"/>
        <w:rPr>
          <w:sz w:val="24"/>
          <w:szCs w:val="24"/>
        </w:rPr>
      </w:pPr>
      <w:r>
        <w:rPr>
          <w:sz w:val="24"/>
          <w:szCs w:val="24"/>
        </w:rPr>
        <w:t>Глава городского округа «поселок Палана»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635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О.П. Мохирева</w:t>
      </w:r>
    </w:p>
    <w:p w:rsidR="00A652D7" w:rsidRPr="00AC0AB2" w:rsidRDefault="00A652D7" w:rsidP="00A652D7">
      <w:pPr>
        <w:pStyle w:val="a4"/>
        <w:rPr>
          <w:sz w:val="24"/>
          <w:szCs w:val="24"/>
        </w:rPr>
      </w:pPr>
    </w:p>
    <w:sectPr w:rsidR="00A652D7" w:rsidRPr="00AC0AB2" w:rsidSect="006A6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02"/>
    <w:multiLevelType w:val="multilevel"/>
    <w:tmpl w:val="21E0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DBF106F"/>
    <w:multiLevelType w:val="multilevel"/>
    <w:tmpl w:val="DEE6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40123B0"/>
    <w:multiLevelType w:val="multilevel"/>
    <w:tmpl w:val="21E0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15C1CFC"/>
    <w:multiLevelType w:val="multilevel"/>
    <w:tmpl w:val="21E0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4EE19EB"/>
    <w:multiLevelType w:val="hybridMultilevel"/>
    <w:tmpl w:val="3C1684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28"/>
    <w:rsid w:val="00021476"/>
    <w:rsid w:val="00084288"/>
    <w:rsid w:val="000C6D37"/>
    <w:rsid w:val="000D3789"/>
    <w:rsid w:val="000F7C06"/>
    <w:rsid w:val="00123332"/>
    <w:rsid w:val="001314E2"/>
    <w:rsid w:val="00141273"/>
    <w:rsid w:val="001A03D6"/>
    <w:rsid w:val="001C0A3C"/>
    <w:rsid w:val="001E62E7"/>
    <w:rsid w:val="001F0DDD"/>
    <w:rsid w:val="0020702B"/>
    <w:rsid w:val="00244434"/>
    <w:rsid w:val="00257FC9"/>
    <w:rsid w:val="00300AA5"/>
    <w:rsid w:val="0036754C"/>
    <w:rsid w:val="00394DAC"/>
    <w:rsid w:val="003F425F"/>
    <w:rsid w:val="00406DB0"/>
    <w:rsid w:val="004166B6"/>
    <w:rsid w:val="00440BBB"/>
    <w:rsid w:val="00494440"/>
    <w:rsid w:val="004D3E49"/>
    <w:rsid w:val="004E75EF"/>
    <w:rsid w:val="0056546C"/>
    <w:rsid w:val="005720BE"/>
    <w:rsid w:val="005C315C"/>
    <w:rsid w:val="005E1611"/>
    <w:rsid w:val="005E380F"/>
    <w:rsid w:val="005F0E15"/>
    <w:rsid w:val="006049F5"/>
    <w:rsid w:val="00673DCE"/>
    <w:rsid w:val="00674057"/>
    <w:rsid w:val="006910F8"/>
    <w:rsid w:val="006958D1"/>
    <w:rsid w:val="006A3280"/>
    <w:rsid w:val="006A6867"/>
    <w:rsid w:val="006D1AAF"/>
    <w:rsid w:val="006D344C"/>
    <w:rsid w:val="006E6A8B"/>
    <w:rsid w:val="007B7D2E"/>
    <w:rsid w:val="007C2B01"/>
    <w:rsid w:val="007E38AC"/>
    <w:rsid w:val="007F2760"/>
    <w:rsid w:val="00852D31"/>
    <w:rsid w:val="00883142"/>
    <w:rsid w:val="008C56B0"/>
    <w:rsid w:val="008D0524"/>
    <w:rsid w:val="008F43EA"/>
    <w:rsid w:val="00933107"/>
    <w:rsid w:val="00957D12"/>
    <w:rsid w:val="009679A8"/>
    <w:rsid w:val="009C12FD"/>
    <w:rsid w:val="009C4AEF"/>
    <w:rsid w:val="009D5851"/>
    <w:rsid w:val="00A02243"/>
    <w:rsid w:val="00A652D7"/>
    <w:rsid w:val="00A9109D"/>
    <w:rsid w:val="00AC0AB2"/>
    <w:rsid w:val="00AC0ECC"/>
    <w:rsid w:val="00AC57E3"/>
    <w:rsid w:val="00B341AC"/>
    <w:rsid w:val="00B51FDF"/>
    <w:rsid w:val="00B53B73"/>
    <w:rsid w:val="00B6345B"/>
    <w:rsid w:val="00B80978"/>
    <w:rsid w:val="00BB770C"/>
    <w:rsid w:val="00C503E6"/>
    <w:rsid w:val="00C54379"/>
    <w:rsid w:val="00C57565"/>
    <w:rsid w:val="00C602E3"/>
    <w:rsid w:val="00C67884"/>
    <w:rsid w:val="00C95DAB"/>
    <w:rsid w:val="00CC08AF"/>
    <w:rsid w:val="00D015B1"/>
    <w:rsid w:val="00D12776"/>
    <w:rsid w:val="00D172E0"/>
    <w:rsid w:val="00D54630"/>
    <w:rsid w:val="00D8297F"/>
    <w:rsid w:val="00DC22BA"/>
    <w:rsid w:val="00E0384A"/>
    <w:rsid w:val="00E36E02"/>
    <w:rsid w:val="00E43144"/>
    <w:rsid w:val="00E4333E"/>
    <w:rsid w:val="00E60DF5"/>
    <w:rsid w:val="00E63549"/>
    <w:rsid w:val="00E774AB"/>
    <w:rsid w:val="00E9024A"/>
    <w:rsid w:val="00EA1575"/>
    <w:rsid w:val="00F06749"/>
    <w:rsid w:val="00F37FE5"/>
    <w:rsid w:val="00FD3184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5C1F8-C5FC-4179-81E0-A5D0198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3142"/>
    <w:pPr>
      <w:shd w:val="clear" w:color="auto" w:fill="000080"/>
    </w:pPr>
    <w:rPr>
      <w:rFonts w:ascii="Tahoma" w:hAnsi="Tahoma" w:cs="Tahoma"/>
    </w:rPr>
  </w:style>
  <w:style w:type="paragraph" w:customStyle="1" w:styleId="a4">
    <w:name w:val="Îáû÷íûé"/>
    <w:link w:val="a5"/>
    <w:rsid w:val="006E6A8B"/>
  </w:style>
  <w:style w:type="paragraph" w:customStyle="1" w:styleId="a6">
    <w:name w:val="Знак Знак Знак Знак"/>
    <w:basedOn w:val="a"/>
    <w:rsid w:val="006D344C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paragraph" w:styleId="a7">
    <w:name w:val="Balloon Text"/>
    <w:basedOn w:val="a"/>
    <w:semiHidden/>
    <w:rsid w:val="00F37FE5"/>
    <w:rPr>
      <w:rFonts w:ascii="Tahoma" w:hAnsi="Tahoma" w:cs="Tahoma"/>
      <w:sz w:val="16"/>
      <w:szCs w:val="16"/>
    </w:rPr>
  </w:style>
  <w:style w:type="character" w:customStyle="1" w:styleId="a5">
    <w:name w:val="Îáû÷íûé Знак"/>
    <w:link w:val="a4"/>
    <w:rsid w:val="0020702B"/>
  </w:style>
  <w:style w:type="character" w:customStyle="1" w:styleId="fontstyle01">
    <w:name w:val="fontstyle01"/>
    <w:rsid w:val="001314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85;&#1086;&#1074;&#1099;&#1077;%20&#1073;&#1083;&#1072;&#1085;&#1082;&#1080;\&#1056;&#1072;&#1089;&#1087;&#1086;&#1088;&#1103;&#1078;&#1077;&#1085;&#1080;&#1077;%20-%20&#1043;&#1083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Глава</Template>
  <TotalTime>0</TotalTime>
  <Pages>1</Pages>
  <Words>181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2</cp:revision>
  <cp:lastPrinted>2021-04-16T04:28:00Z</cp:lastPrinted>
  <dcterms:created xsi:type="dcterms:W3CDTF">2021-04-18T22:15:00Z</dcterms:created>
  <dcterms:modified xsi:type="dcterms:W3CDTF">2021-04-18T22:15:00Z</dcterms:modified>
</cp:coreProperties>
</file>