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 wp14:anchorId="21C4F353" wp14:editId="1BB78382">
            <wp:simplePos x="0" y="0"/>
            <wp:positionH relativeFrom="column">
              <wp:posOffset>2667000</wp:posOffset>
            </wp:positionH>
            <wp:positionV relativeFrom="paragraph">
              <wp:posOffset>80010</wp:posOffset>
            </wp:positionV>
            <wp:extent cx="692150" cy="666750"/>
            <wp:effectExtent l="19050" t="19050" r="12700" b="19050"/>
            <wp:wrapSquare wrapText="left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43087F" w:rsidP="00663DA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19.04.2021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404E3D">
        <w:rPr>
          <w:rFonts w:ascii="Times New Roman" w:eastAsia="Times New Roman" w:hAnsi="Times New Roman" w:cs="Arial"/>
          <w:sz w:val="24"/>
          <w:szCs w:val="24"/>
          <w:lang w:eastAsia="ru-RU"/>
        </w:rPr>
        <w:t>№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86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F460A" w:rsidRPr="00663DA0" w:rsidRDefault="00AF460A" w:rsidP="00AF460A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 внесении изменений в постановление Администрации городско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го округа «поселок Палана» от 09.12.2015 №171</w:t>
      </w:r>
      <w:r w:rsidRPr="00663DA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 утверждении муниципальной п</w:t>
      </w:r>
      <w:r w:rsidRPr="00663DA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рограммы «Развитие культуры в городском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округе «поселок Палана»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63DA0" w:rsidRDefault="00663DA0" w:rsidP="004B7DF9">
      <w:pPr>
        <w:widowControl w:val="0"/>
        <w:autoSpaceDE w:val="0"/>
        <w:autoSpaceDN w:val="0"/>
        <w:adjustRightInd w:val="0"/>
        <w:spacing w:before="108"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A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соответствии с Уставом городского округа «поселок Палана» и в целях повышения эффективности реализации и уточнения мероприятий 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F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2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«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культуры в городском округе «посёлок Палана»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B7DF9" w:rsidRPr="00663DA0" w:rsidRDefault="004B7DF9" w:rsidP="004B7DF9">
      <w:pPr>
        <w:widowControl w:val="0"/>
        <w:autoSpaceDE w:val="0"/>
        <w:autoSpaceDN w:val="0"/>
        <w:adjustRightInd w:val="0"/>
        <w:spacing w:before="108" w:after="0" w:line="240" w:lineRule="auto"/>
        <w:ind w:firstLine="72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A24D7E" w:rsidP="00663D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ПОСТАНОВЛЯЕТ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AF460A" w:rsidRDefault="00663DA0" w:rsidP="00AF460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F460A">
        <w:rPr>
          <w:rFonts w:ascii="Times New Roman" w:eastAsia="Times New Roman" w:hAnsi="Times New Roman" w:cs="Arial"/>
          <w:sz w:val="24"/>
          <w:szCs w:val="24"/>
          <w:lang w:eastAsia="ru-RU"/>
        </w:rPr>
        <w:t>Внести</w:t>
      </w:r>
      <w:r w:rsidR="00AF460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изменение в</w:t>
      </w:r>
      <w:r w:rsidR="004B7DF9" w:rsidRPr="00AF460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AF460A" w:rsidRPr="00AF460A"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постановление Администрации городского округа «поселок Палана» от 09.12.2015 №171 «Об утверждении муниципальной программы «Развитие культуры в городском округе «поселок Палана»</w:t>
      </w:r>
      <w:r w:rsidR="00AF460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3C22E1" w:rsidRPr="00AF460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изложив </w:t>
      </w:r>
      <w:r w:rsidR="00EE1D8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приложение </w:t>
      </w:r>
      <w:r w:rsidR="003C22E1" w:rsidRPr="00AF460A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 w:rsidR="00C4237C" w:rsidRPr="00AF460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редакции </w:t>
      </w:r>
      <w:r w:rsidR="00087C8F" w:rsidRPr="00AF460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согласно </w:t>
      </w:r>
      <w:r w:rsidR="00A24D7E" w:rsidRPr="00AF460A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приложению</w:t>
      </w:r>
      <w:r w:rsidR="00EE1D8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 настоящему постановлению</w:t>
      </w:r>
      <w:r w:rsidR="00087C8F" w:rsidRPr="00AF460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</w:p>
    <w:p w:rsidR="00E6728D" w:rsidRDefault="00087C8F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2</w:t>
      </w:r>
      <w:r w:rsidR="0057223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Настоящее постановление </w:t>
      </w:r>
      <w:r w:rsidR="00E6728D">
        <w:rPr>
          <w:rFonts w:ascii="Times New Roman" w:eastAsia="Times New Roman" w:hAnsi="Times New Roman" w:cs="Arial"/>
          <w:sz w:val="24"/>
          <w:szCs w:val="24"/>
          <w:lang w:eastAsia="ru-RU"/>
        </w:rPr>
        <w:t>вступает в силу после его официального обнародования.</w:t>
      </w:r>
    </w:p>
    <w:p w:rsidR="00663DA0" w:rsidRPr="00663DA0" w:rsidRDefault="00E6728D" w:rsidP="00E672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 </w:t>
      </w:r>
      <w:r w:rsidR="007056CA">
        <w:rPr>
          <w:rFonts w:ascii="Times New Roman" w:eastAsia="Times New Roman" w:hAnsi="Times New Roman" w:cs="Arial"/>
          <w:sz w:val="24"/>
          <w:szCs w:val="24"/>
          <w:lang w:eastAsia="ru-RU"/>
        </w:rPr>
        <w:t>Контроль исполнения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постановления </w:t>
      </w:r>
      <w:r w:rsidR="003E08E4">
        <w:rPr>
          <w:rFonts w:ascii="Times New Roman" w:eastAsia="Times New Roman" w:hAnsi="Times New Roman" w:cs="Arial"/>
          <w:sz w:val="24"/>
          <w:szCs w:val="24"/>
          <w:lang w:eastAsia="ru-RU"/>
        </w:rPr>
        <w:t>оставляю за собой.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7FAD" w:rsidRDefault="00087FAD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D1F28" w:rsidRDefault="00FD1F28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D1F28" w:rsidRDefault="00FD1F28" w:rsidP="00AF460A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Первый заместитель </w:t>
      </w:r>
      <w:r w:rsidR="00902996">
        <w:rPr>
          <w:rFonts w:ascii="Times New Roman" w:eastAsia="Times New Roman" w:hAnsi="Times New Roman" w:cs="Arial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ы Администрации</w:t>
      </w:r>
    </w:p>
    <w:p w:rsidR="00663DA0" w:rsidRDefault="00663DA0" w:rsidP="00AF460A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«поселок Палана» </w:t>
      </w:r>
      <w:r w:rsidR="00AF460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FD1F28">
        <w:rPr>
          <w:rFonts w:ascii="Times New Roman" w:eastAsia="Times New Roman" w:hAnsi="Times New Roman" w:cs="Arial"/>
          <w:sz w:val="24"/>
          <w:szCs w:val="24"/>
          <w:lang w:eastAsia="ru-RU"/>
        </w:rPr>
        <w:t>А.А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="009356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FD1F28">
        <w:rPr>
          <w:rFonts w:ascii="Times New Roman" w:eastAsia="Times New Roman" w:hAnsi="Times New Roman" w:cs="Arial"/>
          <w:sz w:val="24"/>
          <w:szCs w:val="24"/>
          <w:lang w:eastAsia="ru-RU"/>
        </w:rPr>
        <w:t>Ульянов</w:t>
      </w:r>
    </w:p>
    <w:p w:rsidR="00AF460A" w:rsidRDefault="00AF460A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C4237C" w:rsidRPr="006C7A34" w:rsidRDefault="00C4237C" w:rsidP="00AF460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C4237C" w:rsidRPr="005619A2" w:rsidRDefault="00C4237C" w:rsidP="00AF460A">
      <w:pPr>
        <w:keepNext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:rsidR="00C4237C" w:rsidRPr="005619A2" w:rsidRDefault="00C4237C" w:rsidP="00AF460A">
      <w:pPr>
        <w:keepNext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«поселок Палана»</w:t>
      </w:r>
    </w:p>
    <w:p w:rsidR="00C4237C" w:rsidRPr="00AF460A" w:rsidRDefault="0043087F" w:rsidP="00AF460A">
      <w:pPr>
        <w:keepNext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Pr="00AF460A">
        <w:rPr>
          <w:rFonts w:ascii="Times New Roman" w:eastAsia="Calibri" w:hAnsi="Times New Roman" w:cs="Times New Roman"/>
          <w:sz w:val="24"/>
          <w:szCs w:val="24"/>
          <w:lang w:eastAsia="ru-RU"/>
        </w:rPr>
        <w:t>19.04.2021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4237C" w:rsidRPr="008A786E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86</w:t>
      </w: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460A" w:rsidRDefault="00AF460A" w:rsidP="00C4237C">
      <w:pPr>
        <w:keepNext/>
        <w:shd w:val="clear" w:color="auto" w:fill="FFFFFF"/>
        <w:spacing w:after="0" w:line="322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Муниципальная программа</w:t>
      </w: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«Развитие культуры  в городском округе «поселок Палана»»</w:t>
      </w:r>
    </w:p>
    <w:p w:rsidR="00AF460A" w:rsidRDefault="00AF460A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 w:type="page"/>
      </w:r>
    </w:p>
    <w:p w:rsidR="00C4237C" w:rsidRPr="005619A2" w:rsidRDefault="00C4237C" w:rsidP="00C423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П А С П О Р Т </w:t>
      </w:r>
    </w:p>
    <w:p w:rsidR="00C4237C" w:rsidRPr="005619A2" w:rsidRDefault="00F54A62" w:rsidP="00C423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муниципальной п</w:t>
      </w:r>
      <w:r w:rsidR="00C4237C"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рограммы </w:t>
      </w:r>
    </w:p>
    <w:p w:rsidR="00C4237C" w:rsidRPr="005619A2" w:rsidRDefault="00C4237C" w:rsidP="00C42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«Развитие культуры в городском округе «поселок Палана»»</w:t>
      </w:r>
    </w:p>
    <w:p w:rsidR="00C4237C" w:rsidRPr="005619A2" w:rsidRDefault="00C4237C" w:rsidP="00C42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(далее – Программа)</w:t>
      </w:r>
    </w:p>
    <w:p w:rsidR="00C4237C" w:rsidRPr="005619A2" w:rsidRDefault="00C4237C" w:rsidP="00C42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4627"/>
      </w:tblGrid>
      <w:tr w:rsidR="00C4237C" w:rsidRPr="005619A2" w:rsidTr="0031597E">
        <w:trPr>
          <w:cantSplit/>
        </w:trPr>
        <w:tc>
          <w:tcPr>
            <w:tcW w:w="4727" w:type="dxa"/>
          </w:tcPr>
          <w:p w:rsidR="00C4237C" w:rsidRPr="005619A2" w:rsidRDefault="00C4237C" w:rsidP="00C423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4735" w:type="dxa"/>
          </w:tcPr>
          <w:p w:rsidR="00C4237C" w:rsidRPr="005619A2" w:rsidRDefault="00C4237C" w:rsidP="009E0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городского округа «поселок Палана»</w:t>
            </w:r>
            <w:r w:rsidR="004749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C4237C" w:rsidRPr="005619A2" w:rsidTr="0031597E">
        <w:tc>
          <w:tcPr>
            <w:tcW w:w="4727" w:type="dxa"/>
          </w:tcPr>
          <w:p w:rsidR="00C4237C" w:rsidRPr="005619A2" w:rsidRDefault="0017781F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  <w:r w:rsidR="00C4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37C"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C4237C" w:rsidRPr="005619A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C4237C" w:rsidRPr="005619A2" w:rsidRDefault="00C4237C" w:rsidP="009E0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образования, социальной защиты, культуры и спорта Администрации горо</w:t>
            </w:r>
            <w:r w:rsidR="00A24D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дского округа «поселок Палана»</w:t>
            </w:r>
            <w:r w:rsidR="004749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7781F" w:rsidRPr="005619A2" w:rsidTr="0031597E">
        <w:tc>
          <w:tcPr>
            <w:tcW w:w="4727" w:type="dxa"/>
          </w:tcPr>
          <w:p w:rsidR="0017781F" w:rsidRDefault="0017781F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Исполнители программы </w:t>
            </w:r>
          </w:p>
        </w:tc>
        <w:tc>
          <w:tcPr>
            <w:tcW w:w="4735" w:type="dxa"/>
          </w:tcPr>
          <w:p w:rsidR="0017781F" w:rsidRDefault="0017781F" w:rsidP="009E0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8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 образования, социальной защиты, культуры и спорта Администрации городского округа «поселок Палана», </w:t>
            </w:r>
            <w:r w:rsidR="00EC7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а</w:t>
            </w:r>
            <w:r w:rsidRPr="001778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втономное учреждение «Центр культуры и досуга</w:t>
            </w:r>
            <w:r w:rsidR="00A24D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</w:t>
            </w:r>
            <w:r w:rsidRPr="001778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4749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237C" w:rsidRPr="005619A2" w:rsidTr="0031597E">
        <w:tc>
          <w:tcPr>
            <w:tcW w:w="4727" w:type="dxa"/>
          </w:tcPr>
          <w:p w:rsidR="00C4237C" w:rsidRPr="005619A2" w:rsidRDefault="00C4237C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  <w:p w:rsidR="00C4237C" w:rsidRPr="005619A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4237C" w:rsidRPr="005619A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4237C" w:rsidRPr="005619A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Организация и проведение культурно-массовых </w:t>
            </w:r>
            <w:r w:rsidR="00493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мероприятий в городском округе «поселок Палана»</w:t>
            </w:r>
            <w:r w:rsidR="004749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Организация досуга населения</w:t>
            </w:r>
            <w:r w:rsidR="004749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237C" w:rsidRPr="005619A2" w:rsidTr="0031597E">
        <w:tc>
          <w:tcPr>
            <w:tcW w:w="4727" w:type="dxa"/>
          </w:tcPr>
          <w:p w:rsidR="00C4237C" w:rsidRPr="005619A2" w:rsidRDefault="00C4237C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  <w:p w:rsidR="00C4237C" w:rsidRPr="005619A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C4237C" w:rsidRDefault="00A12247" w:rsidP="00C42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37C" w:rsidRPr="0056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равного доступа населения к культурным ценностям и участию в культурной жизни, реализация творческого потенциала населения городского округа «поселок Палана»</w:t>
            </w:r>
            <w:r w:rsidR="0047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2247" w:rsidRPr="005619A2" w:rsidRDefault="00A12247" w:rsidP="00C42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1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благоприятных условий для устойчивого развития сферы культуры, системы управления в сфере культуры и реализации программных мероприятий</w:t>
            </w:r>
            <w:r w:rsidR="0047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237C" w:rsidRPr="005619A2" w:rsidTr="0031597E">
        <w:tc>
          <w:tcPr>
            <w:tcW w:w="4727" w:type="dxa"/>
          </w:tcPr>
          <w:p w:rsidR="00C4237C" w:rsidRPr="005619A2" w:rsidRDefault="00C4237C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  <w:p w:rsidR="00C4237C" w:rsidRPr="005619A2" w:rsidRDefault="00C4237C" w:rsidP="00C4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="004749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доступа населения городского округа «поселок Палана» к культурным благам и участию в культурной жизни.</w:t>
            </w:r>
          </w:p>
          <w:p w:rsidR="00C4237C" w:rsidRPr="005619A2" w:rsidRDefault="00A12247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4749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A12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оздание условий для сохранения и развития кадрового и творческого потенциала сферы культуры; создание условий для повышения качества услуг в сфере культуры и условий их оказания</w:t>
            </w:r>
            <w:r w:rsidR="004749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237C" w:rsidRPr="005619A2" w:rsidTr="0031597E">
        <w:tc>
          <w:tcPr>
            <w:tcW w:w="4727" w:type="dxa"/>
          </w:tcPr>
          <w:p w:rsidR="00C4237C" w:rsidRPr="005619A2" w:rsidRDefault="00C4237C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C4237C" w:rsidRPr="005619A2" w:rsidRDefault="00C4237C" w:rsidP="00C4237C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C4237C" w:rsidRPr="005619A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4749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количества посещений населением учреждений культуры;</w:t>
            </w:r>
          </w:p>
          <w:p w:rsidR="0012336C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4749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уровня удовлетворенности жителей городского округа «поселок Палана» качеством предоставления  муниципальных услуг в сфере культуры;</w:t>
            </w:r>
          </w:p>
          <w:p w:rsidR="00C4237C" w:rsidRPr="005619A2" w:rsidRDefault="00AF6D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="004749A4"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AF6D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величение средней заработной платы работников муниципальных учреждений культуры городского округа «поселок Палана»</w:t>
            </w:r>
            <w:r w:rsidR="004749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237C" w:rsidRPr="005619A2" w:rsidTr="0031597E">
        <w:trPr>
          <w:trHeight w:val="660"/>
        </w:trPr>
        <w:tc>
          <w:tcPr>
            <w:tcW w:w="4727" w:type="dxa"/>
          </w:tcPr>
          <w:p w:rsidR="00C4237C" w:rsidRPr="005619A2" w:rsidRDefault="00C4237C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:rsidR="00C4237C" w:rsidRPr="005619A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4735" w:type="dxa"/>
          </w:tcPr>
          <w:p w:rsidR="00C4237C" w:rsidRPr="005619A2" w:rsidRDefault="00C4237C" w:rsidP="008A6F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</w:t>
            </w:r>
            <w:r w:rsidR="00A2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одним этапом</w:t>
            </w:r>
            <w:r w:rsidR="0048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480EA0" w:rsidRPr="008A6F6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</w:t>
            </w:r>
            <w:r w:rsidR="008A6F6C" w:rsidRPr="008A6F6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16</w:t>
            </w:r>
            <w:r w:rsidR="00E9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2023</w:t>
            </w:r>
            <w:r w:rsidRPr="0056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3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C4237C" w:rsidRPr="005619A2" w:rsidTr="0031597E">
        <w:tc>
          <w:tcPr>
            <w:tcW w:w="4727" w:type="dxa"/>
          </w:tcPr>
          <w:p w:rsidR="00C4237C" w:rsidRPr="005619A2" w:rsidRDefault="00C4237C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</w:t>
            </w:r>
            <w:r w:rsidR="001233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источники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бюджетных ассигнований</w:t>
            </w:r>
          </w:p>
          <w:p w:rsidR="00C4237C" w:rsidRPr="005619A2" w:rsidRDefault="00C4237C" w:rsidP="00C4237C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C4237C" w:rsidRPr="005619A2" w:rsidRDefault="00C4237C" w:rsidP="00C4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C4237C" w:rsidRPr="00C26982" w:rsidRDefault="00C4237C" w:rsidP="004749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бюджетных </w:t>
            </w:r>
            <w:r w:rsidR="00AF460A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ассигнований на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реализацию Программы</w:t>
            </w:r>
            <w:r w:rsidR="00F65F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5F21" w:rsidRPr="00F65F2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в 2020-2023 </w:t>
            </w:r>
            <w:proofErr w:type="spellStart"/>
            <w:r w:rsidR="00F65F21" w:rsidRPr="00F65F2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гг</w:t>
            </w:r>
            <w:proofErr w:type="spellEnd"/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460A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составляет 140924</w:t>
            </w:r>
            <w:r w:rsidR="00480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,21284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рублей, в том числе по годам:</w:t>
            </w:r>
          </w:p>
          <w:p w:rsidR="00C4237C" w:rsidRPr="00C26982" w:rsidRDefault="00480EA0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2020 год – 35302,67284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</w:t>
            </w:r>
            <w:r w:rsidR="00C4237C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 </w:t>
            </w:r>
          </w:p>
          <w:p w:rsidR="00C4237C" w:rsidRPr="00C26982" w:rsidRDefault="00480EA0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  <w:r w:rsidR="00F50D9F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F50D9F" w:rsidRPr="00C26982"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35200,00000</w:t>
            </w:r>
            <w:r w:rsidR="00C4237C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C4237C" w:rsidRPr="00C26982" w:rsidRDefault="00480EA0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35210,77000</w:t>
            </w:r>
            <w:r w:rsidR="00C4237C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C4237C" w:rsidRPr="00C26982" w:rsidRDefault="00480EA0" w:rsidP="004749A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 35210,77000 тысяч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="00C4237C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4237C" w:rsidRPr="00C26982" w:rsidRDefault="00C4237C" w:rsidP="004749A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источникам финансирования Программы денежные средства распределяются следующим образом:</w:t>
            </w:r>
          </w:p>
          <w:p w:rsidR="00C4237C" w:rsidRPr="00882D23" w:rsidRDefault="00AF460A" w:rsidP="004749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  <w:r w:rsidR="00480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8A6F6C" w:rsidRPr="008A6F6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140207,54984</w:t>
            </w:r>
            <w:r w:rsidR="004749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37C" w:rsidRPr="00882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рублей, в том числе по годам:</w:t>
            </w:r>
          </w:p>
          <w:p w:rsidR="00C4237C" w:rsidRPr="00C26982" w:rsidRDefault="00A510D7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="00030A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8A6F6C" w:rsidRPr="008A6F6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34787,40984</w:t>
            </w:r>
            <w:r w:rsidR="004749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37C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  </w:t>
            </w:r>
          </w:p>
          <w:p w:rsidR="00C4237C" w:rsidRPr="00C26982" w:rsidRDefault="00A510D7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 –  35200</w:t>
            </w:r>
            <w:r w:rsidR="00F50D9F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00000</w:t>
            </w:r>
            <w:r w:rsidR="00C4237C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   </w:t>
            </w:r>
          </w:p>
          <w:p w:rsidR="00C4237C" w:rsidRPr="00C26982" w:rsidRDefault="00A510D7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  <w:r w:rsidR="00F50D9F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F50D9F" w:rsidRPr="00C26982"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35110</w:t>
            </w:r>
            <w:r w:rsidR="00F50D9F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07000</w:t>
            </w:r>
            <w:r w:rsidR="00C4237C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   </w:t>
            </w:r>
          </w:p>
          <w:p w:rsidR="00F50D9F" w:rsidRDefault="00A510D7" w:rsidP="00030AA9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 35110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07000 тысяч</w:t>
            </w:r>
            <w:r w:rsidR="00C4237C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  <w:r w:rsidR="00C4237C"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0D9F" w:rsidRPr="00F50D9F" w:rsidRDefault="00AF460A" w:rsidP="004154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  <w:r w:rsidR="00030A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A510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716</w:t>
            </w:r>
            <w:r w:rsidR="00F50D9F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A510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6630</w:t>
            </w:r>
            <w:r w:rsidR="00F50D9F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рублей, в том числе по годам:</w:t>
            </w:r>
          </w:p>
          <w:p w:rsidR="00F50D9F" w:rsidRPr="00F50D9F" w:rsidRDefault="00A510D7" w:rsidP="00F50D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="00030A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515</w:t>
            </w:r>
            <w:r w:rsid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263</w:t>
            </w:r>
            <w:r w:rsidR="004154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 w:rsid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D9F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  </w:t>
            </w:r>
          </w:p>
          <w:p w:rsidR="00F50D9F" w:rsidRPr="00F50D9F" w:rsidRDefault="00A510D7" w:rsidP="00F50D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  <w:r w:rsidR="00F50D9F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410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,000</w:t>
            </w:r>
            <w:r w:rsidR="004154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 w:rsidR="00410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D9F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  </w:t>
            </w:r>
          </w:p>
          <w:p w:rsidR="00F50D9F" w:rsidRPr="00F50D9F" w:rsidRDefault="00A510D7" w:rsidP="00F50D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  <w:r w:rsidR="00F50D9F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100,7</w:t>
            </w:r>
            <w:r w:rsidR="00C26982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 w:rsidR="004154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 w:rsid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D9F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  </w:t>
            </w:r>
          </w:p>
          <w:p w:rsidR="00C4237C" w:rsidRPr="005619A2" w:rsidRDefault="00A510D7" w:rsidP="00F50D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  <w:r w:rsidR="00F50D9F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100,7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4154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D9F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   </w:t>
            </w:r>
          </w:p>
        </w:tc>
      </w:tr>
      <w:tr w:rsidR="00C4237C" w:rsidRPr="005619A2" w:rsidTr="0031597E">
        <w:tc>
          <w:tcPr>
            <w:tcW w:w="4727" w:type="dxa"/>
          </w:tcPr>
          <w:p w:rsidR="00C4237C" w:rsidRPr="005619A2" w:rsidRDefault="00C4237C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:rsidR="00C4237C" w:rsidRPr="005619A2" w:rsidRDefault="00C4237C" w:rsidP="00C4237C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C4237C" w:rsidRPr="005619A2" w:rsidRDefault="00C4237C" w:rsidP="00C4237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4237C" w:rsidRPr="005619A2" w:rsidRDefault="00C4237C" w:rsidP="00C4237C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030A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доступности  различных категорий граждан городского округа «поселок Палана» к культурным ценностям и информационным ресурсам;</w:t>
            </w:r>
          </w:p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030A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укрепления материально-технической базы учреждений культуры;</w:t>
            </w:r>
          </w:p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030A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 условий для улучшения качества культурно-досугового обслуживания населения;</w:t>
            </w:r>
          </w:p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030A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доступности участия населения в культурной жизни, развития самодеятельного художественного творчества;</w:t>
            </w:r>
          </w:p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создание благоприятных условий для развития одаренных детей и молодежи</w:t>
            </w:r>
          </w:p>
        </w:tc>
      </w:tr>
    </w:tbl>
    <w:p w:rsidR="00AF460A" w:rsidRDefault="00AF460A" w:rsidP="004F4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F460A" w:rsidRDefault="00AF460A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31330" w:rsidRPr="005619A2" w:rsidRDefault="00531330" w:rsidP="004F4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П А С </w:t>
      </w:r>
      <w:proofErr w:type="gramStart"/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  О</w:t>
      </w:r>
      <w:proofErr w:type="gramEnd"/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 Т</w:t>
      </w:r>
    </w:p>
    <w:p w:rsidR="00531330" w:rsidRPr="005619A2" w:rsidRDefault="00531330" w:rsidP="005313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Подп</w:t>
      </w:r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рограммы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F54A62" w:rsidRDefault="00493BDE" w:rsidP="005313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="00531330" w:rsidRPr="005313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Организация и проведение культурно-массовых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мероприятий </w:t>
      </w:r>
    </w:p>
    <w:p w:rsidR="00531330" w:rsidRDefault="00493BDE" w:rsidP="005313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городском округе «</w:t>
      </w:r>
      <w:r w:rsidR="00A24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оселок Палана»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735"/>
      </w:tblGrid>
      <w:tr w:rsidR="009768ED" w:rsidRPr="005619A2" w:rsidTr="008B45E4">
        <w:tc>
          <w:tcPr>
            <w:tcW w:w="4727" w:type="dxa"/>
          </w:tcPr>
          <w:p w:rsidR="009768ED" w:rsidRPr="005619A2" w:rsidRDefault="009768ED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768ED" w:rsidRPr="005619A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9768ED" w:rsidRPr="005619A2" w:rsidRDefault="009768ED" w:rsidP="007A0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образования, социальной защиты, культуры и спорта Администрации городского округа «поселок Палана»</w:t>
            </w:r>
          </w:p>
        </w:tc>
      </w:tr>
      <w:tr w:rsidR="009768ED" w:rsidRPr="005619A2" w:rsidTr="008B45E4">
        <w:tc>
          <w:tcPr>
            <w:tcW w:w="4727" w:type="dxa"/>
          </w:tcPr>
          <w:p w:rsidR="009768ED" w:rsidRPr="005619A2" w:rsidRDefault="009768ED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768ED" w:rsidRPr="005619A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35" w:type="dxa"/>
          </w:tcPr>
          <w:p w:rsidR="009768ED" w:rsidRPr="005619A2" w:rsidRDefault="00493BDE" w:rsidP="007A0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а</w:t>
            </w:r>
            <w:r w:rsidR="009768ED"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втономное учреждение «Центр культуры и досуга</w:t>
            </w:r>
            <w:r w:rsidR="00A24D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</w:t>
            </w:r>
            <w:r w:rsidR="009768ED"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768ED" w:rsidRPr="005619A2" w:rsidTr="008B45E4">
        <w:tc>
          <w:tcPr>
            <w:tcW w:w="4727" w:type="dxa"/>
          </w:tcPr>
          <w:p w:rsidR="009768ED" w:rsidRPr="005619A2" w:rsidRDefault="009768ED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768ED" w:rsidRPr="005619A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9768ED" w:rsidRPr="005619A2" w:rsidRDefault="009A448E" w:rsidP="008B4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равного доступа населения к культурным ценностям и участию в культурной жизни, реализация творческого потенциала населения городского округа «поселок Палана»</w:t>
            </w:r>
          </w:p>
        </w:tc>
      </w:tr>
      <w:tr w:rsidR="009768ED" w:rsidRPr="005619A2" w:rsidTr="008B45E4">
        <w:tc>
          <w:tcPr>
            <w:tcW w:w="4727" w:type="dxa"/>
          </w:tcPr>
          <w:p w:rsidR="009768ED" w:rsidRPr="005619A2" w:rsidRDefault="009768ED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768ED" w:rsidRPr="005619A2" w:rsidRDefault="009768ED" w:rsidP="008B4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9A448E" w:rsidRPr="009A448E" w:rsidRDefault="009A448E" w:rsidP="009A44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4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="007A0F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4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доступа населения городского округа «поселок Палана» к культурным благам и участию в культурной жизни.</w:t>
            </w:r>
          </w:p>
          <w:p w:rsidR="009768ED" w:rsidRPr="005619A2" w:rsidRDefault="009A448E" w:rsidP="009A44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4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7A0F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4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организации массового отдыха, досуга и обеспечения жителей городского округа  услугами  культуры</w:t>
            </w:r>
          </w:p>
        </w:tc>
      </w:tr>
      <w:tr w:rsidR="009768ED" w:rsidRPr="005619A2" w:rsidTr="008B45E4">
        <w:tc>
          <w:tcPr>
            <w:tcW w:w="4727" w:type="dxa"/>
          </w:tcPr>
          <w:p w:rsidR="009768ED" w:rsidRPr="005619A2" w:rsidRDefault="009768ED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9768ED" w:rsidRPr="005619A2" w:rsidRDefault="009768ED" w:rsidP="008B45E4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768ED" w:rsidRPr="005619A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BE6126" w:rsidRPr="00BE6126" w:rsidRDefault="00BE6126" w:rsidP="00BE6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7A0F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количества посещений населением учреждений культуры;</w:t>
            </w:r>
          </w:p>
          <w:p w:rsidR="009768ED" w:rsidRPr="005619A2" w:rsidRDefault="00BE6126" w:rsidP="00AF6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7A0F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уровня удовлетворенности жителей городского округа «поселок Палана» качеством предоставления  муниципальных услуг в сфере культуры;</w:t>
            </w:r>
            <w:r w:rsidR="008B45E4">
              <w:t xml:space="preserve"> </w:t>
            </w:r>
          </w:p>
        </w:tc>
      </w:tr>
      <w:tr w:rsidR="009768ED" w:rsidRPr="005619A2" w:rsidTr="008B45E4">
        <w:trPr>
          <w:trHeight w:val="660"/>
        </w:trPr>
        <w:tc>
          <w:tcPr>
            <w:tcW w:w="4727" w:type="dxa"/>
          </w:tcPr>
          <w:p w:rsidR="009768ED" w:rsidRPr="005619A2" w:rsidRDefault="009768ED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:rsidR="009768ED" w:rsidRPr="005619A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рограммы 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735" w:type="dxa"/>
          </w:tcPr>
          <w:p w:rsidR="009768ED" w:rsidRPr="005619A2" w:rsidRDefault="009768ED" w:rsidP="00A76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</w:t>
            </w:r>
            <w:r w:rsidR="00691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одним этапом</w:t>
            </w:r>
            <w:r w:rsidR="00A5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A76DF8" w:rsidRPr="00A76DF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2016</w:t>
            </w:r>
            <w:r w:rsidR="00A5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2023</w:t>
            </w:r>
            <w:r w:rsidRPr="0056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9768ED" w:rsidRPr="005619A2" w:rsidTr="008B45E4">
        <w:tc>
          <w:tcPr>
            <w:tcW w:w="4727" w:type="dxa"/>
          </w:tcPr>
          <w:p w:rsidR="009768ED" w:rsidRPr="005619A2" w:rsidRDefault="009768ED" w:rsidP="00945BED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r w:rsidR="0012336C" w:rsidRPr="001233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источники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бюджетных ассигнований</w:t>
            </w:r>
            <w:r w:rsidR="00945B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768ED" w:rsidRPr="005619A2" w:rsidRDefault="009768ED" w:rsidP="008B4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9768ED" w:rsidRPr="00C26982" w:rsidRDefault="009768ED" w:rsidP="007A0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бюджетных </w:t>
            </w:r>
            <w:r w:rsidR="00AF460A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ассигнований на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реализацию </w:t>
            </w:r>
            <w:r w:rsidR="00BE6126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="00BE6126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F65F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5F21" w:rsidRPr="00F65F2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в 2020-2023 </w:t>
            </w:r>
            <w:proofErr w:type="spellStart"/>
            <w:r w:rsidR="00F65F21" w:rsidRPr="00F65F2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гг</w:t>
            </w:r>
            <w:proofErr w:type="spellEnd"/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460A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составляет 7273</w:t>
            </w:r>
            <w:r w:rsidR="007A0F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A510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64233</w:t>
            </w:r>
            <w:r w:rsidR="00BE6126"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рублей, в том числе по годам:</w:t>
            </w:r>
          </w:p>
          <w:p w:rsidR="009768ED" w:rsidRPr="00C26982" w:rsidRDefault="00A510D7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97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2052</w:t>
            </w:r>
            <w:r w:rsidR="001A53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10233</w:t>
            </w:r>
            <w:r w:rsidR="00BE6126"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</w:t>
            </w:r>
            <w:r w:rsidR="003F1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 </w:t>
            </w:r>
          </w:p>
          <w:p w:rsidR="009768ED" w:rsidRPr="00C26982" w:rsidRDefault="00A510D7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97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1600</w:t>
            </w:r>
            <w:r w:rsidR="00BE6126"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00000</w:t>
            </w:r>
            <w:r w:rsidR="00BE6126"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рублей;</w:t>
            </w:r>
          </w:p>
          <w:p w:rsidR="009768ED" w:rsidRPr="00C26982" w:rsidRDefault="00A510D7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97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1810</w:t>
            </w:r>
            <w:r w:rsidR="00BE6126"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770</w:t>
            </w:r>
            <w:r w:rsidR="004154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 w:rsidR="00BE6126"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рублей;</w:t>
            </w:r>
          </w:p>
          <w:p w:rsidR="009768ED" w:rsidRPr="00C26982" w:rsidRDefault="00A510D7" w:rsidP="00945BE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1810,77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4154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46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68ED" w:rsidRPr="00C26982" w:rsidRDefault="009768ED" w:rsidP="00945BE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источникам финансирования 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рограммы </w:t>
            </w:r>
            <w:r w:rsidR="001A53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денежные средства распределяются следующим образом:</w:t>
            </w:r>
          </w:p>
          <w:p w:rsidR="009768ED" w:rsidRPr="00C26982" w:rsidRDefault="003F17DF" w:rsidP="006419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41737" w:rsidRPr="00D41737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6556,97933</w:t>
            </w:r>
            <w:r w:rsidR="009768ED" w:rsidRPr="00C26982">
              <w:t xml:space="preserve"> 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рублей, в том числе по годам:</w:t>
            </w:r>
          </w:p>
          <w:p w:rsidR="009768ED" w:rsidRPr="00C26982" w:rsidRDefault="003F17DF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 w:rsidR="00D41737" w:rsidRPr="00D41737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1536,83933</w:t>
            </w:r>
            <w:r w:rsidR="001A53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  </w:t>
            </w:r>
          </w:p>
          <w:p w:rsidR="009768ED" w:rsidRPr="00C26982" w:rsidRDefault="003F17DF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1600</w:t>
            </w:r>
            <w:r w:rsidR="00C64956" w:rsidRP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00000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   </w:t>
            </w:r>
          </w:p>
          <w:p w:rsidR="009768ED" w:rsidRPr="00C26982" w:rsidRDefault="003F17DF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1710,07000</w:t>
            </w:r>
            <w:r w:rsidR="009768ED" w:rsidRPr="00C26982">
              <w:t xml:space="preserve"> 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  </w:t>
            </w:r>
          </w:p>
          <w:p w:rsidR="009768ED" w:rsidRDefault="003F17DF" w:rsidP="00945BE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 1710,07000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блей.</w:t>
            </w:r>
            <w:r w:rsidR="009768ED"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68ED" w:rsidRPr="00F50D9F" w:rsidRDefault="003F17DF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  <w:r w:rsidR="0097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  </w:t>
            </w:r>
            <w:r w:rsidR="009768ED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  <w:r w:rsidR="002D0B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66300</w:t>
            </w:r>
            <w:r w:rsidR="009768ED">
              <w:t xml:space="preserve"> </w:t>
            </w:r>
            <w:r w:rsidR="009768ED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рублей, в том числе по годам:</w:t>
            </w:r>
          </w:p>
          <w:p w:rsidR="009768ED" w:rsidRPr="00F50D9F" w:rsidRDefault="003F17DF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="001A53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515</w:t>
            </w:r>
            <w:r w:rsidR="001A53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26300</w:t>
            </w:r>
            <w:r w:rsidR="001A53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</w:t>
            </w:r>
            <w:r w:rsidR="0097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68ED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рублей;   </w:t>
            </w:r>
          </w:p>
          <w:p w:rsidR="009768ED" w:rsidRPr="00F50D9F" w:rsidRDefault="003F17DF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  <w:r w:rsidR="009768ED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C64956" w:rsidRP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2D0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  <w:r w:rsidR="004154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 w:rsidR="00C64956" w:rsidRP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</w:t>
            </w:r>
            <w:r w:rsidR="009768ED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рублей;   </w:t>
            </w:r>
          </w:p>
          <w:p w:rsidR="009768ED" w:rsidRPr="00F50D9F" w:rsidRDefault="003F17DF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2022</w:t>
            </w:r>
            <w:r w:rsidR="009768ED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100,7</w:t>
            </w:r>
            <w:r w:rsidR="00C64956" w:rsidRP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 w:rsidR="004154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</w:t>
            </w:r>
            <w:r w:rsidR="009768ED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   </w:t>
            </w:r>
          </w:p>
          <w:p w:rsidR="009768ED" w:rsidRPr="005619A2" w:rsidRDefault="003F17DF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  <w:r w:rsidR="009768ED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 </w:t>
            </w:r>
            <w:r w:rsidR="0097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100,7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 w:rsidR="004154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  <w:r w:rsidR="009768ED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9768ED" w:rsidRPr="005619A2" w:rsidTr="008B45E4">
        <w:tc>
          <w:tcPr>
            <w:tcW w:w="4727" w:type="dxa"/>
          </w:tcPr>
          <w:p w:rsidR="009768ED" w:rsidRPr="005619A2" w:rsidRDefault="009768ED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:rsidR="009768ED" w:rsidRPr="005619A2" w:rsidRDefault="009768ED" w:rsidP="008B45E4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768ED" w:rsidRPr="005619A2" w:rsidRDefault="009768ED" w:rsidP="008B45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768ED" w:rsidRPr="005619A2" w:rsidRDefault="009768ED" w:rsidP="008B45E4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BE6126" w:rsidRPr="00BE6126" w:rsidRDefault="00BE6126" w:rsidP="00BE6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1A53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доступности  различных категорий граждан городского округа «поселок Палана» к культурным ценностям и информационным ресурсам;</w:t>
            </w:r>
          </w:p>
          <w:p w:rsidR="00BE6126" w:rsidRPr="00BE6126" w:rsidRDefault="00BE6126" w:rsidP="00BE6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1A53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укрепления материально-технической базы учреждений культуры;</w:t>
            </w:r>
          </w:p>
          <w:p w:rsidR="00BE6126" w:rsidRPr="00BE6126" w:rsidRDefault="00BE6126" w:rsidP="00BE6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1A53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 условий для улучшения качества культурно-досугового обслуживания населения;</w:t>
            </w:r>
          </w:p>
          <w:p w:rsidR="00BE6126" w:rsidRPr="00BE6126" w:rsidRDefault="00BE6126" w:rsidP="00BE6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1A53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доступности участия населения в культурной жизни, развития самодеятельного художественного творчества;</w:t>
            </w:r>
          </w:p>
          <w:p w:rsidR="009768ED" w:rsidRPr="005619A2" w:rsidRDefault="00BE6126" w:rsidP="00BE6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создание благоприятных условий для развития одаренных детей и молодежи</w:t>
            </w:r>
          </w:p>
        </w:tc>
      </w:tr>
    </w:tbl>
    <w:p w:rsidR="00AF460A" w:rsidRDefault="00AF460A" w:rsidP="005313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F460A" w:rsidRDefault="00AF460A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31330" w:rsidRPr="005619A2" w:rsidRDefault="00531330" w:rsidP="005313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П А С П О Р Т </w:t>
      </w:r>
    </w:p>
    <w:p w:rsidR="00531330" w:rsidRPr="005619A2" w:rsidRDefault="00531330" w:rsidP="005313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Подп</w:t>
      </w:r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рограммы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</w:p>
    <w:p w:rsidR="00531330" w:rsidRPr="005619A2" w:rsidRDefault="00531330" w:rsidP="005313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5313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Организация досуга населения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 w:rsidRPr="005313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531330" w:rsidRPr="005619A2" w:rsidRDefault="00531330" w:rsidP="005313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67"/>
      </w:tblGrid>
      <w:tr w:rsidR="00531330" w:rsidRPr="005619A2" w:rsidTr="00BE6126">
        <w:tc>
          <w:tcPr>
            <w:tcW w:w="4395" w:type="dxa"/>
          </w:tcPr>
          <w:p w:rsidR="00531330" w:rsidRPr="005619A2" w:rsidRDefault="00531330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531330" w:rsidRPr="005619A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531330" w:rsidRPr="005619A2" w:rsidRDefault="00531330" w:rsidP="000418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образования, социальной защиты, культуры и спорта Администрации городского округа «поселок Палана»</w:t>
            </w:r>
          </w:p>
        </w:tc>
      </w:tr>
      <w:tr w:rsidR="00531330" w:rsidRPr="005619A2" w:rsidTr="00BE6126">
        <w:tc>
          <w:tcPr>
            <w:tcW w:w="4395" w:type="dxa"/>
          </w:tcPr>
          <w:p w:rsidR="00531330" w:rsidRPr="005619A2" w:rsidRDefault="00531330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531330" w:rsidRPr="005619A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067" w:type="dxa"/>
          </w:tcPr>
          <w:p w:rsidR="00531330" w:rsidRPr="005619A2" w:rsidRDefault="00493BDE" w:rsidP="000418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а</w:t>
            </w:r>
            <w:r w:rsidR="00531330"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втономное учреждение «Центр культуры и досуга</w:t>
            </w:r>
            <w:r w:rsidR="006912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</w:t>
            </w:r>
            <w:r w:rsidR="00531330"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31330" w:rsidRPr="005619A2" w:rsidTr="00BE6126">
        <w:tc>
          <w:tcPr>
            <w:tcW w:w="4395" w:type="dxa"/>
          </w:tcPr>
          <w:p w:rsidR="00531330" w:rsidRPr="005619A2" w:rsidRDefault="00531330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531330" w:rsidRPr="005619A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531330" w:rsidRPr="005619A2" w:rsidRDefault="00041854" w:rsidP="008B4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31330" w:rsidRPr="0053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благоприятных условий для устойчивого развития сферы культуры, системы управления в сфере культуры и реализации программных мероприятий</w:t>
            </w:r>
          </w:p>
        </w:tc>
      </w:tr>
      <w:tr w:rsidR="00531330" w:rsidRPr="005619A2" w:rsidTr="00BE6126">
        <w:tc>
          <w:tcPr>
            <w:tcW w:w="4395" w:type="dxa"/>
          </w:tcPr>
          <w:p w:rsidR="00531330" w:rsidRPr="005619A2" w:rsidRDefault="00531330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531330" w:rsidRPr="005619A2" w:rsidRDefault="00531330" w:rsidP="008B4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041854" w:rsidRDefault="00041854" w:rsidP="005313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</w:t>
            </w:r>
            <w:r w:rsidR="00531330"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оздание условий для сохранения и развития кадрового и творческого потенциала сферы культуры;</w:t>
            </w:r>
          </w:p>
          <w:p w:rsidR="00531330" w:rsidRPr="005619A2" w:rsidRDefault="00041854" w:rsidP="005313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A12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330"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повышения качества услуг в сфере культуры и условий их оказания</w:t>
            </w:r>
          </w:p>
        </w:tc>
      </w:tr>
      <w:tr w:rsidR="00531330" w:rsidRPr="005619A2" w:rsidTr="00BE6126">
        <w:tc>
          <w:tcPr>
            <w:tcW w:w="4395" w:type="dxa"/>
          </w:tcPr>
          <w:p w:rsidR="00531330" w:rsidRPr="005619A2" w:rsidRDefault="00531330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531330" w:rsidRPr="005619A2" w:rsidRDefault="00531330" w:rsidP="008B45E4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531330" w:rsidRPr="005619A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531330" w:rsidRPr="005619A2" w:rsidRDefault="00EC7013" w:rsidP="00854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0418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величение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средней</w:t>
            </w:r>
            <w:r w:rsidR="008547DD"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заработной платы </w:t>
            </w:r>
            <w:r w:rsidR="008547DD"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работников мун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иципальных учреждений культуры городского округа «поселок Палана»</w:t>
            </w:r>
          </w:p>
        </w:tc>
      </w:tr>
      <w:tr w:rsidR="00531330" w:rsidRPr="005619A2" w:rsidTr="00BE6126">
        <w:trPr>
          <w:trHeight w:val="660"/>
        </w:trPr>
        <w:tc>
          <w:tcPr>
            <w:tcW w:w="4395" w:type="dxa"/>
          </w:tcPr>
          <w:p w:rsidR="00531330" w:rsidRPr="005619A2" w:rsidRDefault="00531330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:rsidR="00531330" w:rsidRPr="005619A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рограммы 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7" w:type="dxa"/>
          </w:tcPr>
          <w:p w:rsidR="00531330" w:rsidRPr="005619A2" w:rsidRDefault="00531330" w:rsidP="00A76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</w:t>
            </w:r>
            <w:r w:rsidR="00691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одним этапом</w:t>
            </w:r>
            <w:r w:rsidR="003F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A76DF8" w:rsidRPr="00A76DF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2016</w:t>
            </w:r>
            <w:r w:rsidR="003F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2023</w:t>
            </w:r>
            <w:r w:rsidRPr="0056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531330" w:rsidRPr="005619A2" w:rsidTr="00BE6126">
        <w:tc>
          <w:tcPr>
            <w:tcW w:w="4395" w:type="dxa"/>
          </w:tcPr>
          <w:p w:rsidR="00531330" w:rsidRPr="005619A2" w:rsidRDefault="00531330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r w:rsidR="0012336C" w:rsidRPr="001233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источники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бюджетных ассигнований</w:t>
            </w:r>
          </w:p>
          <w:p w:rsidR="00531330" w:rsidRPr="005619A2" w:rsidRDefault="00531330" w:rsidP="008B45E4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531330" w:rsidRPr="005619A2" w:rsidRDefault="00531330" w:rsidP="008B4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531330" w:rsidRPr="00C26982" w:rsidRDefault="00531330" w:rsidP="000418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бюджетных </w:t>
            </w:r>
            <w:r w:rsidR="00AF460A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ассигнований на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реализацию Программы</w:t>
            </w:r>
            <w:r w:rsidR="000418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5F21" w:rsidRPr="00F65F2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в 2020-2023 </w:t>
            </w:r>
            <w:proofErr w:type="spellStart"/>
            <w:r w:rsidR="00F65F21" w:rsidRPr="00F65F2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гг</w:t>
            </w:r>
            <w:proofErr w:type="spellEnd"/>
            <w:r w:rsidR="00F65F21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460A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составляет 133650</w:t>
            </w:r>
            <w:r w:rsidR="008547DD"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3F1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57051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рублей, в том числе по годам:</w:t>
            </w:r>
          </w:p>
          <w:p w:rsidR="00531330" w:rsidRPr="00C26982" w:rsidRDefault="003F17DF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33250</w:t>
            </w:r>
            <w:r w:rsidR="008547DD"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57051</w:t>
            </w:r>
            <w:r w:rsidR="004154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</w:t>
            </w:r>
          </w:p>
          <w:p w:rsidR="00531330" w:rsidRPr="00C26982" w:rsidRDefault="003F17DF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33600</w:t>
            </w:r>
            <w:r w:rsidR="008547DD"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,000</w:t>
            </w:r>
            <w:r w:rsidR="004154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рублей;</w:t>
            </w:r>
          </w:p>
          <w:p w:rsidR="00531330" w:rsidRPr="00C26982" w:rsidRDefault="003F17DF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33400</w:t>
            </w:r>
            <w:r w:rsidR="008547DD"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,000</w:t>
            </w:r>
            <w:r w:rsidR="004154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рублей;</w:t>
            </w:r>
          </w:p>
          <w:p w:rsidR="00531330" w:rsidRPr="00C26982" w:rsidRDefault="003F17DF" w:rsidP="0004185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 33400</w:t>
            </w:r>
            <w:r w:rsidR="000418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  <w:r w:rsidR="004154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531330" w:rsidRPr="00C26982" w:rsidRDefault="00531330" w:rsidP="0004185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источникам финансирования П</w:t>
            </w:r>
            <w:r w:rsidR="000418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одпрограммы 2 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денежные средства распределяются следующим образом:</w:t>
            </w:r>
          </w:p>
          <w:p w:rsidR="00531330" w:rsidRPr="00A73870" w:rsidRDefault="00AF460A" w:rsidP="004154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3F17DF">
              <w:rPr>
                <w:rFonts w:ascii="Times New Roman" w:hAnsi="Times New Roman" w:cs="Times New Roman"/>
              </w:rPr>
              <w:t>133650</w:t>
            </w:r>
            <w:r w:rsidR="00882D23" w:rsidRPr="00882D23">
              <w:rPr>
                <w:rFonts w:ascii="Times New Roman" w:hAnsi="Times New Roman" w:cs="Times New Roman"/>
              </w:rPr>
              <w:t>,</w:t>
            </w:r>
            <w:r w:rsidR="003F17DF">
              <w:rPr>
                <w:rFonts w:ascii="Times New Roman" w:hAnsi="Times New Roman" w:cs="Times New Roman"/>
              </w:rPr>
              <w:t>57051</w:t>
            </w:r>
            <w:r w:rsidR="008547DD" w:rsidRPr="00882D23">
              <w:rPr>
                <w:rFonts w:ascii="Times New Roman" w:hAnsi="Times New Roman" w:cs="Times New Roman"/>
              </w:rPr>
              <w:t xml:space="preserve"> </w:t>
            </w:r>
            <w:r w:rsidR="00531330" w:rsidRPr="00882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рублей, в том числе по годам:</w:t>
            </w:r>
          </w:p>
          <w:p w:rsidR="00531330" w:rsidRPr="00C26982" w:rsidRDefault="003F17DF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-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33250</w:t>
            </w:r>
            <w:r w:rsidR="008547DD"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57051</w:t>
            </w:r>
            <w:r w:rsidR="002E3B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  </w:t>
            </w:r>
          </w:p>
          <w:p w:rsidR="00531330" w:rsidRPr="00C26982" w:rsidRDefault="003F17DF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33600</w:t>
            </w:r>
            <w:r w:rsidR="008547DD"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,000</w:t>
            </w:r>
            <w:r w:rsidR="002E3B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   </w:t>
            </w:r>
          </w:p>
          <w:p w:rsidR="00531330" w:rsidRPr="00C26982" w:rsidRDefault="003F17DF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33400</w:t>
            </w:r>
            <w:r w:rsidR="008547DD"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,000</w:t>
            </w:r>
            <w:r w:rsidR="002E3B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 w:rsidR="00531330" w:rsidRPr="00C26982">
              <w:t xml:space="preserve"> 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  </w:t>
            </w:r>
          </w:p>
          <w:p w:rsidR="00531330" w:rsidRDefault="003F17DF" w:rsidP="002E3B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 33400</w:t>
            </w:r>
            <w:r w:rsidR="00F54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  <w:r w:rsidR="002E3B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  <w:r w:rsidR="00531330"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330" w:rsidRPr="00882D23" w:rsidRDefault="00FA1E64" w:rsidP="00FA1E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 бюджет – </w:t>
            </w:r>
            <w:r w:rsidR="00882D23" w:rsidRPr="00882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3BC1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  <w:r w:rsidR="00531330" w:rsidRPr="00882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рублей, в том числе по годам:</w:t>
            </w:r>
          </w:p>
          <w:p w:rsidR="00531330" w:rsidRPr="00F50D9F" w:rsidRDefault="003F17DF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="00531330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2E3B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0,00000 рублей</w:t>
            </w:r>
            <w:r w:rsidR="00531330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  </w:t>
            </w:r>
          </w:p>
          <w:p w:rsidR="00531330" w:rsidRPr="00F50D9F" w:rsidRDefault="003F17DF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  <w:r w:rsidR="00531330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 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2E3B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,00000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330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рублей;   </w:t>
            </w:r>
          </w:p>
          <w:p w:rsidR="00531330" w:rsidRPr="00F50D9F" w:rsidRDefault="003F17DF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  <w:r w:rsidR="00531330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 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2E3B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,00000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330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рублей;   </w:t>
            </w:r>
          </w:p>
          <w:p w:rsidR="00531330" w:rsidRPr="005619A2" w:rsidRDefault="003F17DF" w:rsidP="002E3B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  <w:r w:rsidR="00531330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 </w:t>
            </w:r>
            <w:r w:rsid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2E3B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,00000 рублей.</w:t>
            </w:r>
            <w:r w:rsidR="00531330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531330" w:rsidRPr="005619A2" w:rsidTr="00BE6126">
        <w:tc>
          <w:tcPr>
            <w:tcW w:w="4395" w:type="dxa"/>
          </w:tcPr>
          <w:p w:rsidR="00531330" w:rsidRPr="005619A2" w:rsidRDefault="00531330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531330" w:rsidRPr="005619A2" w:rsidRDefault="00531330" w:rsidP="008B45E4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531330" w:rsidRPr="005619A2" w:rsidRDefault="00531330" w:rsidP="008B45E4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531330" w:rsidRPr="005619A2" w:rsidRDefault="00FA1E64" w:rsidP="008B45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47DD"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ловий для привлечения в отрасль культуры </w:t>
            </w:r>
            <w:r w:rsidR="008547DD"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высококвалифицированных кадров, в том числе молодых специалистов;</w:t>
            </w:r>
          </w:p>
        </w:tc>
      </w:tr>
    </w:tbl>
    <w:p w:rsidR="00AF460A" w:rsidRDefault="00AF460A" w:rsidP="0037159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F460A" w:rsidRDefault="00AF460A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F17DF" w:rsidRDefault="003F17DF" w:rsidP="0037159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A1E64" w:rsidRPr="003F17DF" w:rsidRDefault="00C4237C" w:rsidP="00AF460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F1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Общая характеристика сферы реализации Программы,</w:t>
      </w:r>
    </w:p>
    <w:p w:rsidR="00C4237C" w:rsidRPr="00FA1E64" w:rsidRDefault="00C4237C" w:rsidP="00AF460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A1E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основные проблемы и перспективы развития</w:t>
      </w:r>
    </w:p>
    <w:p w:rsidR="00AF460A" w:rsidRDefault="00AF460A" w:rsidP="00C4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4237C" w:rsidRPr="005619A2" w:rsidRDefault="00C4237C" w:rsidP="00C4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Отрасль культуры городского округа «поселок Палана» объединяет следующие направления деятельности: 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организация и проведение культурно-массовых мероприятий, 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сохранение и развитие традиционной народной культуры, 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досуга населения.</w:t>
      </w:r>
    </w:p>
    <w:p w:rsidR="00C4237C" w:rsidRPr="005619A2" w:rsidRDefault="00C4237C" w:rsidP="00C42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9A2">
        <w:rPr>
          <w:rFonts w:ascii="Times New Roman" w:eastAsia="Times New Roman" w:hAnsi="Times New Roman" w:cs="Times New Roman"/>
          <w:sz w:val="24"/>
          <w:szCs w:val="24"/>
        </w:rPr>
        <w:t xml:space="preserve">Одной из приоритетных задач в области культуры является сохранение и поддержка традиционной народной культуры и любительского искусства, как фактора сохранения единого культурного пространства в многонациональном российском государстве. </w:t>
      </w:r>
    </w:p>
    <w:p w:rsidR="00C4237C" w:rsidRPr="005619A2" w:rsidRDefault="00C4237C" w:rsidP="00C4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На сохранение и поддержку народного творчества, организацию досуга населения городского округа направлена деятельность учреждений культурно-досугового типа.</w:t>
      </w:r>
    </w:p>
    <w:p w:rsidR="00C4237C" w:rsidRPr="005619A2" w:rsidRDefault="00C4237C" w:rsidP="00C4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Сеть  муниципальных учреждений культуры городского округа «поселок Палана» представлена </w:t>
      </w:r>
      <w:r w:rsidR="006912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муниципальным 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автономным учреждением городского округа «поселок Па</w:t>
      </w:r>
      <w:r w:rsidR="0031597E">
        <w:rPr>
          <w:rFonts w:ascii="Times New Roman" w:eastAsia="Calibri" w:hAnsi="Times New Roman" w:cs="Times New Roman"/>
          <w:sz w:val="24"/>
          <w:szCs w:val="24"/>
          <w:lang w:eastAsia="ru-RU"/>
        </w:rPr>
        <w:t>лана»</w:t>
      </w:r>
      <w:r w:rsidR="00B620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МАУ</w:t>
      </w:r>
      <w:r w:rsidR="00315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«Центр культуры и досуга</w:t>
      </w:r>
      <w:r w:rsidR="006912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городского округа «поселок Палана</w:t>
      </w:r>
      <w:r w:rsidR="0031597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4237C" w:rsidRPr="005619A2" w:rsidRDefault="00C4237C" w:rsidP="00C4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Жители городского округа могут развивать свои творческие способности в действующих при Центре культуры и досуга клубных формировани</w:t>
      </w:r>
      <w:r w:rsidR="003F17DF">
        <w:rPr>
          <w:rFonts w:ascii="Times New Roman" w:eastAsia="Calibri" w:hAnsi="Times New Roman" w:cs="Times New Roman"/>
          <w:sz w:val="24"/>
          <w:szCs w:val="24"/>
          <w:lang w:eastAsia="ru-RU"/>
        </w:rPr>
        <w:t>ях. На конец 2020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F460A"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года количество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клубных формирований составило </w:t>
      </w:r>
      <w:r w:rsidR="001128CC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(из них </w:t>
      </w:r>
      <w:r w:rsidR="001128CC">
        <w:rPr>
          <w:rFonts w:ascii="Times New Roman" w:eastAsia="Calibri" w:hAnsi="Times New Roman" w:cs="Times New Roman"/>
          <w:sz w:val="24"/>
          <w:szCs w:val="24"/>
          <w:lang w:eastAsia="ru-RU"/>
        </w:rPr>
        <w:t>любительских объединений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1128CC">
        <w:rPr>
          <w:rFonts w:ascii="Times New Roman" w:eastAsia="Calibri" w:hAnsi="Times New Roman" w:cs="Times New Roman"/>
          <w:sz w:val="24"/>
          <w:szCs w:val="24"/>
          <w:lang w:eastAsia="ru-RU"/>
        </w:rPr>
        <w:t>4) с числом участников 68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человек.    </w:t>
      </w:r>
    </w:p>
    <w:p w:rsidR="00C4237C" w:rsidRPr="005619A2" w:rsidRDefault="00C4237C" w:rsidP="00C423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9A2">
        <w:rPr>
          <w:rFonts w:ascii="Times New Roman" w:eastAsia="Times New Roman" w:hAnsi="Times New Roman" w:cs="Times New Roman"/>
          <w:sz w:val="24"/>
          <w:szCs w:val="24"/>
        </w:rPr>
        <w:t>Важнейшей задачей отрасли культуры является сохранение исторически самобытной культуры коренных малочисленных народов Севера. С этой целью проводятся национальные праздники, организуются выставки декоративно-прикладного творчества.</w:t>
      </w:r>
    </w:p>
    <w:p w:rsidR="00C4237C" w:rsidRPr="005619A2" w:rsidRDefault="00C4237C" w:rsidP="00C423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9A2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уделяется организации и проведению культурно-массовых мероприятий. </w:t>
      </w:r>
    </w:p>
    <w:p w:rsidR="00C4237C" w:rsidRPr="005619A2" w:rsidRDefault="00C4237C" w:rsidP="00C423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Программы к 20</w:t>
      </w:r>
      <w:r w:rsidR="003F17DF">
        <w:rPr>
          <w:rFonts w:ascii="Times New Roman" w:eastAsia="Calibri" w:hAnsi="Times New Roman" w:cs="Times New Roman"/>
          <w:sz w:val="24"/>
          <w:szCs w:val="24"/>
          <w:lang w:eastAsia="ru-RU"/>
        </w:rPr>
        <w:t>23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</w:t>
      </w:r>
      <w:r w:rsidR="00AF460A"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позволит улучшить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материально-техническую базу учреждения культуры, создать условия, обеспечивающие равный и свободный доступ населения ко всему спектру культурных благ, повысить среднюю заработную плату работников культуры до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100 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% от среднемесячной заработной платы по Камчатскому краю по экономике.</w:t>
      </w:r>
    </w:p>
    <w:p w:rsidR="00C4237C" w:rsidRPr="005619A2" w:rsidRDefault="00C4237C" w:rsidP="00C42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3F17DF">
      <w:pPr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Цели, задачи Программы, сроки и механизмы ее реализации</w:t>
      </w:r>
    </w:p>
    <w:p w:rsidR="00C4237C" w:rsidRPr="005619A2" w:rsidRDefault="00C4237C" w:rsidP="00C4237C">
      <w:pPr>
        <w:shd w:val="clear" w:color="auto" w:fill="FFFFFF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4237C" w:rsidRPr="005619A2" w:rsidRDefault="00C4237C" w:rsidP="00C42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Главной целью Программы является </w:t>
      </w:r>
      <w:r w:rsidRPr="005619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равного доступа населения к культурным ценностям и участию в культурной жизни, реализация творческого потенциала населения городского округа «поселок Палана».</w:t>
      </w:r>
    </w:p>
    <w:p w:rsidR="00C4237C" w:rsidRPr="005619A2" w:rsidRDefault="00C4237C" w:rsidP="00C4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Достижение данной цели предполагается посредством решения двух взаимосвязанных и взаимодополняющих задач, отражающих установленные полномочия муниципальных  органов власти в сфере культуры.</w:t>
      </w:r>
    </w:p>
    <w:p w:rsidR="00C4237C" w:rsidRPr="005619A2" w:rsidRDefault="00C4237C" w:rsidP="00C4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Задача 1.</w:t>
      </w:r>
      <w:r w:rsidRPr="005619A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организации массового отдыха, досуга и обеспечения жителей городского округа  услугами  культуры.</w:t>
      </w:r>
    </w:p>
    <w:p w:rsidR="00C4237C" w:rsidRPr="005619A2" w:rsidRDefault="00C4237C" w:rsidP="00C423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Решение данной задачи будет обеспечено посредством осуществления подпрограммы «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и проведение культурно-массовых мероприятий в городском округе «поселок Палана»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включающей основные мероприятия, направленные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проведение культурно-массовых мероприятий,  посвященных значимым событиям региональной, отечественной и мировой культуры, а также мероприятий по развитию  </w:t>
      </w:r>
      <w:r w:rsidR="004C59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учреждений 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культуры.</w:t>
      </w:r>
    </w:p>
    <w:p w:rsidR="00C4237C" w:rsidRPr="005619A2" w:rsidRDefault="00C4237C" w:rsidP="00C423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Задача 2.</w:t>
      </w:r>
      <w:r w:rsidRPr="005619A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Обеспечение доступа населения городского округа «поселок Палана» к культурным благам и участию в культурной жизни.</w:t>
      </w:r>
    </w:p>
    <w:p w:rsidR="00C4237C" w:rsidRPr="005619A2" w:rsidRDefault="00C4237C" w:rsidP="00C423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Решение этой задачи будет обеспе</w:t>
      </w:r>
      <w:r w:rsidR="00E6103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чено посредством осуществления П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одпрограммы</w:t>
      </w:r>
      <w:r w:rsidR="00E6103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досуга населения»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которая включает основные мероприятия, направленные на 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поддержку и развитие разнообразных видов и форм традиционной 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народной </w:t>
      </w:r>
      <w:r w:rsidR="0037159C"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культуры, творческих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инициатив в области </w:t>
      </w:r>
      <w:r w:rsidR="0037159C"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художественного самодеятельного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творчества и обеспечение доступа граждан к участию в культурной жизни.</w:t>
      </w:r>
    </w:p>
    <w:p w:rsidR="00C4237C" w:rsidRPr="005619A2" w:rsidRDefault="00C4237C" w:rsidP="00C4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371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ограмма реализуется сроком с </w:t>
      </w:r>
      <w:r w:rsidR="0037159C" w:rsidRPr="00A76DF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20</w:t>
      </w:r>
      <w:r w:rsidR="00A76DF8" w:rsidRPr="00A76DF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16</w:t>
      </w:r>
      <w:r w:rsidRPr="0056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</w:t>
      </w:r>
      <w:r w:rsidR="0037159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6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61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37C" w:rsidRPr="005619A2" w:rsidRDefault="00C4237C" w:rsidP="00C4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Управление Программой осуществляется ответственным исполнителем Программы – отделом </w:t>
      </w:r>
      <w:r w:rsidR="00E61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образования, 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социальной защиты, культуры и спорта Администрации городского округа «поселок Палана» в пределах установленной компетенции.</w:t>
      </w:r>
    </w:p>
    <w:p w:rsidR="00C4237C" w:rsidRPr="005619A2" w:rsidRDefault="00C4237C" w:rsidP="00C4237C">
      <w:pPr>
        <w:widowControl w:val="0"/>
        <w:tabs>
          <w:tab w:val="left" w:pos="708"/>
          <w:tab w:val="left" w:pos="138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</w:pPr>
      <w:r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Механизмами реализации Программы являются:</w:t>
      </w:r>
    </w:p>
    <w:p w:rsidR="00C4237C" w:rsidRPr="005619A2" w:rsidRDefault="006912E4" w:rsidP="00C4237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ab/>
      </w:r>
      <w:r w:rsidR="00C4237C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а) комплексность, достижение цели Программы предполагается  через всю сеть учреждений культуры, расположенных в городском округе «поселок Палана» и предоставляющих услуги в сфере культуры. Такой подход позволяет эффективно использовать ресурсы, обмениваться лучшими практиками, создавать максимальные возможности для развития культуры;</w:t>
      </w:r>
    </w:p>
    <w:p w:rsidR="00C4237C" w:rsidRPr="005619A2" w:rsidRDefault="006912E4" w:rsidP="00C4237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ab/>
      </w:r>
      <w:r w:rsidR="00C4237C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б) взаимодействие с потребителями услуг в сфере культуры, важным ресурсом успеха Программы должно стать улучшение качества услуг, предоставляемых учреждениями культуры, их востребованность населением городского округа «поселок Палана»;</w:t>
      </w:r>
    </w:p>
    <w:p w:rsidR="00C4237C" w:rsidRPr="005619A2" w:rsidRDefault="006912E4" w:rsidP="00C4237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ab/>
      </w:r>
      <w:r w:rsidR="00C4237C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 xml:space="preserve">в) финансовые стимулы, новые финансово-экономические механизмы, устанавливающие зависимость объемов финансирования от качества и результативности оказания услуг, </w:t>
      </w:r>
      <w:r w:rsidR="00AF460A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предоставляющие учреждениям</w:t>
      </w:r>
      <w:r w:rsidR="00C4237C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 xml:space="preserve"> </w:t>
      </w:r>
      <w:r w:rsidR="00AF460A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культуры больше</w:t>
      </w:r>
      <w:r w:rsidR="00C4237C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 xml:space="preserve"> самостоятельности в финансово-</w:t>
      </w:r>
      <w:r w:rsidR="00AF460A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экономической сфере, стимулируют</w:t>
      </w:r>
      <w:r w:rsidR="00C4237C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 xml:space="preserve"> рост качества оказ</w:t>
      </w:r>
      <w:r w:rsidR="00E61033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 xml:space="preserve">ываемых </w:t>
      </w:r>
      <w:r w:rsidR="00C4237C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услуг и эффективности деятельности учреждений культуры;</w:t>
      </w:r>
    </w:p>
    <w:p w:rsidR="00C4237C" w:rsidRPr="005619A2" w:rsidRDefault="006912E4" w:rsidP="00C4237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ab/>
      </w:r>
      <w:r w:rsidR="00C4237C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г) развитие обратной связи, широкое использование инструментов объективной, независимой оценки качества</w:t>
      </w:r>
      <w:r w:rsidR="00E61033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 xml:space="preserve"> </w:t>
      </w:r>
      <w:r w:rsidR="00C4237C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оказываемых услуг в сочетании с расширением общественного участия в управлении посредством мониторинга востребованности услуг учреждений культуры и их качества, инструментов информационной прозрачности (сайты, публичные доклады, отчёты).</w:t>
      </w:r>
    </w:p>
    <w:p w:rsidR="00C4237C" w:rsidRPr="005619A2" w:rsidRDefault="00C4237C" w:rsidP="00C4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В процессе реализации Программы ответственный исполнитель осуществляет следующие полномочия:</w:t>
      </w:r>
    </w:p>
    <w:p w:rsidR="00C4237C" w:rsidRPr="005619A2" w:rsidRDefault="00C4237C" w:rsidP="006912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- организует реализацию Программы;</w:t>
      </w:r>
    </w:p>
    <w:p w:rsidR="00C4237C" w:rsidRPr="005619A2" w:rsidRDefault="00C4237C" w:rsidP="006912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- несет ответственность за достижение показателей (индикаторов) Программы, а также конечных результатов ее реализации;</w:t>
      </w:r>
    </w:p>
    <w:p w:rsidR="00C4237C" w:rsidRPr="005619A2" w:rsidRDefault="00C4237C" w:rsidP="006912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- готовит предложения о внесении изменений в Программу;</w:t>
      </w:r>
    </w:p>
    <w:p w:rsidR="00C4237C" w:rsidRPr="005619A2" w:rsidRDefault="00C4237C" w:rsidP="006912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- запрашивает у соисполнителей сведения, необходимые для проведения мониторинга и подготовки годового отчета;</w:t>
      </w:r>
    </w:p>
    <w:p w:rsidR="00C4237C" w:rsidRPr="005619A2" w:rsidRDefault="00C4237C" w:rsidP="00E610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- готовит совместно с соисполнителями  Программы годовой отчет о ходе реализации и об оценке эффективности Программы.</w:t>
      </w:r>
    </w:p>
    <w:p w:rsidR="00E61C4D" w:rsidRPr="005619A2" w:rsidRDefault="00E61C4D" w:rsidP="00C42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AF460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Обобщенная характеристика основных мероприятий </w:t>
      </w:r>
    </w:p>
    <w:p w:rsidR="00C4237C" w:rsidRPr="005619A2" w:rsidRDefault="00C4237C" w:rsidP="00C4237C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4237C" w:rsidRPr="005619A2" w:rsidRDefault="00C4237C" w:rsidP="00C42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Достижение цели и решение задач Программы осуществляются путем скоординированного выполнения комплекса взаимоувязанных по срокам действий, </w:t>
      </w:r>
      <w:r w:rsidRPr="005619A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учетом анализа проблем, стоящих перед сферой культуры городского округа «поселок Палана», в соответствии с направлениями, обозначенными в концепции Программы. Объемы финансирования рассчитаны с учетом этапов реализации Программы по следующим направлениям:</w:t>
      </w:r>
    </w:p>
    <w:p w:rsidR="00C4237C" w:rsidRPr="005619A2" w:rsidRDefault="00C4237C" w:rsidP="00C423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1. Организация и проведение культурно-массовых мероприятий. Реализация мероприятий  позволит  увеличить числ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жителей городского округа «поселок Палана» удовлетворенных качеством проводимых культурно-массовых мероприятий.</w:t>
      </w:r>
    </w:p>
    <w:p w:rsidR="00C4237C" w:rsidRPr="005619A2" w:rsidRDefault="00C4237C" w:rsidP="00C423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 Предоставление субсидий  автономному учреждению.  Реализация мероприятий муниципальным учреждением культуры посредством 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оказания  муниципальных услуг в соответствии с муниципальным заданием позволит:</w:t>
      </w:r>
    </w:p>
    <w:p w:rsidR="00C4237C" w:rsidRPr="005619A2" w:rsidRDefault="00C4237C" w:rsidP="00C4237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619A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- увеличить число посетителей и количество мероприятий;</w:t>
      </w:r>
    </w:p>
    <w:p w:rsidR="00C4237C" w:rsidRPr="005619A2" w:rsidRDefault="00C4237C" w:rsidP="00C4237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619A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 расширить тематическую направленность проводимых мероприятий;</w:t>
      </w:r>
    </w:p>
    <w:p w:rsidR="00C4237C" w:rsidRDefault="00C4237C" w:rsidP="00C42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разнообразить направления деятельности творческих коллективов.  </w:t>
      </w:r>
    </w:p>
    <w:p w:rsidR="004C59CD" w:rsidRDefault="004C59CD" w:rsidP="00C42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59CD" w:rsidRPr="004C59CD" w:rsidRDefault="004C59CD" w:rsidP="004C59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59CD">
        <w:rPr>
          <w:rFonts w:ascii="Times New Roman" w:eastAsia="Calibri" w:hAnsi="Times New Roman" w:cs="Times New Roman"/>
          <w:b/>
          <w:sz w:val="24"/>
          <w:szCs w:val="24"/>
        </w:rPr>
        <w:t>4. Объем и источники финансирования муниципальной программы</w:t>
      </w:r>
    </w:p>
    <w:p w:rsidR="004C59CD" w:rsidRPr="00C26982" w:rsidRDefault="004C59CD" w:rsidP="004C59C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Программы осуществляется за счет средств бюджета Камчатского края и бюджета городского округа «поселок Палана».</w:t>
      </w:r>
    </w:p>
    <w:p w:rsidR="004C59CD" w:rsidRPr="00C26982" w:rsidRDefault="004C59CD" w:rsidP="004C59C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финансовых ресурсах на реализац</w:t>
      </w:r>
      <w:r w:rsidR="0037159C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мероприятий Программы в 2020-2023</w:t>
      </w:r>
      <w:r w:rsidRPr="00C26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оп</w:t>
      </w:r>
      <w:r w:rsidR="00123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ределена в объеме </w:t>
      </w:r>
      <w:r w:rsidR="0037159C">
        <w:rPr>
          <w:rFonts w:ascii="Times New Roman" w:eastAsia="Times New Roman" w:hAnsi="Times New Roman" w:cs="Times New Roman"/>
          <w:sz w:val="24"/>
          <w:szCs w:val="24"/>
          <w:lang w:eastAsia="ru-RU"/>
        </w:rPr>
        <w:t>140924</w:t>
      </w:r>
      <w:r w:rsidR="001177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7159C">
        <w:rPr>
          <w:rFonts w:ascii="Times New Roman" w:eastAsia="Times New Roman" w:hAnsi="Times New Roman" w:cs="Times New Roman"/>
          <w:sz w:val="24"/>
          <w:szCs w:val="24"/>
          <w:lang w:eastAsia="ru-RU"/>
        </w:rPr>
        <w:t>21284</w:t>
      </w:r>
      <w:r w:rsidRPr="00C26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по годам:</w:t>
      </w:r>
    </w:p>
    <w:p w:rsidR="004C59CD" w:rsidRPr="00C26982" w:rsidRDefault="004C59CD" w:rsidP="004C59C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tbl>
      <w:tblPr>
        <w:tblpPr w:leftFromText="180" w:rightFromText="180" w:vertAnchor="text" w:horzAnchor="margin" w:tblpXSpec="center" w:tblpY="28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418"/>
        <w:gridCol w:w="1417"/>
        <w:gridCol w:w="1418"/>
        <w:gridCol w:w="1559"/>
      </w:tblGrid>
      <w:tr w:rsidR="0037159C" w:rsidRPr="00C26982" w:rsidTr="0037159C">
        <w:tc>
          <w:tcPr>
            <w:tcW w:w="2093" w:type="dxa"/>
            <w:shd w:val="clear" w:color="auto" w:fill="auto"/>
          </w:tcPr>
          <w:p w:rsidR="0037159C" w:rsidRPr="001177D4" w:rsidRDefault="0037159C" w:rsidP="004C59CD">
            <w:pPr>
              <w:spacing w:after="0" w:line="36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59" w:type="dxa"/>
            <w:shd w:val="clear" w:color="auto" w:fill="auto"/>
          </w:tcPr>
          <w:p w:rsidR="0037159C" w:rsidRPr="001177D4" w:rsidRDefault="0037159C" w:rsidP="004C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37159C" w:rsidRPr="001177D4" w:rsidRDefault="0037159C" w:rsidP="004C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11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</w:tcPr>
          <w:p w:rsidR="0037159C" w:rsidRPr="001177D4" w:rsidRDefault="0037159C" w:rsidP="004C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11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</w:tcPr>
          <w:p w:rsidR="0037159C" w:rsidRPr="001177D4" w:rsidRDefault="0037159C" w:rsidP="004C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11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37159C" w:rsidRPr="001177D4" w:rsidRDefault="0037159C" w:rsidP="004C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11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7159C" w:rsidRPr="00C26982" w:rsidTr="0037159C">
        <w:tc>
          <w:tcPr>
            <w:tcW w:w="2093" w:type="dxa"/>
            <w:shd w:val="clear" w:color="auto" w:fill="auto"/>
          </w:tcPr>
          <w:p w:rsidR="0037159C" w:rsidRPr="001177D4" w:rsidRDefault="0037159C" w:rsidP="004C59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:rsidR="0037159C" w:rsidRPr="00882D23" w:rsidRDefault="0037159C" w:rsidP="00FC2E6E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716,66300</w:t>
            </w:r>
          </w:p>
        </w:tc>
        <w:tc>
          <w:tcPr>
            <w:tcW w:w="1418" w:type="dxa"/>
          </w:tcPr>
          <w:p w:rsidR="0037159C" w:rsidRPr="00882D23" w:rsidRDefault="0037159C" w:rsidP="00371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</w:t>
            </w:r>
            <w:r w:rsidRPr="00882D2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263</w:t>
            </w:r>
            <w:r w:rsidRPr="00882D2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37159C" w:rsidRPr="00882D23" w:rsidRDefault="0037159C" w:rsidP="00A24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882D23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418" w:type="dxa"/>
          </w:tcPr>
          <w:p w:rsidR="0037159C" w:rsidRPr="00882D23" w:rsidRDefault="0037159C" w:rsidP="00A24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</w:t>
            </w:r>
            <w:r w:rsidRPr="00882D2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559" w:type="dxa"/>
          </w:tcPr>
          <w:p w:rsidR="0037159C" w:rsidRPr="00882D23" w:rsidRDefault="0037159C" w:rsidP="00A24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</w:t>
            </w:r>
            <w:r w:rsidRPr="00882D23">
              <w:rPr>
                <w:rFonts w:ascii="Times New Roman" w:hAnsi="Times New Roman" w:cs="Times New Roman"/>
              </w:rPr>
              <w:t>0000</w:t>
            </w:r>
          </w:p>
        </w:tc>
      </w:tr>
      <w:tr w:rsidR="0037159C" w:rsidRPr="00C26982" w:rsidTr="0037159C">
        <w:tc>
          <w:tcPr>
            <w:tcW w:w="2093" w:type="dxa"/>
            <w:shd w:val="clear" w:color="auto" w:fill="auto"/>
          </w:tcPr>
          <w:p w:rsidR="0037159C" w:rsidRPr="001177D4" w:rsidRDefault="0037159C" w:rsidP="004C59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37159C" w:rsidRPr="00882D23" w:rsidRDefault="00A76DF8" w:rsidP="00A24D7E">
            <w:pPr>
              <w:rPr>
                <w:rFonts w:ascii="Times New Roman" w:hAnsi="Times New Roman" w:cs="Times New Roman"/>
              </w:rPr>
            </w:pPr>
            <w:r w:rsidRPr="00A76DF8">
              <w:rPr>
                <w:rFonts w:ascii="Times New Roman" w:hAnsi="Times New Roman" w:cs="Times New Roman"/>
                <w:highlight w:val="yellow"/>
              </w:rPr>
              <w:t>140207,54984</w:t>
            </w:r>
          </w:p>
        </w:tc>
        <w:tc>
          <w:tcPr>
            <w:tcW w:w="1418" w:type="dxa"/>
          </w:tcPr>
          <w:p w:rsidR="0037159C" w:rsidRPr="00882D23" w:rsidRDefault="00A76DF8" w:rsidP="0037159C">
            <w:pPr>
              <w:rPr>
                <w:rFonts w:ascii="Times New Roman" w:hAnsi="Times New Roman" w:cs="Times New Roman"/>
              </w:rPr>
            </w:pPr>
            <w:r w:rsidRPr="00A76DF8">
              <w:rPr>
                <w:rFonts w:ascii="Times New Roman" w:hAnsi="Times New Roman" w:cs="Times New Roman"/>
                <w:highlight w:val="yellow"/>
              </w:rPr>
              <w:t>34787,40984</w:t>
            </w:r>
          </w:p>
        </w:tc>
        <w:tc>
          <w:tcPr>
            <w:tcW w:w="1417" w:type="dxa"/>
          </w:tcPr>
          <w:p w:rsidR="0037159C" w:rsidRPr="00882D23" w:rsidRDefault="0037159C" w:rsidP="00371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35200</w:t>
            </w:r>
            <w:r w:rsidRPr="00882D2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0000</w:t>
            </w:r>
            <w:r w:rsidRPr="00882D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37159C" w:rsidRPr="00882D23" w:rsidRDefault="0037159C" w:rsidP="00371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</w:t>
            </w:r>
            <w:r w:rsidRPr="00882D2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0700</w:t>
            </w:r>
            <w:r w:rsidRPr="00882D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37159C" w:rsidRPr="00882D23" w:rsidRDefault="0037159C" w:rsidP="00A24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35110,07</w:t>
            </w:r>
            <w:r w:rsidRPr="00882D23">
              <w:rPr>
                <w:rFonts w:ascii="Times New Roman" w:hAnsi="Times New Roman" w:cs="Times New Roman"/>
              </w:rPr>
              <w:t>000</w:t>
            </w:r>
          </w:p>
        </w:tc>
      </w:tr>
    </w:tbl>
    <w:p w:rsidR="004C59CD" w:rsidRPr="004C59CD" w:rsidRDefault="004C59CD" w:rsidP="004C59C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C26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тыс. рублей</w:t>
      </w:r>
    </w:p>
    <w:p w:rsidR="004C59CD" w:rsidRPr="004C59CD" w:rsidRDefault="004C59CD" w:rsidP="004C59C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мероприятий Программы за счет средств муниципального  и краевого бюджетов ежегодно уточняется, исходя из результатов выполнения Программы.</w:t>
      </w:r>
    </w:p>
    <w:p w:rsidR="001177D4" w:rsidRDefault="001177D4" w:rsidP="001177D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целевых индикаторах (показателях результативности) приведены в приложении № 2 к программе.</w:t>
      </w:r>
    </w:p>
    <w:p w:rsidR="001177D4" w:rsidRPr="004C59CD" w:rsidRDefault="001177D4" w:rsidP="001177D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9CD" w:rsidRPr="004C59CD" w:rsidRDefault="004C59CD" w:rsidP="004C59CD">
      <w:pPr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Методика оценки эффективности муниципальной  программы</w:t>
      </w:r>
    </w:p>
    <w:p w:rsidR="004C59CD" w:rsidRPr="004C59CD" w:rsidRDefault="004C59CD" w:rsidP="004C59CD">
      <w:pPr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276"/>
        </w:tabs>
        <w:spacing w:after="4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каждого целевого показателя является необходимым условием, а достижение всех индикаторов – достаточным условием успешной реализации </w:t>
      </w:r>
      <w:r w:rsidR="00AF460A"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программы.</w:t>
      </w:r>
    </w:p>
    <w:p w:rsidR="004C59CD" w:rsidRPr="004C59CD" w:rsidRDefault="004C59CD" w:rsidP="004C59CD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Степень достижения планового значения индикатора (показателя)  муниципальной программы и составляющих ее подпрограмм, рассчитывается по следующим формулам:</w:t>
      </w:r>
    </w:p>
    <w:p w:rsidR="004C59CD" w:rsidRPr="004C59CD" w:rsidRDefault="004C59CD" w:rsidP="004C59CD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– для индикаторов (показателей), желаемой тенденцией развития которых является увеличение значений:</w:t>
      </w:r>
    </w:p>
    <w:p w:rsidR="004C59CD" w:rsidRPr="004C59CD" w:rsidRDefault="004C59CD" w:rsidP="004C59CD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(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Пз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*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100%;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индикаторов (показателей), желаемой тенденцией развития которых является снижение значений: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(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Пз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*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100%;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СДП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достижения планового значения индикатора (показателя) муниципальной программы</w:t>
      </w:r>
      <w:r w:rsidRPr="004C59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составляющих ее подпрограмм;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фактическое  значение индикатора (показателя) муниципальной программы</w:t>
      </w:r>
      <w:r w:rsidRPr="004C59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составляющих ее подпрограмм,  достигнутое на конец отчетного периода;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Пз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4C59CD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плановое значение индикатора (показателя) муниципальной программы</w:t>
      </w:r>
      <w:r w:rsidRPr="004C59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составляющих ее подпрограмм, достигнутое на конец отчетного периода.</w:t>
      </w:r>
    </w:p>
    <w:p w:rsidR="004C59CD" w:rsidRPr="004C59CD" w:rsidRDefault="004C59CD" w:rsidP="004C59C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реализации муниципальной программы и составляющих ее подпрограмм рассчитывается по формуле:</w:t>
      </w:r>
    </w:p>
    <w:p w:rsidR="004C59CD" w:rsidRPr="004C59CD" w:rsidRDefault="004C59CD" w:rsidP="004C5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C59C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</w:p>
    <w:p w:rsidR="004C59CD" w:rsidRPr="004C59CD" w:rsidRDefault="004C59CD" w:rsidP="004C5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</w:t>
      </w:r>
      <w:r w:rsidRPr="004C59CD">
        <w:rPr>
          <w:rFonts w:ascii="Arial CYR" w:eastAsia="Times New Roman" w:hAnsi="Arial CYR" w:cs="Arial CYR"/>
          <w:sz w:val="26"/>
          <w:szCs w:val="26"/>
          <w:lang w:val="en-US"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Ʃ 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4C59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=1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где: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СР</w:t>
      </w:r>
      <w:r w:rsidRPr="004C59CD">
        <w:rPr>
          <w:rFonts w:ascii="Times New Roman" w:eastAsia="Times New Roman" w:hAnsi="Times New Roman" w:cs="Times New Roman"/>
          <w:noProof/>
          <w:position w:val="-12"/>
          <w:sz w:val="28"/>
          <w:szCs w:val="28"/>
          <w:vertAlign w:val="subscript"/>
          <w:lang w:eastAsia="ru-RU"/>
        </w:rPr>
        <w:t>мп</w:t>
      </w:r>
      <w:r w:rsidRPr="004C59CD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t xml:space="preserve"> – степень реализации муниципальной программы</w:t>
      </w:r>
      <w:r w:rsidRPr="004C59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t>и составляющих ее подпрограмм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СДП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достижения планового значения индикатора (показателя)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 xml:space="preserve">  М</w:t>
      </w:r>
      <w:r w:rsidRPr="004C59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noProof/>
          <w:position w:val="-12"/>
          <w:sz w:val="28"/>
          <w:szCs w:val="28"/>
          <w:vertAlign w:val="subscript"/>
          <w:lang w:eastAsia="ru-RU"/>
        </w:rPr>
        <w:t>i</w:t>
      </w:r>
      <w:r w:rsidRPr="004C59CD">
        <w:rPr>
          <w:rFonts w:ascii="Times New Roman" w:eastAsia="Times New Roman" w:hAnsi="Times New Roman" w:cs="Times New Roman"/>
          <w:noProof/>
          <w:position w:val="-12"/>
          <w:sz w:val="24"/>
          <w:szCs w:val="24"/>
          <w:vertAlign w:val="subscript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t xml:space="preserve">– количество индикаторов муниципальной программы и составляющих ее </w:t>
      </w:r>
      <w:r w:rsidRPr="004C59CD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lastRenderedPageBreak/>
        <w:t xml:space="preserve">подпрограмм 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 использовании данной формулы, в случае если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СДП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1, значение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СДП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равным 1.</w:t>
      </w:r>
    </w:p>
    <w:p w:rsidR="004C59CD" w:rsidRPr="004C59CD" w:rsidRDefault="004C59CD" w:rsidP="004C59CD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соответствия запланированному уровню затрат оценивается для муниципальной программы в целом как отношение фактически произведенных в отчетном году расходов на </w:t>
      </w:r>
      <w:r w:rsidR="00AF460A"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муниципальной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к их плановым </w:t>
      </w:r>
      <w:r w:rsidR="00AF460A"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значениям без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зарезервированных ассигнований по следующей формуле: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Ф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(П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р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ас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соответствия запланированному уровню затрат;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фактические </w:t>
      </w:r>
      <w:r w:rsidR="00AF460A"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муниципальной программы в отчетном году;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плановые </w:t>
      </w:r>
      <w:r w:rsidR="00AF460A"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60A"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муниципальной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отчетном году.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ас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зарезервированные ассигнования на реализацию муниципальной программы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выполнения программных мероприятий характеризует долю  реализованных мероприятий:  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м =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в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/ М,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 </w:t>
      </w:r>
      <w:r w:rsidRPr="004C59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м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выполнения программных мероприятий;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в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количество выполненных мероприятий;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М – общее количество мероприятий, запланированных к реализации в отчетном году.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ис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СВ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СС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ис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показатель эффективность использования средств бюджета;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м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выполнения программных мероприятий;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соответствия запланированному уровню затрат.</w:t>
      </w:r>
    </w:p>
    <w:p w:rsidR="004C59CD" w:rsidRPr="004C59CD" w:rsidRDefault="004C59CD" w:rsidP="004C59CD">
      <w:pPr>
        <w:widowControl w:val="0"/>
        <w:tabs>
          <w:tab w:val="left" w:pos="114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Степень реализации контрольных событий  муниципальной программы и составляющих ее подпрограмм оценивается  как доля контрольных событий, выполненных в отчетном году, по следующей формуле: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КС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КС,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4C59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кс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реализации контрольных событий;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Pr="004C59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выполненных контрольных событий, из числа контрольных событий, запланированных к реализации в отчетном году;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КС – общее количество контрольных событий, запланированных к реализации в отчетном году.</w:t>
      </w:r>
    </w:p>
    <w:p w:rsidR="004C59CD" w:rsidRPr="004C59CD" w:rsidRDefault="004C59CD" w:rsidP="00493B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C59CD">
        <w:rPr>
          <w:rFonts w:ascii="Times New Roman" w:eastAsia="Calibri" w:hAnsi="Times New Roman" w:cs="Times New Roman"/>
          <w:sz w:val="24"/>
          <w:szCs w:val="24"/>
        </w:rPr>
        <w:tab/>
        <w:t xml:space="preserve"> Эффективность   реализации   муниципальной  программы (подпрограммы) оценивается в зависимости от значений степени достижения целей и решения задач муниципальной программы (подпрограммы), степени соответствия запланированному уровню затрат, с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тепени выполнения программных мероприятий, </w:t>
      </w:r>
      <w:r w:rsidRPr="004C59CD">
        <w:rPr>
          <w:rFonts w:ascii="Times New Roman" w:eastAsia="Calibri" w:hAnsi="Times New Roman" w:cs="Times New Roman"/>
          <w:sz w:val="24"/>
          <w:szCs w:val="24"/>
        </w:rPr>
        <w:t>степени реализации контрольных событий муниципальной программы (подпрограммы), как среднее значение, по следующей формуле:</w:t>
      </w:r>
    </w:p>
    <w:p w:rsidR="004C59CD" w:rsidRPr="004C59CD" w:rsidRDefault="004C59CD" w:rsidP="004C59CD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СР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СС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СВ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СР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4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эффективность реализации муниципальной программы;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реализации муниципальной программы;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СС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соответствия запланированному уровню затрат муниципальной программы (подпрограммы);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 </w:t>
      </w:r>
      <w:proofErr w:type="gram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выполнения программных мероприятий;</w:t>
      </w:r>
    </w:p>
    <w:p w:rsidR="004C59CD" w:rsidRPr="004C59CD" w:rsidRDefault="004C59CD" w:rsidP="004C59C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реализации контрольных событий муниципальной программы (подпрограммы).</w:t>
      </w:r>
    </w:p>
    <w:p w:rsidR="004C59CD" w:rsidRPr="004C59CD" w:rsidRDefault="004C59CD" w:rsidP="004C59CD">
      <w:pPr>
        <w:widowControl w:val="0"/>
        <w:tabs>
          <w:tab w:val="left" w:pos="114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высокой, в случае если значение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 не менее 0,95.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средней, в случае если значение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 не менее 0,90.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удовлетворительной, в случае если значение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 не менее 0,80.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значение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менее 0,80, реализация муниципальной программы (подпрограммы) признается недостаточно эффективной.</w:t>
      </w:r>
    </w:p>
    <w:p w:rsidR="00C4237C" w:rsidRPr="00744685" w:rsidRDefault="00C4237C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44685" w:rsidRDefault="00744685" w:rsidP="007446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Анализ рисков реализации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</w:t>
      </w:r>
      <w:r w:rsidR="00E63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 w:rsidRPr="00744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744685" w:rsidRPr="00744685" w:rsidRDefault="00744685" w:rsidP="00744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5" w:rsidRPr="00744685" w:rsidRDefault="00744685" w:rsidP="0074468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сопряжена с рисками, которые могут препятствовать достижению запланированных результатов.</w:t>
      </w:r>
    </w:p>
    <w:p w:rsidR="00744685" w:rsidRPr="00744685" w:rsidRDefault="00744685" w:rsidP="0074468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их числу относятся макроэкономические риски, связанные с возможностями снижения темпов роста экономики и уровня инвестиционной активности. Эти риски могут отразиться на уровне возможностей в реализации наиболее затратных мероприятий Программы, в том числе мероприятий, связанных со строительством, реконструкцией и текущим ремонтом учреждений культуры.</w:t>
      </w:r>
    </w:p>
    <w:p w:rsidR="00744685" w:rsidRPr="00744685" w:rsidRDefault="00744685" w:rsidP="0074468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риски могут повлечь изменения стоимости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(выполнения работ), что может негативно сказаться на структуре потребительских предпочтений населения.</w:t>
      </w:r>
    </w:p>
    <w:p w:rsidR="00744685" w:rsidRPr="00744685" w:rsidRDefault="00744685" w:rsidP="0074468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ухудшения международных или межрегиональных отношений в области культуры и смежных с ней областях могут привести к резкому уменьшению объема информации, получаемой в рамках культурного обмена, а также снижению возможностей в проведении культурных мероприятий, проводимых в рамках гастрольной деятельности.</w:t>
      </w:r>
    </w:p>
    <w:p w:rsidR="00744685" w:rsidRPr="00744685" w:rsidRDefault="00744685" w:rsidP="0074468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Техногенные и экологические риски, связанные с возникновением крупной техногенной или экологической катастрофы могут привести к отвлечению средств от финансирования Программы в пользу других направлений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«поселок Палана»</w:t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685" w:rsidRPr="00744685" w:rsidRDefault="00744685" w:rsidP="006912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 место риски финансовой необеспеченности связаны с недостаточностью бюджетных средств на реализацию Программы. Эти риски могут привести к </w:t>
      </w:r>
      <w:r w:rsidR="00493BDE"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0F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BDE"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</w:t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запланированных результатов, нарушению сроков выполнения мероприятий, отрицательной динамике показателей.</w:t>
      </w:r>
    </w:p>
    <w:p w:rsidR="00744685" w:rsidRPr="00744685" w:rsidRDefault="00744685" w:rsidP="0074468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ограничения финансовых рисков выступают меры:</w:t>
      </w:r>
    </w:p>
    <w:p w:rsidR="00744685" w:rsidRPr="00744685" w:rsidRDefault="00744685" w:rsidP="006912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ежегодное уточнение объемов финансовых средств, предусмотренных на реализацию мероприятий Программы;</w:t>
      </w:r>
    </w:p>
    <w:p w:rsidR="00744685" w:rsidRPr="00744685" w:rsidRDefault="00744685" w:rsidP="006912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определение приоритетов для первоочередного финансирования.</w:t>
      </w:r>
    </w:p>
    <w:p w:rsidR="00744685" w:rsidRPr="00744685" w:rsidRDefault="00744685" w:rsidP="006912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результат.</w:t>
      </w:r>
    </w:p>
    <w:p w:rsidR="00744685" w:rsidRPr="00744685" w:rsidRDefault="00744685" w:rsidP="0074468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управления указанными рисками в процессе реализации Программы предусматривается:</w:t>
      </w:r>
    </w:p>
    <w:p w:rsidR="00744685" w:rsidRPr="00744685" w:rsidRDefault="00744685" w:rsidP="006912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эффективной системы управления Программой, проведение мониторинга (оценки эффективности) выполнения Программы, регулярного анализа и, при необходимости, ежегодной корректировки показателей (индикаторов), а также мероприятий Программы;</w:t>
      </w:r>
    </w:p>
    <w:p w:rsidR="00744685" w:rsidRPr="00744685" w:rsidRDefault="00744685" w:rsidP="006912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перераспределение объемов финансирования в зависимости от динамики и темпов достижения поставленных целей и задач;</w:t>
      </w:r>
    </w:p>
    <w:p w:rsidR="00744685" w:rsidRPr="00744685" w:rsidRDefault="00744685" w:rsidP="006912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планирование реализации Программы с применением методик оценки эффективности бюджетных расходов, достижения целей и задач программы</w:t>
      </w: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5172" w:rsidRDefault="005F517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5172" w:rsidSect="00DB6435">
          <w:pgSz w:w="11906" w:h="16838"/>
          <w:pgMar w:top="1134" w:right="851" w:bottom="567" w:left="1701" w:header="708" w:footer="708" w:gutter="0"/>
          <w:cols w:space="708"/>
          <w:docGrid w:linePitch="360"/>
        </w:sectPr>
      </w:pP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муниципальной программе</w:t>
      </w:r>
    </w:p>
    <w:p w:rsidR="005F5172" w:rsidRPr="00136ED2" w:rsidRDefault="00136ED2" w:rsidP="005F517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F51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</w:t>
      </w: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городском округе «поселок Палана» </w:t>
      </w: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52"/>
        <w:gridCol w:w="1984"/>
        <w:gridCol w:w="1276"/>
        <w:gridCol w:w="142"/>
        <w:gridCol w:w="1417"/>
        <w:gridCol w:w="2551"/>
        <w:gridCol w:w="2269"/>
        <w:gridCol w:w="2021"/>
      </w:tblGrid>
      <w:tr w:rsidR="00136ED2" w:rsidRPr="00136ED2" w:rsidTr="00136ED2">
        <w:trPr>
          <w:trHeight w:val="670"/>
        </w:trPr>
        <w:tc>
          <w:tcPr>
            <w:tcW w:w="14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6ED2" w:rsidRPr="00136ED2" w:rsidRDefault="00136ED2" w:rsidP="005F51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основных мероприятий муниципальной программы «</w:t>
            </w:r>
            <w:r w:rsidR="005F5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культуры </w:t>
            </w: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городском округе «поселок Палана» </w:t>
            </w:r>
          </w:p>
        </w:tc>
      </w:tr>
      <w:tr w:rsidR="00136ED2" w:rsidRPr="00136ED2" w:rsidTr="00A56F61">
        <w:trPr>
          <w:trHeight w:val="276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ED2" w:rsidRPr="00136ED2" w:rsidTr="00A56F61">
        <w:trPr>
          <w:trHeight w:val="27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непосредственный результат</w:t>
            </w: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(краткое описание)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с показателями  (индикаторами) муниципальной программы</w:t>
            </w: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подпрограммы)                               номер индикатора   (Приложение 1)</w:t>
            </w:r>
          </w:p>
        </w:tc>
      </w:tr>
      <w:tr w:rsidR="00136ED2" w:rsidRPr="00136ED2" w:rsidTr="00A56F61">
        <w:trPr>
          <w:trHeight w:val="213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61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начала </w:t>
            </w:r>
            <w:proofErr w:type="spellStart"/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61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окончания </w:t>
            </w:r>
            <w:proofErr w:type="spellStart"/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6ED2" w:rsidRPr="00136ED2" w:rsidTr="00A56F61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F5172" w:rsidRPr="00136ED2" w:rsidTr="00A56F61">
        <w:trPr>
          <w:trHeight w:val="15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172" w:rsidRPr="00136ED2" w:rsidRDefault="005F517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72" w:rsidRPr="00136ED2" w:rsidRDefault="005F5172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5F5172" w:rsidRPr="00136ED2" w:rsidRDefault="005F5172" w:rsidP="00C6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 w:rsidR="00C6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F5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                                                  Мероприятия, посвященные календарным, памятным датам России, Камчатского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72" w:rsidRPr="00136ED2" w:rsidRDefault="008C7A54" w:rsidP="008C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</w:t>
            </w:r>
            <w:r w:rsidR="00F4341D"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4341D"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72" w:rsidRPr="00136ED2" w:rsidRDefault="0037159C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72" w:rsidRPr="00136ED2" w:rsidRDefault="0037159C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5172" w:rsidRPr="00A56F61" w:rsidRDefault="005F5172" w:rsidP="005F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</w:t>
            </w:r>
            <w:r w:rsidR="00AF460A"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доступности различных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категорий граждан городского округа «поселок Палана» к культурным ценностям и информационным ресурсам;</w:t>
            </w:r>
          </w:p>
          <w:p w:rsidR="005F5172" w:rsidRPr="00A56F61" w:rsidRDefault="005F5172" w:rsidP="005F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-создание условий для укрепления материально-технической базы учреждений культуры;</w:t>
            </w:r>
          </w:p>
          <w:p w:rsidR="005F5172" w:rsidRPr="00A56F61" w:rsidRDefault="005F5172" w:rsidP="005F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-создание  условий для улучшения качества культурно-досугового обслуживания населения;</w:t>
            </w:r>
          </w:p>
          <w:p w:rsidR="005F5172" w:rsidRPr="00A56F61" w:rsidRDefault="005F5172" w:rsidP="005F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-создание условий для доступности участия населения в культурной жизни, развития 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самодеятельного художественного творчества;</w:t>
            </w:r>
          </w:p>
          <w:p w:rsidR="005F5172" w:rsidRPr="00136ED2" w:rsidRDefault="005F5172" w:rsidP="005F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создание благоприятных условий для развития одаренных детей и молодежи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F5172" w:rsidRPr="00136ED2" w:rsidRDefault="005F5172" w:rsidP="005F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Отсутствие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культуры в городском округе «поселок Палана»</w:t>
            </w: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72" w:rsidRPr="00136ED2" w:rsidRDefault="005F517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</w:t>
            </w:r>
            <w:r w:rsidR="00516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таблицы приложения 2 к Программе</w:t>
            </w:r>
          </w:p>
        </w:tc>
      </w:tr>
      <w:tr w:rsidR="00516C06" w:rsidRPr="00136ED2" w:rsidTr="007F3927">
        <w:trPr>
          <w:trHeight w:val="10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C06" w:rsidRPr="00136ED2" w:rsidRDefault="00516C06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F4341D" w:rsidRDefault="00516C06" w:rsidP="009E7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 w:rsidR="009E7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                       Мероприятия по работе с детьми и молодежью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8C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 w:rsidR="008C7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защиты</w:t>
            </w:r>
            <w:r w:rsidR="008C7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Default="0037159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Pr="00136ED2" w:rsidRDefault="0037159C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строк 1,2 таблицы приложения 2 к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</w:p>
        </w:tc>
      </w:tr>
      <w:tr w:rsidR="00516C06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06" w:rsidRPr="00136ED2" w:rsidRDefault="00516C06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F4341D" w:rsidRDefault="00516C06" w:rsidP="009E7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 w:rsidR="009E7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          Мероприятия социальной и благотворительной направленности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136ED2" w:rsidRDefault="008C7A54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Default="0037159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Pr="00136ED2" w:rsidRDefault="0037159C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строк 1,2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2 к Программе</w:t>
            </w:r>
          </w:p>
        </w:tc>
      </w:tr>
      <w:tr w:rsidR="0020526E" w:rsidRPr="00136ED2" w:rsidTr="00D573C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6E" w:rsidRPr="00136ED2" w:rsidRDefault="0020526E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6E" w:rsidRPr="00A56F61" w:rsidRDefault="0020526E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1.6.                Организация встречи традиционной камчатской гонки на собачьих упряжках "</w:t>
            </w:r>
            <w:proofErr w:type="spellStart"/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Берингия</w:t>
            </w:r>
            <w:proofErr w:type="spellEnd"/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Pr="00966789" w:rsidRDefault="008C7A54" w:rsidP="00D573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6E" w:rsidRPr="003A24AB" w:rsidRDefault="0037159C" w:rsidP="00D573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6E" w:rsidRDefault="0037159C" w:rsidP="00D5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26E" w:rsidRPr="00136ED2" w:rsidRDefault="0020526E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526E" w:rsidRPr="00136ED2" w:rsidRDefault="0020526E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Pr="003F0893" w:rsidRDefault="0020526E" w:rsidP="00A5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строк 1,2 таблицы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приложения</w:t>
            </w:r>
            <w:r w:rsidRPr="00077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к Программе</w:t>
            </w:r>
          </w:p>
        </w:tc>
      </w:tr>
      <w:tr w:rsidR="0020526E" w:rsidRPr="00136ED2" w:rsidTr="00D573C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6E" w:rsidRDefault="0020526E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Pr="00F4341D" w:rsidRDefault="0020526E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1.7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           Мероприятия, направленные на профилактику наркомании, пропаганду и развитие здорового образа жизни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Default="008C7A54" w:rsidP="00D573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6E" w:rsidRDefault="0037159C" w:rsidP="00D573C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6E" w:rsidRPr="00136ED2" w:rsidRDefault="0037159C" w:rsidP="00D5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26E" w:rsidRPr="00136ED2" w:rsidRDefault="0020526E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526E" w:rsidRPr="00136ED2" w:rsidRDefault="0020526E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Pr="0007764C" w:rsidRDefault="0020526E" w:rsidP="00A5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строк 1,2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2 к Программе</w:t>
            </w:r>
          </w:p>
        </w:tc>
      </w:tr>
      <w:tr w:rsidR="0020526E" w:rsidRPr="00136ED2" w:rsidTr="00D573C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6E" w:rsidRDefault="0020526E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Pr="00F4341D" w:rsidRDefault="0020526E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1.8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           Участие в региональных, всероссийских конкурсах, проектах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Default="008C7A54" w:rsidP="00D573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6E" w:rsidRDefault="0037159C" w:rsidP="00D573C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6E" w:rsidRPr="00136ED2" w:rsidRDefault="0037159C" w:rsidP="00D5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26E" w:rsidRPr="00136ED2" w:rsidRDefault="0020526E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526E" w:rsidRPr="00136ED2" w:rsidRDefault="0020526E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Pr="003F0893" w:rsidRDefault="0020526E" w:rsidP="00A5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строк 1,2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2 к Программе</w:t>
            </w:r>
          </w:p>
        </w:tc>
      </w:tr>
      <w:tr w:rsidR="0020526E" w:rsidRPr="00136ED2" w:rsidTr="00D573C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6E" w:rsidRDefault="0020526E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Pr="00F4341D" w:rsidRDefault="0020526E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1.9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           Мероприятия краеведческой направленности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Default="008C7A54" w:rsidP="00D573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6E" w:rsidRDefault="0037159C" w:rsidP="00D573C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6E" w:rsidRPr="00136ED2" w:rsidRDefault="0037159C" w:rsidP="00D5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26E" w:rsidRPr="00136ED2" w:rsidRDefault="0020526E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526E" w:rsidRPr="00136ED2" w:rsidRDefault="0020526E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Pr="003F0893" w:rsidRDefault="0020526E" w:rsidP="00A5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строк 1,2 таблицы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приложения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к Программе</w:t>
            </w:r>
          </w:p>
        </w:tc>
      </w:tr>
      <w:tr w:rsidR="0020526E" w:rsidRPr="00136ED2" w:rsidTr="00D573C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6E" w:rsidRDefault="0020526E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Pr="00F4341D" w:rsidRDefault="0020526E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1.10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          Оплата услуг  уборки территории мероприятий, завоз и вывоз аппаратуры к месту проведения мероприятий, завоз дров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Default="008C7A54" w:rsidP="00D573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6E" w:rsidRDefault="0037159C" w:rsidP="00D573C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6E" w:rsidRPr="00136ED2" w:rsidRDefault="0037159C" w:rsidP="00D5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26E" w:rsidRPr="00136ED2" w:rsidRDefault="0020526E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526E" w:rsidRPr="00136ED2" w:rsidRDefault="0020526E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Pr="003F0893" w:rsidRDefault="0020526E" w:rsidP="00A5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1,2 таблицы приложения 2 к Программе</w:t>
            </w:r>
          </w:p>
        </w:tc>
      </w:tr>
      <w:tr w:rsidR="0020526E" w:rsidRPr="00136ED2" w:rsidTr="00D573C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6E" w:rsidRDefault="0020526E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Pr="00F4341D" w:rsidRDefault="0020526E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1.11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           Строительство многофункционального культурно-досугового центра в городском округе "поселок Палана"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Default="008C7A54" w:rsidP="00D573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6E" w:rsidRDefault="0037159C" w:rsidP="00D573C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6E" w:rsidRPr="00136ED2" w:rsidRDefault="0037159C" w:rsidP="00D5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26E" w:rsidRPr="00136ED2" w:rsidRDefault="0020526E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526E" w:rsidRPr="00136ED2" w:rsidRDefault="0020526E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Default="0020526E" w:rsidP="00D573C5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1,2 таблицы приложения 2 к Программе</w:t>
            </w:r>
          </w:p>
        </w:tc>
      </w:tr>
      <w:tr w:rsidR="0020526E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6E" w:rsidRPr="00136ED2" w:rsidRDefault="0020526E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Pr="00F4341D" w:rsidRDefault="0020526E" w:rsidP="00205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1.12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направленные на профилактику межнациональных конфликтов, сохранение и развитие </w:t>
            </w:r>
            <w:r w:rsidR="007F3927">
              <w:rPr>
                <w:rFonts w:ascii="Times New Roman" w:hAnsi="Times New Roman" w:cs="Times New Roman"/>
                <w:sz w:val="20"/>
                <w:szCs w:val="20"/>
              </w:rPr>
              <w:t>культуры и языков малочисленных народов Севера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Default="008C7A54" w:rsidP="00A56F6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6E" w:rsidRDefault="0037159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6E" w:rsidRPr="00136ED2" w:rsidRDefault="0037159C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26E" w:rsidRPr="00136ED2" w:rsidRDefault="0020526E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526E" w:rsidRPr="00136ED2" w:rsidRDefault="0020526E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Default="0020526E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строк 1,2 таблицы приложения 2 к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</w:p>
        </w:tc>
      </w:tr>
      <w:tr w:rsidR="0020526E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6E" w:rsidRPr="00136ED2" w:rsidRDefault="0020526E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Pr="00F4341D" w:rsidRDefault="0020526E" w:rsidP="007F3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</w:t>
            </w:r>
            <w:r w:rsidR="007F3927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развитие национальной культуры, традиций и </w:t>
            </w:r>
            <w:r w:rsidR="007F39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обычаев коренных малочисленных народов Севера, Сибири и Дальнего Востока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Default="008C7A54" w:rsidP="00A56F6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 образования, с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6E" w:rsidRDefault="0037159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6E" w:rsidRPr="00136ED2" w:rsidRDefault="0037159C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26E" w:rsidRPr="00136ED2" w:rsidRDefault="0020526E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526E" w:rsidRPr="00136ED2" w:rsidRDefault="0020526E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6E" w:rsidRDefault="0020526E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1,2 таблицы приложения 2 к Программе</w:t>
            </w:r>
          </w:p>
        </w:tc>
      </w:tr>
      <w:tr w:rsidR="007F3927" w:rsidRPr="00136ED2" w:rsidTr="007F3927">
        <w:trPr>
          <w:trHeight w:val="129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927" w:rsidRPr="007F3927" w:rsidRDefault="007F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9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927" w:rsidRPr="00F4341D" w:rsidRDefault="007F3927" w:rsidP="008C7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1.14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        </w:t>
            </w:r>
            <w:r w:rsidR="008C7A5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укреплению материально-технической базы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927" w:rsidRDefault="008C7A54" w:rsidP="00D573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927" w:rsidRDefault="0037159C" w:rsidP="00D573C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927" w:rsidRPr="00136ED2" w:rsidRDefault="0037159C" w:rsidP="00D5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3927" w:rsidRPr="00136ED2" w:rsidRDefault="007F3927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3927" w:rsidRPr="00136ED2" w:rsidRDefault="007F3927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927" w:rsidRPr="003F0893" w:rsidRDefault="007F3927" w:rsidP="00A5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1,2 таблицы приложения 2 к Программе</w:t>
            </w:r>
          </w:p>
        </w:tc>
      </w:tr>
      <w:tr w:rsidR="003026D7" w:rsidRPr="00136ED2" w:rsidTr="007F3927">
        <w:trPr>
          <w:trHeight w:val="129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6D7" w:rsidRPr="007F3927" w:rsidRDefault="00302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7" w:rsidRPr="00F4341D" w:rsidRDefault="003026D7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1.15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          Разработка проектно- сметной документации на строительство многофункционального культурно-досугового центра в городском округе "поселок Палана"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7" w:rsidRDefault="008C7A54" w:rsidP="00D573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6D7" w:rsidRDefault="0037159C" w:rsidP="00D573C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6D7" w:rsidRPr="00136ED2" w:rsidRDefault="0037159C" w:rsidP="00D5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6D7" w:rsidRPr="00136ED2" w:rsidRDefault="003026D7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026D7" w:rsidRPr="00136ED2" w:rsidRDefault="003026D7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7" w:rsidRPr="003F0893" w:rsidRDefault="003026D7" w:rsidP="00A5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1,2 таблицы приложения 2 к Программе</w:t>
            </w:r>
          </w:p>
        </w:tc>
      </w:tr>
      <w:tr w:rsidR="003026D7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6D7" w:rsidRPr="00136ED2" w:rsidRDefault="003026D7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7" w:rsidRPr="00F4341D" w:rsidRDefault="003026D7" w:rsidP="00302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1.16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Подготовка площадки под строительство многофункционального культурно-досугового центра в городском округе "поселок Палана" в том числе (Демонтаж </w:t>
            </w:r>
            <w:proofErr w:type="gramStart"/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ограждающих  и</w:t>
            </w:r>
            <w:proofErr w:type="gramEnd"/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несущих конструкций нежилого здания пгт. Палана ул. Поротова д.31)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7" w:rsidRDefault="008C7A54" w:rsidP="00A56F6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6D7" w:rsidRDefault="0037159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6D7" w:rsidRPr="00136ED2" w:rsidRDefault="0037159C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6D7" w:rsidRPr="00136ED2" w:rsidRDefault="003026D7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026D7" w:rsidRPr="00136ED2" w:rsidRDefault="003026D7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7" w:rsidRDefault="003026D7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1,2 таблицы приложения 2 к Программе</w:t>
            </w:r>
          </w:p>
        </w:tc>
      </w:tr>
      <w:tr w:rsidR="003026D7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6D7" w:rsidRPr="00136ED2" w:rsidRDefault="003026D7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7" w:rsidRPr="005409EB" w:rsidRDefault="003026D7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1.17</w:t>
            </w:r>
            <w:r w:rsidRPr="005409EB">
              <w:rPr>
                <w:rFonts w:ascii="Times New Roman" w:hAnsi="Times New Roman" w:cs="Times New Roman"/>
                <w:sz w:val="20"/>
                <w:szCs w:val="20"/>
              </w:rPr>
              <w:t>.  Ремонт здания МАУ "Центр культуры и досуга пгт. Палана"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7" w:rsidRPr="00966789" w:rsidRDefault="008C7A54" w:rsidP="00D573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6D7" w:rsidRDefault="0037159C" w:rsidP="00D573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6D7" w:rsidRDefault="0037159C" w:rsidP="00D5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6D7" w:rsidRPr="00136ED2" w:rsidRDefault="003026D7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026D7" w:rsidRPr="00136ED2" w:rsidRDefault="003026D7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7" w:rsidRDefault="003026D7" w:rsidP="00A56F61">
            <w:pPr>
              <w:spacing w:after="0" w:line="240" w:lineRule="auto"/>
              <w:jc w:val="both"/>
            </w:pPr>
            <w:r w:rsidRPr="00540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1,2 таблицы приложения 2 к Программе</w:t>
            </w:r>
          </w:p>
        </w:tc>
      </w:tr>
      <w:tr w:rsidR="003026D7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6D7" w:rsidRPr="00136ED2" w:rsidRDefault="003026D7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6D7" w:rsidRPr="00F4341D" w:rsidRDefault="003026D7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мероприятие 1.18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Выполнение работ по инженерным изысканиям для строительства многофункционального 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культурно-досугового центра в городском округе "поселок Палана"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7" w:rsidRDefault="008C7A54" w:rsidP="00D573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 образования, с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6D7" w:rsidRDefault="0037159C" w:rsidP="00D573C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6D7" w:rsidRPr="00136ED2" w:rsidRDefault="0037159C" w:rsidP="00D5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6D7" w:rsidRPr="00136ED2" w:rsidRDefault="003026D7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026D7" w:rsidRPr="00136ED2" w:rsidRDefault="003026D7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7" w:rsidRDefault="003026D7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1,2 таблицы приложения 2 к Программе</w:t>
            </w:r>
          </w:p>
        </w:tc>
      </w:tr>
      <w:tr w:rsidR="003026D7" w:rsidRPr="00136ED2" w:rsidTr="00D573C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6D7" w:rsidRPr="003026D7" w:rsidRDefault="003026D7" w:rsidP="002B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6D7" w:rsidRPr="00F4341D" w:rsidRDefault="003026D7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1.19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          Организация зоны культуры и отдыха в городском округе «поселок Палана»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7" w:rsidRDefault="008C7A54" w:rsidP="00D573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6D7" w:rsidRDefault="0037159C" w:rsidP="00D573C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6D7" w:rsidRPr="00136ED2" w:rsidRDefault="0037159C" w:rsidP="00D5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6D7" w:rsidRPr="00136ED2" w:rsidRDefault="003026D7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026D7" w:rsidRPr="00136ED2" w:rsidRDefault="003026D7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7" w:rsidRPr="003F0893" w:rsidRDefault="003026D7" w:rsidP="00A5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1,2 таблицы приложения 2 к Программе</w:t>
            </w:r>
          </w:p>
        </w:tc>
      </w:tr>
      <w:tr w:rsidR="00EC5A0D" w:rsidRPr="00136ED2" w:rsidTr="00D573C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A0D" w:rsidRPr="00136ED2" w:rsidRDefault="00EC5A0D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0D" w:rsidRPr="00F4341D" w:rsidRDefault="00EC5A0D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2.1.            расходы на обеспечение деятельности (оказания услуг) учреждений, в том числе на предоставление муниципальным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0D" w:rsidRDefault="008C7A54" w:rsidP="00D573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A0D" w:rsidRDefault="0037159C" w:rsidP="00D573C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A0D" w:rsidRPr="00136ED2" w:rsidRDefault="0037159C" w:rsidP="00D5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0D" w:rsidRPr="00136ED2" w:rsidRDefault="00EC5A0D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0D" w:rsidRPr="00136ED2" w:rsidRDefault="00EC5A0D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0D" w:rsidRDefault="00EC5A0D" w:rsidP="00A56F6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3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таблицы приложения 2 к Программе</w:t>
            </w:r>
          </w:p>
        </w:tc>
      </w:tr>
    </w:tbl>
    <w:p w:rsidR="005F5172" w:rsidRDefault="005F517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29B" w:rsidRDefault="007362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 к муниципальной программе</w:t>
      </w: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16C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 в городском округе «поселок Палана»</w:t>
      </w: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5F5172" w:rsidRDefault="005F5172" w:rsidP="005F5172">
      <w:pPr>
        <w:spacing w:after="0" w:line="240" w:lineRule="auto"/>
        <w:ind w:right="19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ED2" w:rsidRPr="00136ED2" w:rsidRDefault="00136ED2" w:rsidP="00136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136ED2" w:rsidRPr="00136ED2" w:rsidRDefault="00136ED2" w:rsidP="00136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целевых индикаторах (показателях) муниципальной программы </w:t>
      </w:r>
      <w:r w:rsidRPr="00516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16C06" w:rsidRPr="00516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культуры в городском округе «поселок Палана</w:t>
      </w:r>
      <w:r w:rsidRPr="00516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36ED2" w:rsidRPr="00136ED2" w:rsidRDefault="00136ED2" w:rsidP="00136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2637"/>
        <w:gridCol w:w="1417"/>
        <w:gridCol w:w="1417"/>
        <w:gridCol w:w="1417"/>
        <w:gridCol w:w="1419"/>
        <w:gridCol w:w="1560"/>
        <w:gridCol w:w="1843"/>
        <w:gridCol w:w="2552"/>
      </w:tblGrid>
      <w:tr w:rsidR="00136ED2" w:rsidRPr="00136ED2" w:rsidTr="00136ED2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6648F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48F2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6648F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48F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6648F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48F2">
              <w:rPr>
                <w:rFonts w:ascii="Times New Roman" w:eastAsia="Times New Roman" w:hAnsi="Times New Roman" w:cs="Times New Roman"/>
                <w:b/>
                <w:lang w:eastAsia="ru-RU"/>
              </w:rPr>
              <w:t>Единица измерения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6648F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48F2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Значения  индикаторов (показателей)   муниципальной программы  (подпрограммы)</w:t>
            </w:r>
          </w:p>
          <w:p w:rsidR="00136ED2" w:rsidRPr="006648F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6ED2" w:rsidRPr="00136ED2" w:rsidTr="00CC02F6">
        <w:trPr>
          <w:trHeight w:val="138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6648F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6648F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6648F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6648F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48F2">
              <w:rPr>
                <w:rFonts w:ascii="Times New Roman" w:eastAsia="Times New Roman" w:hAnsi="Times New Roman" w:cs="Times New Roman"/>
                <w:b/>
                <w:lang w:eastAsia="ru-RU"/>
              </w:rPr>
              <w:t>Год, предшествующий году начала реализации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Default="00136ED2" w:rsidP="0013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48F2">
              <w:rPr>
                <w:rFonts w:ascii="Times New Roman" w:eastAsia="Times New Roman" w:hAnsi="Times New Roman" w:cs="Times New Roman"/>
                <w:b/>
                <w:lang w:eastAsia="ru-RU"/>
              </w:rPr>
              <w:t>1-й год реализации</w:t>
            </w:r>
          </w:p>
          <w:p w:rsidR="00CC02F6" w:rsidRPr="006648F2" w:rsidRDefault="00CC02F6" w:rsidP="0013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02F6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(2019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2" w:rsidRDefault="00136ED2" w:rsidP="0013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48F2">
              <w:rPr>
                <w:rFonts w:ascii="Times New Roman" w:eastAsia="Times New Roman" w:hAnsi="Times New Roman" w:cs="Times New Roman"/>
                <w:b/>
                <w:lang w:eastAsia="ru-RU"/>
              </w:rPr>
              <w:t>2-й год реализации</w:t>
            </w:r>
          </w:p>
          <w:p w:rsidR="00CC02F6" w:rsidRPr="006648F2" w:rsidRDefault="00CC02F6" w:rsidP="0013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CC02F6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2020)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48F2">
              <w:rPr>
                <w:rFonts w:ascii="Times New Roman" w:eastAsia="Times New Roman" w:hAnsi="Times New Roman" w:cs="Times New Roman"/>
                <w:b/>
                <w:lang w:eastAsia="ru-RU"/>
              </w:rPr>
              <w:t>3-й год реализации</w:t>
            </w:r>
          </w:p>
          <w:p w:rsidR="00CC02F6" w:rsidRPr="006648F2" w:rsidRDefault="00CC02F6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02F6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(2021)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Default="00516C06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48F2">
              <w:rPr>
                <w:rFonts w:ascii="Times New Roman" w:eastAsia="Times New Roman" w:hAnsi="Times New Roman" w:cs="Times New Roman"/>
                <w:b/>
                <w:lang w:eastAsia="ru-RU"/>
              </w:rPr>
              <w:t>4-й год реализации</w:t>
            </w:r>
          </w:p>
          <w:p w:rsidR="00CC02F6" w:rsidRPr="006648F2" w:rsidRDefault="00CC02F6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02F6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(2022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48F2">
              <w:rPr>
                <w:rFonts w:ascii="Times New Roman" w:eastAsia="Times New Roman" w:hAnsi="Times New Roman" w:cs="Times New Roman"/>
                <w:b/>
                <w:lang w:eastAsia="ru-RU"/>
              </w:rPr>
              <w:t>Завершающий год реализации</w:t>
            </w:r>
          </w:p>
          <w:p w:rsidR="00CC02F6" w:rsidRPr="006648F2" w:rsidRDefault="00CC02F6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02F6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(2023)</w:t>
            </w:r>
          </w:p>
        </w:tc>
      </w:tr>
      <w:tr w:rsidR="00136ED2" w:rsidRPr="00136ED2" w:rsidTr="00CC02F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36ED2" w:rsidRPr="00136ED2" w:rsidTr="00136ED2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2" w:rsidRPr="006648F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8F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</w:p>
        </w:tc>
      </w:tr>
      <w:tr w:rsidR="00136ED2" w:rsidRPr="00136ED2" w:rsidTr="00136ED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516C06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D2" w:rsidRPr="00516C06" w:rsidRDefault="00516C06" w:rsidP="00664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-увеличение количества посещений населением учреждений культуры;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D2" w:rsidRPr="00136ED2" w:rsidRDefault="00516C06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D2" w:rsidRPr="00136ED2" w:rsidRDefault="00AC1248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D2" w:rsidRPr="00136ED2" w:rsidRDefault="00CC02F6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2F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D2" w:rsidRPr="00136ED2" w:rsidRDefault="00AC1248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2" w:rsidRPr="00136ED2" w:rsidRDefault="00AC1248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D2" w:rsidRPr="00136ED2" w:rsidRDefault="00AC1248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D2" w:rsidRPr="00136ED2" w:rsidRDefault="00AC1248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36ED2" w:rsidRPr="00136ED2" w:rsidTr="00136ED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516C06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D2" w:rsidRPr="00516C06" w:rsidRDefault="00516C06" w:rsidP="00664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C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--повышение уровня удовлетворенности жителей городского округа «поселок Палана» качеством предоставления  муниципальных услуг в сфере культуры;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D2" w:rsidRPr="00136ED2" w:rsidRDefault="00516C06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D2" w:rsidRPr="00136ED2" w:rsidRDefault="00AC1248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D2" w:rsidRPr="00136ED2" w:rsidRDefault="00CC02F6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2F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D2" w:rsidRPr="00136ED2" w:rsidRDefault="00AC1248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2" w:rsidRPr="00136ED2" w:rsidRDefault="00AC1248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D2" w:rsidRPr="00136ED2" w:rsidRDefault="00AC1248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D2" w:rsidRPr="00136ED2" w:rsidRDefault="00AC1248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B45E4" w:rsidRPr="00136ED2" w:rsidTr="00136ED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5E4" w:rsidRPr="00516C06" w:rsidRDefault="00AC1248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5E4" w:rsidRPr="00516C06" w:rsidRDefault="00D55775" w:rsidP="00516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</w:t>
            </w:r>
            <w:r w:rsidR="008B45E4" w:rsidRPr="008B45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величение средней заработной платы работников муниципальных учреждений культуры городского округа «поселок Палана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5E4" w:rsidRDefault="008B45E4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5E4" w:rsidRPr="008B45E4" w:rsidRDefault="008B45E4" w:rsidP="00AC1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5E4" w:rsidRPr="008B45E4" w:rsidRDefault="008B45E4" w:rsidP="00AC1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5E4" w:rsidRPr="008B45E4" w:rsidRDefault="008B45E4" w:rsidP="00AC1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5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E4" w:rsidRPr="008B45E4" w:rsidRDefault="008B45E4" w:rsidP="00AC1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5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5E4" w:rsidRPr="008B45E4" w:rsidRDefault="008B45E4" w:rsidP="00AC1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5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5E4" w:rsidRPr="008B45E4" w:rsidRDefault="008B45E4" w:rsidP="00AC1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5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 к муниципальной программе</w:t>
      </w:r>
    </w:p>
    <w:p w:rsidR="00516C06" w:rsidRPr="00136ED2" w:rsidRDefault="00136ED2" w:rsidP="00516C06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16C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</w:t>
      </w: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городском округе «поселок Палана» </w:t>
      </w: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D2" w:rsidRPr="00136ED2" w:rsidRDefault="00136ED2" w:rsidP="0013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136ED2" w:rsidRPr="00136ED2" w:rsidRDefault="00136ED2" w:rsidP="00136ED2">
      <w:pPr>
        <w:spacing w:after="29" w:line="1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основных мерах правового регулирования в сфере реализации муниципальной программы</w:t>
      </w:r>
    </w:p>
    <w:p w:rsidR="00136ED2" w:rsidRPr="00136ED2" w:rsidRDefault="00136ED2" w:rsidP="00797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516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культуры </w:t>
      </w:r>
      <w:r w:rsidRPr="00136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79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городском</w:t>
      </w:r>
      <w:r w:rsidRPr="00136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округе «поселок Палана» </w:t>
      </w:r>
    </w:p>
    <w:p w:rsidR="00136ED2" w:rsidRPr="00136ED2" w:rsidRDefault="00136ED2" w:rsidP="00136ED2">
      <w:pPr>
        <w:spacing w:after="29" w:line="18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ED2" w:rsidRPr="00136ED2" w:rsidRDefault="00136ED2" w:rsidP="00136ED2">
      <w:pPr>
        <w:spacing w:after="29" w:line="18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3260"/>
        <w:gridCol w:w="3686"/>
        <w:gridCol w:w="3685"/>
      </w:tblGrid>
      <w:tr w:rsidR="00136ED2" w:rsidRPr="00136ED2" w:rsidTr="00D62F76">
        <w:trPr>
          <w:trHeight w:val="810"/>
        </w:trPr>
        <w:tc>
          <w:tcPr>
            <w:tcW w:w="851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муниципального правового акта</w:t>
            </w:r>
          </w:p>
        </w:tc>
        <w:tc>
          <w:tcPr>
            <w:tcW w:w="3260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положения муниципального правового акта</w:t>
            </w:r>
          </w:p>
        </w:tc>
        <w:tc>
          <w:tcPr>
            <w:tcW w:w="3686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 (исполнители)</w:t>
            </w:r>
          </w:p>
        </w:tc>
        <w:tc>
          <w:tcPr>
            <w:tcW w:w="3685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136ED2" w:rsidRPr="00136ED2" w:rsidTr="00D62F76">
        <w:trPr>
          <w:trHeight w:val="425"/>
        </w:trPr>
        <w:tc>
          <w:tcPr>
            <w:tcW w:w="851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5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36ED2" w:rsidRPr="00136ED2" w:rsidTr="00D62F76">
        <w:trPr>
          <w:trHeight w:val="605"/>
        </w:trPr>
        <w:tc>
          <w:tcPr>
            <w:tcW w:w="14884" w:type="dxa"/>
            <w:gridSpan w:val="5"/>
            <w:vAlign w:val="center"/>
          </w:tcPr>
          <w:p w:rsidR="00136ED2" w:rsidRPr="005F1033" w:rsidRDefault="00136ED2" w:rsidP="00E76206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E76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культуры</w:t>
            </w:r>
            <w:r w:rsidRPr="005F1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городском округе «поселок Палана»</w:t>
            </w:r>
          </w:p>
        </w:tc>
      </w:tr>
      <w:tr w:rsidR="00136ED2" w:rsidRPr="00136ED2" w:rsidTr="00D62F76">
        <w:trPr>
          <w:trHeight w:val="409"/>
        </w:trPr>
        <w:tc>
          <w:tcPr>
            <w:tcW w:w="851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</w:tcPr>
          <w:p w:rsidR="00136ED2" w:rsidRPr="00136ED2" w:rsidRDefault="00136ED2" w:rsidP="00136ED2">
            <w:pPr>
              <w:spacing w:after="29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912E4" w:rsidRPr="006912E4" w:rsidRDefault="00136ED2" w:rsidP="00691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Постановление Администрации городского </w:t>
            </w:r>
            <w:r w:rsidRPr="002C4C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округа</w:t>
            </w: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«поселок Палана»</w:t>
            </w:r>
            <w:r w:rsidR="00691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 </w:t>
            </w:r>
            <w:r w:rsidR="006912E4" w:rsidRPr="00691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15.12.2015г.</w:t>
            </w:r>
            <w:r w:rsidR="00691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</w:t>
            </w:r>
            <w:r w:rsidR="005F1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91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175</w:t>
            </w:r>
            <w:r w:rsidR="006912E4">
              <w:t xml:space="preserve">  «О </w:t>
            </w:r>
            <w:r w:rsidR="00691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порядке</w:t>
            </w:r>
          </w:p>
          <w:p w:rsidR="00136ED2" w:rsidRPr="00136ED2" w:rsidRDefault="006912E4" w:rsidP="00691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1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предоставления субсидий из бюджета городского округа «поселок Палана» муниципальным бюджетным и автономным учреждениям городского округа «поселок Палана» на иные цели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60" w:type="dxa"/>
          </w:tcPr>
          <w:p w:rsidR="006912E4" w:rsidRPr="006912E4" w:rsidRDefault="006912E4" w:rsidP="00691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36ED2" w:rsidRPr="00136ED2" w:rsidRDefault="006912E4" w:rsidP="00691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«Порядок </w:t>
            </w:r>
            <w:r w:rsidRPr="00691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предоставления субсидий из бюджета городского округа «поселок Палана» муниципальным бюджетным и автономным учреждениям городского округа «поселок Палана» на иные цели»</w:t>
            </w:r>
          </w:p>
        </w:tc>
        <w:tc>
          <w:tcPr>
            <w:tcW w:w="3686" w:type="dxa"/>
          </w:tcPr>
          <w:p w:rsidR="00136ED2" w:rsidRPr="00136ED2" w:rsidRDefault="00136ED2" w:rsidP="002C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образования, социальной защиты</w:t>
            </w:r>
            <w:r w:rsidR="005F1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культуры и спорта</w:t>
            </w:r>
            <w:r w:rsidR="00A92C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92C82"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Администрации городского </w:t>
            </w:r>
            <w:r w:rsidR="00A92C82" w:rsidRPr="002C4C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округа</w:t>
            </w:r>
            <w:r w:rsidR="00A92C82"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«поселок Палана»</w:t>
            </w:r>
          </w:p>
        </w:tc>
        <w:tc>
          <w:tcPr>
            <w:tcW w:w="3685" w:type="dxa"/>
          </w:tcPr>
          <w:p w:rsidR="00136ED2" w:rsidRPr="00136ED2" w:rsidRDefault="00136ED2" w:rsidP="002C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EE1D8F" w:rsidRDefault="00EE1D8F" w:rsidP="006912E4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D8F" w:rsidRDefault="00EE1D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6ED2" w:rsidRDefault="00136ED2" w:rsidP="006912E4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C7497C" w:rsidTr="00C7497C">
        <w:tc>
          <w:tcPr>
            <w:tcW w:w="7676" w:type="dxa"/>
          </w:tcPr>
          <w:p w:rsidR="00C7497C" w:rsidRDefault="00C7497C" w:rsidP="006912E4">
            <w:pPr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</w:tcPr>
          <w:p w:rsidR="00C7497C" w:rsidRPr="00C7497C" w:rsidRDefault="00C7497C" w:rsidP="00C7497C">
            <w:pPr>
              <w:ind w:right="1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7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муниципальной программе</w:t>
            </w:r>
          </w:p>
          <w:p w:rsidR="00C7497C" w:rsidRPr="00C7497C" w:rsidRDefault="00C7497C" w:rsidP="00C7497C">
            <w:pPr>
              <w:ind w:right="1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</w:t>
            </w:r>
          </w:p>
          <w:p w:rsidR="00C7497C" w:rsidRDefault="00C7497C" w:rsidP="00C7497C">
            <w:pPr>
              <w:ind w:right="1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«поселок Палана»</w:t>
            </w:r>
          </w:p>
        </w:tc>
      </w:tr>
    </w:tbl>
    <w:p w:rsidR="00C7497C" w:rsidRDefault="00C7497C" w:rsidP="006912E4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7C" w:rsidRDefault="00C7497C" w:rsidP="006912E4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7" w:type="dxa"/>
        <w:tblInd w:w="93" w:type="dxa"/>
        <w:tblLook w:val="04A0" w:firstRow="1" w:lastRow="0" w:firstColumn="1" w:lastColumn="0" w:noHBand="0" w:noVBand="1"/>
      </w:tblPr>
      <w:tblGrid>
        <w:gridCol w:w="1229"/>
        <w:gridCol w:w="2755"/>
        <w:gridCol w:w="964"/>
        <w:gridCol w:w="961"/>
        <w:gridCol w:w="1107"/>
        <w:gridCol w:w="950"/>
        <w:gridCol w:w="1334"/>
        <w:gridCol w:w="1437"/>
        <w:gridCol w:w="1434"/>
        <w:gridCol w:w="1071"/>
        <w:gridCol w:w="1128"/>
        <w:gridCol w:w="1071"/>
        <w:gridCol w:w="296"/>
      </w:tblGrid>
      <w:tr w:rsidR="00C7497C" w:rsidRPr="00C7497C" w:rsidTr="00C7497C">
        <w:trPr>
          <w:trHeight w:val="315"/>
        </w:trPr>
        <w:tc>
          <w:tcPr>
            <w:tcW w:w="1573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обеспечение муниципальной программы Развитие культуры в городском округе «поселок Палана»  за счет всех источников финансирования</w:t>
            </w:r>
          </w:p>
        </w:tc>
      </w:tr>
      <w:tr w:rsidR="00C7497C" w:rsidRPr="00C7497C" w:rsidTr="00C7497C">
        <w:trPr>
          <w:trHeight w:val="315"/>
        </w:trPr>
        <w:tc>
          <w:tcPr>
            <w:tcW w:w="1573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497C" w:rsidRPr="00C7497C" w:rsidTr="00C7497C">
        <w:trPr>
          <w:trHeight w:val="312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810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Статус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муниципальной подпрограммы (основного мероприятия, мероприятия)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Источники </w:t>
            </w:r>
            <w:proofErr w:type="spellStart"/>
            <w:r w:rsidRPr="00C749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финанси-рования</w:t>
            </w:r>
            <w:proofErr w:type="spellEnd"/>
          </w:p>
        </w:tc>
        <w:tc>
          <w:tcPr>
            <w:tcW w:w="6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бюджетных ассигнований по годам, тыс. рублей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288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ГРБС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749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РзПр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312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288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140924,21284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35302,67284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35200,00000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35210,77000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35210,77000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Программа </w:t>
            </w:r>
          </w:p>
        </w:tc>
        <w:tc>
          <w:tcPr>
            <w:tcW w:w="2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«Развитие культуры в городском округе «поселок Палана»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716,66300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515,26300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100,70000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100,70000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140207,54984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34787,40984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35200,00000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35110,07000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35110,07000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326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288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1.</w:t>
            </w:r>
          </w:p>
        </w:tc>
        <w:tc>
          <w:tcPr>
            <w:tcW w:w="2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1                                     "Организация и проведение культурно-массовых мероприятий в городском округе "поселок Палана"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7273,64233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2052,10233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1810,77000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1810,77000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716,66300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515,26300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100,70000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100,70000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59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6556,97933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1536,83933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1710,07000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1710,07000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197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288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1.1.</w:t>
            </w:r>
          </w:p>
        </w:tc>
        <w:tc>
          <w:tcPr>
            <w:tcW w:w="2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экрана,  интерактивной доски, проектора для МАУ "Центр культуры и досуга в пгт. Палана" (депутатский наказ)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03 1 11 09990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369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03 1 11 09990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2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288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1.2.</w:t>
            </w:r>
          </w:p>
        </w:tc>
        <w:tc>
          <w:tcPr>
            <w:tcW w:w="2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Приобретение, доставка и установка памятника </w:t>
            </w:r>
            <w:proofErr w:type="spellStart"/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К.Кеккетыну</w:t>
            </w:r>
            <w:proofErr w:type="spellEnd"/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(депутатский наказ)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03 1 11 09990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03 1 11 09990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144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288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1.3.                                                                 </w:t>
            </w:r>
          </w:p>
        </w:tc>
        <w:tc>
          <w:tcPr>
            <w:tcW w:w="2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Мероприятия, посвященные календарным, памятным датам России, Камчатского края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03 1 11 09990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3116,15211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228,65211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762,50000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1062,50000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1062,50000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03 1 11 09990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3116,15211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228,65211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762,50000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1062,50000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1062,50000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341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288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1.4.                                      </w:t>
            </w:r>
          </w:p>
        </w:tc>
        <w:tc>
          <w:tcPr>
            <w:tcW w:w="2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работе с детьми и молодежью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03 1 11 09990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659,50000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186,50000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186,50000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186,50000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03 1 11 09990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659,50000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186,50000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186,50000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186,50000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242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288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1.5.                         </w:t>
            </w:r>
          </w:p>
        </w:tc>
        <w:tc>
          <w:tcPr>
            <w:tcW w:w="2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социальной и благотворительной направленности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03 1 11 09990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747,00000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03 1 11 09990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747,00000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297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288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1.6.                </w:t>
            </w:r>
          </w:p>
        </w:tc>
        <w:tc>
          <w:tcPr>
            <w:tcW w:w="2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встречи традиционной камчатской гонки на собачьих упряжках "</w:t>
            </w:r>
            <w:proofErr w:type="spellStart"/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Берингия</w:t>
            </w:r>
            <w:proofErr w:type="spellEnd"/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03 1 11 09990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03 1 11 09990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144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288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Основное мероприятие 1.7.           </w:t>
            </w:r>
          </w:p>
        </w:tc>
        <w:tc>
          <w:tcPr>
            <w:tcW w:w="2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Мероприятия, направленные на профилактику наркомании, пропаганду и развитие здорового образа жизни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03 1 11 09990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244, 622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03 1 11 09990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20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288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1.8.           </w:t>
            </w:r>
          </w:p>
        </w:tc>
        <w:tc>
          <w:tcPr>
            <w:tcW w:w="2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Участие в региональных, всероссийских конкурсах, проектах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03 1 11 09990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03 1 11 09990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210FEF">
        <w:trPr>
          <w:trHeight w:val="397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288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1.9.           </w:t>
            </w:r>
          </w:p>
        </w:tc>
        <w:tc>
          <w:tcPr>
            <w:tcW w:w="2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краеведческой направленности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03 1 11 09990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03 1 11 09990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210FEF">
        <w:trPr>
          <w:trHeight w:val="412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288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1.10.          </w:t>
            </w:r>
          </w:p>
        </w:tc>
        <w:tc>
          <w:tcPr>
            <w:tcW w:w="2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услуг  уборки территории мероприятий, завоз и вывоз аппаратуры к месту проведения мероприятий, завоз дров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03 1 11 09990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03 1 11 09990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210FEF">
        <w:trPr>
          <w:trHeight w:val="283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288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1.11.           </w:t>
            </w:r>
          </w:p>
        </w:tc>
        <w:tc>
          <w:tcPr>
            <w:tcW w:w="2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многофункционального культурно-досугового центра в городском округе "поселок Палана"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03 1 11 09990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03 1 11 09990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210FEF">
        <w:trPr>
          <w:trHeight w:val="286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288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Основное мероприятие 1.12.           </w:t>
            </w:r>
          </w:p>
        </w:tc>
        <w:tc>
          <w:tcPr>
            <w:tcW w:w="2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направленные на профилактику межнациональных конфликтов, сохранение и развитие культуры и языков коренных малочисленных народов Севера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03 1 12 00000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337,87930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116,33930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110,77000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110,77000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03 1 12 40060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307,16300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105,76300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100,70000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100,70000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12 S1190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30,71630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10,57630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10,07000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10,07000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210FEF">
        <w:trPr>
          <w:trHeight w:val="20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30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1.13.                </w:t>
            </w:r>
          </w:p>
        </w:tc>
        <w:tc>
          <w:tcPr>
            <w:tcW w:w="2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и развитие национальной культуры, традиций и обычаев коренных малочисленных народов Севера, Сибири и Дальнего Востока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03 1 13 00000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204,44444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204,44444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03 1 13 40060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13 S1190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20,44444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20,44444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210FEF">
        <w:trPr>
          <w:trHeight w:val="241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315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1.14.          </w:t>
            </w:r>
          </w:p>
        </w:tc>
        <w:tc>
          <w:tcPr>
            <w:tcW w:w="2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укреплению материально-технической базы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03  1 14 00000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300,66648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300,66648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03 1 14 40060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225,50000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225,50000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14 S1190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75,16648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75,16648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210FEF">
        <w:trPr>
          <w:trHeight w:val="356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2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1.15.          </w:t>
            </w:r>
          </w:p>
        </w:tc>
        <w:tc>
          <w:tcPr>
            <w:tcW w:w="2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проектно- сметной документации на строительство многофункционального культурно-досугового центра в городском округе "поселок Палана"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03 1 15 09990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8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9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3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03 1 15 09990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210FEF">
        <w:trPr>
          <w:trHeight w:val="9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210FEF">
        <w:trPr>
          <w:trHeight w:val="57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1.16.</w:t>
            </w:r>
          </w:p>
        </w:tc>
        <w:tc>
          <w:tcPr>
            <w:tcW w:w="2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Подготовка площадки под строительство многофункционального культурно-досугового центра в городском округе "поселок Палана" в том числе (Демонтаж </w:t>
            </w:r>
            <w:proofErr w:type="gramStart"/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ограждающих  и</w:t>
            </w:r>
            <w:proofErr w:type="gramEnd"/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несущих конструкций нежилого </w:t>
            </w: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здания пгт. Палана ул. Поротова д.31 )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03 1 16 09990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</w:t>
            </w:r>
          </w:p>
        </w:tc>
      </w:tr>
      <w:tr w:rsidR="00C7497C" w:rsidRPr="00C7497C" w:rsidTr="00210FEF">
        <w:trPr>
          <w:trHeight w:val="129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</w:t>
            </w:r>
          </w:p>
        </w:tc>
      </w:tr>
      <w:tr w:rsidR="00C7497C" w:rsidRPr="00C7497C" w:rsidTr="00210FEF">
        <w:trPr>
          <w:trHeight w:val="41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</w:t>
            </w:r>
          </w:p>
        </w:tc>
      </w:tr>
      <w:tr w:rsidR="00C7497C" w:rsidRPr="00C7497C" w:rsidTr="00C7497C">
        <w:trPr>
          <w:trHeight w:val="78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03 1 16 09990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</w:t>
            </w:r>
          </w:p>
        </w:tc>
      </w:tr>
      <w:tr w:rsidR="00C7497C" w:rsidRPr="00C7497C" w:rsidTr="00210FEF">
        <w:trPr>
          <w:trHeight w:val="5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</w:t>
            </w:r>
          </w:p>
        </w:tc>
      </w:tr>
      <w:tr w:rsidR="00C7497C" w:rsidRPr="00C7497C" w:rsidTr="00C7497C">
        <w:trPr>
          <w:trHeight w:val="39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1.16.</w:t>
            </w:r>
          </w:p>
        </w:tc>
        <w:tc>
          <w:tcPr>
            <w:tcW w:w="2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инженерным изысканиям для строительства многофункционального культурно-досугового центра в городском округе "поселок Палана"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03 1 18 09990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</w:t>
            </w:r>
          </w:p>
        </w:tc>
      </w:tr>
      <w:tr w:rsidR="00C7497C" w:rsidRPr="00C7497C" w:rsidTr="00210FEF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</w:t>
            </w:r>
          </w:p>
        </w:tc>
      </w:tr>
      <w:tr w:rsidR="00C7497C" w:rsidRPr="00C7497C" w:rsidTr="00210FEF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03 1 18 09990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</w:t>
            </w:r>
          </w:p>
        </w:tc>
      </w:tr>
      <w:tr w:rsidR="00C7497C" w:rsidRPr="00C7497C" w:rsidTr="00210FEF">
        <w:trPr>
          <w:trHeight w:val="439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288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1.17         </w:t>
            </w:r>
          </w:p>
        </w:tc>
        <w:tc>
          <w:tcPr>
            <w:tcW w:w="2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здания МАУ "Центр культуры и досуга"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03 1 17 09990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03 1 17 09990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216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288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1.19.        </w:t>
            </w:r>
          </w:p>
        </w:tc>
        <w:tc>
          <w:tcPr>
            <w:tcW w:w="2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зоны культуры и отдыха в городском округе «поселок Палана»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0311909990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03 1 19 09990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13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288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2                           </w:t>
            </w:r>
          </w:p>
        </w:tc>
        <w:tc>
          <w:tcPr>
            <w:tcW w:w="2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"Организация досуга населения</w:t>
            </w:r>
            <w:r w:rsidRPr="00C7497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133650,57051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33250,57051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33600,00000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33400,00000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33400,00000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133650,57051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33250,57051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33600,00000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33400,00000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33400,00000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210FEF">
        <w:trPr>
          <w:trHeight w:val="5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14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2.1.            </w:t>
            </w:r>
          </w:p>
        </w:tc>
        <w:tc>
          <w:tcPr>
            <w:tcW w:w="2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учреждений, в том числе на предоставление муниципальным бюджетным и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03 2 21 11160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84090,00000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20890,00000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03 2 21 11160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84090,00000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20890,00000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210FEF">
        <w:trPr>
          <w:trHeight w:val="162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288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2.2.            </w:t>
            </w:r>
          </w:p>
        </w:tc>
        <w:tc>
          <w:tcPr>
            <w:tcW w:w="2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учреждений, в том числе на предоставление муниципальным бюджетным и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03 2 21 11160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49560,57051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12360,57051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12400,00000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40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03 2 21 11160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49560,57051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12360,57051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12400,00000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210FEF">
        <w:trPr>
          <w:trHeight w:val="501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7C" w:rsidRPr="00C7497C" w:rsidRDefault="00C7497C" w:rsidP="00C7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4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7497C" w:rsidRPr="00C7497C" w:rsidTr="00C7497C">
        <w:trPr>
          <w:trHeight w:val="288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97C" w:rsidRPr="00C7497C" w:rsidRDefault="00C7497C" w:rsidP="00C74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49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C7497C" w:rsidRDefault="00C7497C" w:rsidP="006912E4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7C" w:rsidRDefault="00C7497C" w:rsidP="006912E4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7C" w:rsidRDefault="00C7497C" w:rsidP="006912E4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7C" w:rsidRDefault="00C7497C" w:rsidP="006912E4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7C" w:rsidRDefault="00C7497C" w:rsidP="006912E4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7C" w:rsidRDefault="00C7497C" w:rsidP="006912E4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7C" w:rsidRDefault="00C7497C" w:rsidP="006912E4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7C" w:rsidRDefault="00C7497C" w:rsidP="006912E4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7C" w:rsidRPr="00136ED2" w:rsidRDefault="00C7497C" w:rsidP="006912E4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29B" w:rsidRDefault="007362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6ED2" w:rsidRPr="00136ED2" w:rsidRDefault="00136ED2" w:rsidP="00736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 к муниципальной программе</w:t>
      </w:r>
    </w:p>
    <w:p w:rsidR="00136ED2" w:rsidRPr="00136ED2" w:rsidRDefault="00136ED2" w:rsidP="00736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1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культуры </w:t>
      </w: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«поселок Палана»</w:t>
      </w:r>
    </w:p>
    <w:p w:rsidR="00136ED2" w:rsidRPr="00D12835" w:rsidRDefault="00136ED2" w:rsidP="00D12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4961"/>
        <w:gridCol w:w="2410"/>
        <w:gridCol w:w="1984"/>
        <w:gridCol w:w="2127"/>
        <w:gridCol w:w="3260"/>
      </w:tblGrid>
      <w:tr w:rsidR="00D12835" w:rsidRPr="00D12835" w:rsidTr="00D12835">
        <w:trPr>
          <w:trHeight w:val="276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835" w:rsidRPr="00D12835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12835" w:rsidRPr="00D12835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реализации мероприятий муниципальной программы </w:t>
            </w:r>
            <w:r w:rsidRPr="00D12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«Развитие культуры в </w:t>
            </w:r>
            <w:r w:rsidRPr="00D12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городском</w:t>
            </w:r>
            <w:r w:rsidRPr="00D12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округе «поселок Палана» на очередной финансовый год</w:t>
            </w:r>
          </w:p>
        </w:tc>
      </w:tr>
      <w:tr w:rsidR="00D12835" w:rsidRPr="00136ED2" w:rsidTr="00D12835">
        <w:trPr>
          <w:trHeight w:val="27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 (исполнитель)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D12835" w:rsidRPr="00136ED2" w:rsidTr="00D12835">
        <w:trPr>
          <w:trHeight w:val="185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начала реализации мероприятия, основного мероприятия подпрограммы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окончания реализации мероприятия, основного мероприятия подпрограммы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2835" w:rsidRPr="00136ED2" w:rsidTr="00D02AB2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517" w:rsidRPr="00136ED2" w:rsidTr="00D02AB2">
        <w:trPr>
          <w:trHeight w:val="7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517" w:rsidRPr="00136ED2" w:rsidRDefault="00546517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Pr="00136ED2" w:rsidRDefault="00546517" w:rsidP="00E54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</w:t>
            </w:r>
            <w:r w:rsidR="00E5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</w:t>
            </w:r>
            <w:r w:rsidRPr="005F5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F5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                                                  Мероприятия, посвященные календарным, памятным датам России, Камчатского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Pr="00136ED2" w:rsidRDefault="00546517" w:rsidP="00E54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 w:rsidR="00C3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защиты</w:t>
            </w:r>
            <w:r w:rsidR="00C3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37159C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37159C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6517" w:rsidRPr="00A56F61" w:rsidRDefault="00546517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</w:t>
            </w:r>
            <w:r w:rsidR="0073629B"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доступности различных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категорий граждан городского округа «поселок Палана» к культурным ценностям и информационным ресурсам;</w:t>
            </w:r>
          </w:p>
          <w:p w:rsidR="00546517" w:rsidRPr="00A56F61" w:rsidRDefault="00546517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-создание условий для укрепления материально-технической базы учреждений культуры;</w:t>
            </w:r>
          </w:p>
          <w:p w:rsidR="00546517" w:rsidRPr="00A56F61" w:rsidRDefault="00546517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-создание  условий для улучшения качества культурно-досугового обслуживания населения;</w:t>
            </w:r>
          </w:p>
          <w:p w:rsidR="00546517" w:rsidRPr="00A56F61" w:rsidRDefault="00546517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-создание условий для доступности участия населения в культурной жизни, развития самодеятельного художественного творчества;</w:t>
            </w:r>
          </w:p>
          <w:p w:rsidR="00546517" w:rsidRPr="00136ED2" w:rsidRDefault="00546517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создание благоприятных условий для развития одаренных детей и молодежи</w:t>
            </w:r>
          </w:p>
        </w:tc>
      </w:tr>
      <w:tr w:rsidR="008166BA" w:rsidRPr="00136ED2" w:rsidTr="00D12835">
        <w:trPr>
          <w:trHeight w:val="4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6BA" w:rsidRPr="00136ED2" w:rsidRDefault="008166BA" w:rsidP="0081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BA" w:rsidRPr="00F4341D" w:rsidRDefault="008166BA" w:rsidP="0081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                       Мероприятия по работе с детьми и молодежью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BA" w:rsidRPr="00136ED2" w:rsidRDefault="008166BA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092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910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2023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6BA" w:rsidRPr="00136ED2" w:rsidRDefault="008166BA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6BA" w:rsidRPr="00136ED2" w:rsidTr="00D1283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6BA" w:rsidRPr="00136ED2" w:rsidRDefault="008166BA" w:rsidP="0081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BA" w:rsidRPr="00F4341D" w:rsidRDefault="008166BA" w:rsidP="0081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социальной и благотворительной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BA" w:rsidRPr="00136ED2" w:rsidRDefault="008166BA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092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910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2023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6BA" w:rsidRPr="00136ED2" w:rsidRDefault="008166BA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6BA" w:rsidRPr="00136ED2" w:rsidTr="00D1283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6BA" w:rsidRDefault="008166BA" w:rsidP="0081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BA" w:rsidRPr="00A56F61" w:rsidRDefault="008166BA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1.6. Организация встречи традиционной камчатской гонки на собачьих упряжках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Берингия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BA" w:rsidRPr="00136ED2" w:rsidRDefault="008166BA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092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910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2023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6BA" w:rsidRPr="00136ED2" w:rsidRDefault="008166BA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6BA" w:rsidRPr="00136ED2" w:rsidTr="00D1283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6BA" w:rsidRDefault="008166BA" w:rsidP="0081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BA" w:rsidRPr="00F4341D" w:rsidRDefault="008166BA" w:rsidP="0081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1.7. 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профилактику наркомании, пропаганду и развитие здорового образа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BA" w:rsidRDefault="008166BA" w:rsidP="008166BA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защиты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092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910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2023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6BA" w:rsidRPr="00136ED2" w:rsidRDefault="008166BA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6BA" w:rsidRPr="00136ED2" w:rsidTr="00D1283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6BA" w:rsidRDefault="008166BA" w:rsidP="0081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BA" w:rsidRPr="00F4341D" w:rsidRDefault="008166BA" w:rsidP="0081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1.8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 Участие в региональных, всероссийских конкурсах, проектах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BA" w:rsidRDefault="008166BA" w:rsidP="008166BA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 социальной защиты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092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910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2023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6BA" w:rsidRPr="00136ED2" w:rsidRDefault="008166BA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6BA" w:rsidRPr="00136ED2" w:rsidTr="00D1283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6BA" w:rsidRDefault="008166BA" w:rsidP="0081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BA" w:rsidRPr="00F4341D" w:rsidRDefault="008166BA" w:rsidP="0081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1.9. 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Мероприятия краеведческой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BA" w:rsidRDefault="008166BA" w:rsidP="008166BA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092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910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2023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6BA" w:rsidRPr="00136ED2" w:rsidRDefault="008166BA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6BA" w:rsidRPr="00136ED2" w:rsidTr="00D1283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6BA" w:rsidRDefault="008166BA" w:rsidP="0081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BA" w:rsidRPr="00F4341D" w:rsidRDefault="008166BA" w:rsidP="0081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1.10.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Оплата услуг  уборки территории мероприятий, завоз и вывоз аппаратуры к месту проведения мероприятий, завоз дров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BA" w:rsidRDefault="008166BA" w:rsidP="008166BA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092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910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2023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6BA" w:rsidRPr="00136ED2" w:rsidRDefault="008166BA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6BA" w:rsidRPr="00136ED2" w:rsidTr="00D1283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6BA" w:rsidRDefault="008166BA" w:rsidP="0081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BA" w:rsidRPr="00F4341D" w:rsidRDefault="008166BA" w:rsidP="0081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1.11. 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многофункционального культурно-досугового центра 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городском округе "поселок Палана"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BA" w:rsidRDefault="008166BA" w:rsidP="008166BA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образования социальной защиты </w:t>
            </w: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092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январь 2020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910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2023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6BA" w:rsidRPr="00136ED2" w:rsidRDefault="008166BA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6BA" w:rsidRPr="00136ED2" w:rsidTr="00D1283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6BA" w:rsidRDefault="008166BA" w:rsidP="0081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BA" w:rsidRPr="00F4341D" w:rsidRDefault="008166BA" w:rsidP="0081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1.12. Мероприятия направленные на профилактику межнациональных конфликтов, сохранение и развитие культуры и языков малочисленных народов Севера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BA" w:rsidRDefault="008166BA" w:rsidP="008166BA">
            <w:pPr>
              <w:spacing w:after="0" w:line="240" w:lineRule="auto"/>
              <w:jc w:val="both"/>
            </w:pP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092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910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2023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6BA" w:rsidRPr="00136ED2" w:rsidRDefault="008166BA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6BA" w:rsidRPr="00136ED2" w:rsidTr="00D1283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6BA" w:rsidRPr="00136ED2" w:rsidRDefault="008166BA" w:rsidP="0081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BA" w:rsidRPr="00F4341D" w:rsidRDefault="008166BA" w:rsidP="0081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92A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 Сохранение и развитие национальной культуры, традиций и обычаев коренных малочисленных народов Севера, Сибири и Дальнего Востока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BA" w:rsidRDefault="008166BA" w:rsidP="008166BA">
            <w:pPr>
              <w:spacing w:after="0" w:line="240" w:lineRule="auto"/>
              <w:jc w:val="both"/>
            </w:pP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092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910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2023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6BA" w:rsidRPr="00136ED2" w:rsidRDefault="008166BA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6BA" w:rsidRPr="00136ED2" w:rsidTr="00D1283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6BA" w:rsidRPr="00546517" w:rsidRDefault="008166BA" w:rsidP="00816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5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46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BA" w:rsidRPr="00F4341D" w:rsidRDefault="008166BA" w:rsidP="0081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1.14. Проведение мероприятий по укреплению материально-технической базы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BA" w:rsidRDefault="008166BA" w:rsidP="008166BA">
            <w:pPr>
              <w:spacing w:after="0" w:line="240" w:lineRule="auto"/>
              <w:jc w:val="both"/>
            </w:pP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092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910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2023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6BA" w:rsidRPr="00136ED2" w:rsidRDefault="008166BA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6BA" w:rsidRPr="00136ED2" w:rsidTr="00D1283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6BA" w:rsidRPr="00546517" w:rsidRDefault="008166BA" w:rsidP="00816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46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BA" w:rsidRPr="00F4341D" w:rsidRDefault="008166BA" w:rsidP="0081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1.15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 Разработка проектно- сметной документации на строительство многофункционального культурно-досугового центра в городском округе "поселок Палана"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BA" w:rsidRDefault="008166BA" w:rsidP="008166BA">
            <w:pPr>
              <w:spacing w:after="0" w:line="240" w:lineRule="auto"/>
              <w:jc w:val="both"/>
            </w:pP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092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910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2023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6BA" w:rsidRPr="00136ED2" w:rsidRDefault="008166BA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6BA" w:rsidRPr="00136ED2" w:rsidTr="00D1283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6BA" w:rsidRPr="00546517" w:rsidRDefault="008166BA" w:rsidP="00816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5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46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BA" w:rsidRPr="00F4341D" w:rsidRDefault="008166BA" w:rsidP="0081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1.16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Подготовка площадки под строительство многофункционального культурно-досугового центра в городском округе "поселок Палана" в том числе (Демонтаж </w:t>
            </w:r>
            <w:r w:rsidR="0073629B" w:rsidRPr="00F4341D">
              <w:rPr>
                <w:rFonts w:ascii="Times New Roman" w:hAnsi="Times New Roman" w:cs="Times New Roman"/>
                <w:sz w:val="20"/>
                <w:szCs w:val="20"/>
              </w:rPr>
              <w:t>ограждающих и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несущих конструкций нежилого здания пгт. Палана ул. Поротова д.31)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BA" w:rsidRDefault="008166BA" w:rsidP="008166BA">
            <w:pPr>
              <w:spacing w:after="0" w:line="240" w:lineRule="auto"/>
              <w:jc w:val="both"/>
            </w:pP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092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910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2023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6BA" w:rsidRPr="00136ED2" w:rsidRDefault="008166BA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6BA" w:rsidRPr="00136ED2" w:rsidTr="00D1283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6BA" w:rsidRPr="00546517" w:rsidRDefault="008166BA" w:rsidP="00816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5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46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BA" w:rsidRPr="00F4341D" w:rsidRDefault="008166BA" w:rsidP="0081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1.17. «Ремонт здания МАУ «Центр культуры и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BA" w:rsidRDefault="008166BA" w:rsidP="008166BA">
            <w:pPr>
              <w:spacing w:after="0" w:line="240" w:lineRule="auto"/>
              <w:jc w:val="both"/>
            </w:pP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092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910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2023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6BA" w:rsidRPr="00136ED2" w:rsidRDefault="008166BA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6BA" w:rsidRPr="00136ED2" w:rsidTr="00D573C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6BA" w:rsidRPr="00136ED2" w:rsidRDefault="008166BA" w:rsidP="0081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BA" w:rsidRPr="00F4341D" w:rsidRDefault="008166BA" w:rsidP="0081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мероприятие 1.18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Выполнение работ по инженерным изысканиям для строительства многофункционального культурно-досугового центра в городском округе "поселок Палана" 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BA" w:rsidRDefault="008166BA" w:rsidP="008166BA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092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910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2023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6BA" w:rsidRPr="00136ED2" w:rsidRDefault="008166BA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6BA" w:rsidRPr="00136ED2" w:rsidTr="00D1283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6BA" w:rsidRPr="00546517" w:rsidRDefault="008166BA" w:rsidP="00816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5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46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BA" w:rsidRPr="00F4341D" w:rsidRDefault="008166BA" w:rsidP="0081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1.19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 Организация зоны культуры и отдыха в городском округе «поселок Палана»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BA" w:rsidRDefault="008166BA" w:rsidP="008166BA">
            <w:pPr>
              <w:spacing w:after="0" w:line="240" w:lineRule="auto"/>
              <w:jc w:val="both"/>
            </w:pP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092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910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2023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6BA" w:rsidRPr="00136ED2" w:rsidRDefault="008166BA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6BA" w:rsidRPr="00136ED2" w:rsidTr="00D02AB2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Pr="00546517" w:rsidRDefault="008166BA" w:rsidP="0081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5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46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BA" w:rsidRPr="00F4341D" w:rsidRDefault="008166BA" w:rsidP="0081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2.1. расходы на обеспечение деятельности (оказания услуг) учреждений, в том числе на предоставление муниципальным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BA" w:rsidRDefault="008166BA" w:rsidP="008166BA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092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BA" w:rsidRDefault="008166BA" w:rsidP="008166BA">
            <w:r w:rsidRPr="00910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2023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BA" w:rsidRPr="00136ED2" w:rsidRDefault="008166BA" w:rsidP="0081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629B" w:rsidRDefault="0073629B" w:rsidP="0013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29B" w:rsidRDefault="007362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6ED2" w:rsidRPr="00136ED2" w:rsidRDefault="00136ED2" w:rsidP="0013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 к муниципальной программе</w:t>
      </w:r>
    </w:p>
    <w:p w:rsidR="00136ED2" w:rsidRPr="00136ED2" w:rsidRDefault="00136ED2" w:rsidP="0013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0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культуры </w:t>
      </w: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городском округе «поселок Палана» </w:t>
      </w:r>
    </w:p>
    <w:p w:rsidR="00136ED2" w:rsidRPr="00136ED2" w:rsidRDefault="00136ED2" w:rsidP="0013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08E" w:rsidRDefault="00136ED2" w:rsidP="0093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контрольных событий, реализации основных мероприятий подпрограммы муниципальной программы</w:t>
      </w:r>
      <w:r w:rsidR="00930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36ED2" w:rsidRPr="00136ED2" w:rsidRDefault="00930702" w:rsidP="0093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культуры в городском </w:t>
      </w:r>
      <w:r w:rsidRPr="00930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округе</w:t>
      </w:r>
      <w:r w:rsidRPr="00930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«поселок Палана»</w:t>
      </w:r>
    </w:p>
    <w:tbl>
      <w:tblPr>
        <w:tblW w:w="151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245"/>
        <w:gridCol w:w="3969"/>
        <w:gridCol w:w="1276"/>
        <w:gridCol w:w="1134"/>
        <w:gridCol w:w="1134"/>
        <w:gridCol w:w="1985"/>
      </w:tblGrid>
      <w:tr w:rsidR="00136ED2" w:rsidRPr="00136ED2" w:rsidTr="00D02AB2">
        <w:tc>
          <w:tcPr>
            <w:tcW w:w="425" w:type="dxa"/>
            <w:vMerge w:val="restart"/>
            <w:shd w:val="clear" w:color="auto" w:fill="auto"/>
            <w:vAlign w:val="center"/>
          </w:tcPr>
          <w:p w:rsidR="00136ED2" w:rsidRPr="009B62FD" w:rsidRDefault="00136ED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62FD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136ED2" w:rsidRPr="009B62FD" w:rsidRDefault="00136ED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62F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контрольного события           (мероприятия)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136ED2" w:rsidRPr="009B62FD" w:rsidRDefault="00136ED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62FD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 исполнитель (исполнитель), участник</w:t>
            </w:r>
          </w:p>
        </w:tc>
        <w:tc>
          <w:tcPr>
            <w:tcW w:w="5529" w:type="dxa"/>
            <w:gridSpan w:val="4"/>
            <w:shd w:val="clear" w:color="auto" w:fill="auto"/>
            <w:vAlign w:val="center"/>
          </w:tcPr>
          <w:p w:rsidR="00136ED2" w:rsidRPr="009B62FD" w:rsidRDefault="00136ED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62FD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контрольных событий (в количественном выражении)</w:t>
            </w:r>
          </w:p>
        </w:tc>
      </w:tr>
      <w:tr w:rsidR="00D02AB2" w:rsidRPr="00136ED2" w:rsidTr="00AF460A">
        <w:trPr>
          <w:trHeight w:val="1443"/>
        </w:trPr>
        <w:tc>
          <w:tcPr>
            <w:tcW w:w="425" w:type="dxa"/>
            <w:vMerge/>
            <w:shd w:val="clear" w:color="auto" w:fill="auto"/>
            <w:vAlign w:val="center"/>
          </w:tcPr>
          <w:p w:rsidR="00D02AB2" w:rsidRPr="009B62FD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D02AB2" w:rsidRPr="009B62FD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D02AB2" w:rsidRPr="009B62FD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2AB2" w:rsidRDefault="00D02AB2" w:rsidP="00E61C4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62FD">
              <w:rPr>
                <w:rFonts w:ascii="Times New Roman" w:eastAsia="Times New Roman" w:hAnsi="Times New Roman" w:cs="Times New Roman"/>
                <w:b/>
                <w:lang w:eastAsia="ru-RU"/>
              </w:rPr>
              <w:t>1-й год реализации</w:t>
            </w:r>
          </w:p>
          <w:p w:rsidR="008D1091" w:rsidRPr="009B62FD" w:rsidRDefault="008D1091" w:rsidP="00E61C4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(2020)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AB2" w:rsidRDefault="00D02AB2" w:rsidP="00E61C4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62FD">
              <w:rPr>
                <w:rFonts w:ascii="Times New Roman" w:eastAsia="Times New Roman" w:hAnsi="Times New Roman" w:cs="Times New Roman"/>
                <w:b/>
                <w:lang w:eastAsia="ru-RU"/>
              </w:rPr>
              <w:t>2-й год реализации</w:t>
            </w:r>
          </w:p>
          <w:p w:rsidR="008D1091" w:rsidRPr="009B62FD" w:rsidRDefault="008D1091" w:rsidP="00E61C4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(2021)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AB2" w:rsidRDefault="00D02AB2" w:rsidP="00E61C4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62FD">
              <w:rPr>
                <w:rFonts w:ascii="Times New Roman" w:eastAsia="Times New Roman" w:hAnsi="Times New Roman" w:cs="Times New Roman"/>
                <w:b/>
                <w:lang w:eastAsia="ru-RU"/>
              </w:rPr>
              <w:t>3-й год реализации</w:t>
            </w:r>
          </w:p>
          <w:p w:rsidR="008D1091" w:rsidRPr="009B62FD" w:rsidRDefault="008D1091" w:rsidP="00E61C4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(2022)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2AB2" w:rsidRDefault="00D02AB2" w:rsidP="00E61C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62FD">
              <w:rPr>
                <w:rFonts w:ascii="Times New Roman" w:eastAsia="Times New Roman" w:hAnsi="Times New Roman" w:cs="Times New Roman"/>
                <w:b/>
                <w:lang w:eastAsia="ru-RU"/>
              </w:rPr>
              <w:t>4-й год реализации</w:t>
            </w:r>
          </w:p>
          <w:p w:rsidR="008D1091" w:rsidRPr="009B62FD" w:rsidRDefault="008D1091" w:rsidP="00E61C4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(2023)</w:t>
            </w:r>
          </w:p>
          <w:p w:rsidR="00D02AB2" w:rsidRPr="009B62FD" w:rsidRDefault="00D02AB2" w:rsidP="00D02AB2"/>
        </w:tc>
      </w:tr>
      <w:tr w:rsidR="00136ED2" w:rsidRPr="00136ED2" w:rsidTr="00D02AB2">
        <w:tc>
          <w:tcPr>
            <w:tcW w:w="15168" w:type="dxa"/>
            <w:gridSpan w:val="7"/>
            <w:shd w:val="clear" w:color="auto" w:fill="auto"/>
          </w:tcPr>
          <w:p w:rsidR="00136ED2" w:rsidRPr="0061008E" w:rsidRDefault="00136ED2" w:rsidP="00902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08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902FF0" w:rsidRPr="0061008E">
              <w:rPr>
                <w:rFonts w:ascii="Times New Roman" w:eastAsia="Times New Roman" w:hAnsi="Times New Roman" w:cs="Times New Roman"/>
                <w:lang w:eastAsia="ru-RU"/>
              </w:rPr>
              <w:t>Развитие культуры</w:t>
            </w:r>
            <w:r w:rsidRPr="0061008E">
              <w:rPr>
                <w:rFonts w:ascii="Times New Roman" w:eastAsia="Times New Roman" w:hAnsi="Times New Roman" w:cs="Times New Roman"/>
                <w:lang w:eastAsia="ru-RU"/>
              </w:rPr>
              <w:t xml:space="preserve"> в городском округе «поселок Палана»</w:t>
            </w:r>
          </w:p>
        </w:tc>
      </w:tr>
      <w:tr w:rsidR="00D02AB2" w:rsidRPr="00136ED2" w:rsidTr="00AF460A">
        <w:tc>
          <w:tcPr>
            <w:tcW w:w="425" w:type="dxa"/>
            <w:shd w:val="clear" w:color="auto" w:fill="auto"/>
          </w:tcPr>
          <w:p w:rsidR="00D02AB2" w:rsidRPr="00136ED2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D02AB2" w:rsidRDefault="00D02AB2" w:rsidP="006E3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F5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02AB2" w:rsidRPr="00136ED2" w:rsidRDefault="00D02AB2" w:rsidP="006E3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Мероприятия, </w:t>
            </w: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посвященные</w:t>
            </w:r>
            <w:r w:rsidRPr="005F5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календарным, памятным датам России,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D02AB2" w:rsidRPr="00983929" w:rsidRDefault="00D02AB2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 социальной защиты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D02AB2" w:rsidRPr="00136ED2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02AB2" w:rsidRPr="00136ED2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02AB2" w:rsidRPr="00136ED2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D02AB2" w:rsidRPr="00136ED2" w:rsidRDefault="00D02AB2" w:rsidP="00D02A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02AB2" w:rsidRPr="00136ED2" w:rsidTr="00AF460A">
        <w:tc>
          <w:tcPr>
            <w:tcW w:w="425" w:type="dxa"/>
            <w:shd w:val="clear" w:color="auto" w:fill="auto"/>
          </w:tcPr>
          <w:p w:rsidR="00D02AB2" w:rsidRPr="00136ED2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D02AB2" w:rsidRDefault="00D02AB2" w:rsidP="007E7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2AB2" w:rsidRPr="00F4341D" w:rsidRDefault="00D02AB2" w:rsidP="007E7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ероприятия по работе с детьми и молодежью</w:t>
            </w:r>
          </w:p>
        </w:tc>
        <w:tc>
          <w:tcPr>
            <w:tcW w:w="3969" w:type="dxa"/>
            <w:shd w:val="clear" w:color="auto" w:fill="auto"/>
          </w:tcPr>
          <w:p w:rsidR="00D02AB2" w:rsidRPr="00983929" w:rsidRDefault="00D02AB2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D02AB2" w:rsidRPr="00136ED2" w:rsidRDefault="000D5D47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D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02AB2" w:rsidRPr="00136ED2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02AB2" w:rsidRPr="00136ED2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D02AB2" w:rsidRPr="00136ED2" w:rsidRDefault="00D02AB2" w:rsidP="00D02A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02AB2" w:rsidRPr="00136ED2" w:rsidTr="00AF460A">
        <w:tc>
          <w:tcPr>
            <w:tcW w:w="425" w:type="dxa"/>
            <w:shd w:val="clear" w:color="auto" w:fill="auto"/>
          </w:tcPr>
          <w:p w:rsidR="00D02AB2" w:rsidRPr="00136ED2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D02AB2" w:rsidRDefault="00D02AB2" w:rsidP="006E3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2AB2" w:rsidRPr="00F4341D" w:rsidRDefault="00D02AB2" w:rsidP="006E3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Мероприятия социальной и благотворительной направленности</w:t>
            </w:r>
          </w:p>
        </w:tc>
        <w:tc>
          <w:tcPr>
            <w:tcW w:w="3969" w:type="dxa"/>
            <w:shd w:val="clear" w:color="auto" w:fill="auto"/>
          </w:tcPr>
          <w:p w:rsidR="00D02AB2" w:rsidRPr="00983929" w:rsidRDefault="00D02AB2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D02AB2" w:rsidRPr="00136ED2" w:rsidRDefault="000D5D47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D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02AB2" w:rsidRPr="00136ED2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02AB2" w:rsidRPr="00136ED2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D02AB2" w:rsidRPr="00136ED2" w:rsidRDefault="00D02AB2" w:rsidP="00D02A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02AB2" w:rsidRPr="00136ED2" w:rsidTr="00AF460A">
        <w:tc>
          <w:tcPr>
            <w:tcW w:w="425" w:type="dxa"/>
            <w:shd w:val="clear" w:color="auto" w:fill="auto"/>
          </w:tcPr>
          <w:p w:rsidR="00D02AB2" w:rsidRPr="00136ED2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D02AB2" w:rsidRDefault="00D02AB2" w:rsidP="006E3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1.6. </w:t>
            </w:r>
          </w:p>
          <w:p w:rsidR="00D02AB2" w:rsidRPr="00F4341D" w:rsidRDefault="00D02AB2" w:rsidP="006E3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встречи традиционной камчатской гонки на собачьих упряжках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Берингия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D02AB2" w:rsidRPr="00983929" w:rsidRDefault="00D02AB2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D02AB2" w:rsidRDefault="000D5D47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D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02AB2" w:rsidRPr="00136ED2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02AB2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02AB2" w:rsidRDefault="00D02AB2" w:rsidP="00D02A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02AB2" w:rsidRPr="00136ED2" w:rsidTr="00AF460A">
        <w:tc>
          <w:tcPr>
            <w:tcW w:w="425" w:type="dxa"/>
            <w:shd w:val="clear" w:color="auto" w:fill="auto"/>
          </w:tcPr>
          <w:p w:rsidR="00D02AB2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D02AB2" w:rsidRDefault="00D02AB2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         </w:t>
            </w:r>
          </w:p>
          <w:p w:rsidR="00D02AB2" w:rsidRPr="00F4341D" w:rsidRDefault="00D02AB2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профилактику наркомании, пропаганду и развитие здорового образа жизни</w:t>
            </w:r>
          </w:p>
        </w:tc>
        <w:tc>
          <w:tcPr>
            <w:tcW w:w="3969" w:type="dxa"/>
            <w:shd w:val="clear" w:color="auto" w:fill="auto"/>
          </w:tcPr>
          <w:p w:rsidR="00D02AB2" w:rsidRPr="00983929" w:rsidRDefault="00D02AB2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D02AB2" w:rsidRPr="00136ED2" w:rsidRDefault="000D5D47" w:rsidP="00D573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D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02AB2" w:rsidRPr="00136ED2" w:rsidRDefault="00D02AB2" w:rsidP="00D573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02AB2" w:rsidRPr="00136ED2" w:rsidRDefault="00D02AB2" w:rsidP="00D573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02AB2" w:rsidRPr="00136ED2" w:rsidRDefault="00D02AB2" w:rsidP="00D02A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02AB2" w:rsidRPr="00136ED2" w:rsidTr="00AF460A">
        <w:tc>
          <w:tcPr>
            <w:tcW w:w="425" w:type="dxa"/>
            <w:shd w:val="clear" w:color="auto" w:fill="auto"/>
          </w:tcPr>
          <w:p w:rsidR="00D02AB2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D02AB2" w:rsidRDefault="00D02AB2" w:rsidP="00322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1.8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2AB2" w:rsidRPr="00F4341D" w:rsidRDefault="00D02AB2" w:rsidP="00322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региональных, всероссийских конкурсах, проектах</w:t>
            </w:r>
          </w:p>
        </w:tc>
        <w:tc>
          <w:tcPr>
            <w:tcW w:w="3969" w:type="dxa"/>
            <w:shd w:val="clear" w:color="auto" w:fill="auto"/>
          </w:tcPr>
          <w:p w:rsidR="00D02AB2" w:rsidRPr="00983929" w:rsidRDefault="00D02AB2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D02AB2" w:rsidRPr="00136ED2" w:rsidRDefault="00D02AB2" w:rsidP="00D573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02AB2" w:rsidRPr="00136ED2" w:rsidRDefault="00D02AB2" w:rsidP="00D573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02AB2" w:rsidRPr="00136ED2" w:rsidRDefault="00D02AB2" w:rsidP="00D573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02AB2" w:rsidRPr="00136ED2" w:rsidRDefault="00D02AB2" w:rsidP="00D02A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02AB2" w:rsidRPr="00136ED2" w:rsidTr="00AF460A">
        <w:tc>
          <w:tcPr>
            <w:tcW w:w="425" w:type="dxa"/>
            <w:shd w:val="clear" w:color="auto" w:fill="auto"/>
          </w:tcPr>
          <w:p w:rsidR="00D02AB2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D02AB2" w:rsidRDefault="00D02AB2" w:rsidP="00322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1.9. </w:t>
            </w:r>
          </w:p>
          <w:p w:rsidR="00D02AB2" w:rsidRDefault="00D02AB2" w:rsidP="00322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краеведческой направленности</w:t>
            </w:r>
          </w:p>
        </w:tc>
        <w:tc>
          <w:tcPr>
            <w:tcW w:w="3969" w:type="dxa"/>
            <w:shd w:val="clear" w:color="auto" w:fill="auto"/>
          </w:tcPr>
          <w:p w:rsidR="00D02AB2" w:rsidRPr="00983929" w:rsidRDefault="00D02AB2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D02AB2" w:rsidRPr="00136ED2" w:rsidRDefault="00D02AB2" w:rsidP="00D573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D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02AB2" w:rsidRPr="00136ED2" w:rsidRDefault="00D02AB2" w:rsidP="00D573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02AB2" w:rsidRPr="00136ED2" w:rsidRDefault="00D02AB2" w:rsidP="00D573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02AB2" w:rsidRPr="00136ED2" w:rsidRDefault="00D02AB2" w:rsidP="00D02A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02AB2" w:rsidRPr="00136ED2" w:rsidTr="00AF460A">
        <w:tc>
          <w:tcPr>
            <w:tcW w:w="425" w:type="dxa"/>
            <w:shd w:val="clear" w:color="auto" w:fill="auto"/>
          </w:tcPr>
          <w:p w:rsidR="00D02AB2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D02AB2" w:rsidRDefault="00D02AB2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вное мероприятие 1.10.  </w:t>
            </w:r>
          </w:p>
          <w:p w:rsidR="00D02AB2" w:rsidRPr="00F4341D" w:rsidRDefault="00D02AB2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Оплата услуг  уборки территории мероприятий, завоз и вывоз аппаратуры к месту проведения мероприятий, завоз дров</w:t>
            </w:r>
          </w:p>
        </w:tc>
        <w:tc>
          <w:tcPr>
            <w:tcW w:w="3969" w:type="dxa"/>
            <w:shd w:val="clear" w:color="auto" w:fill="auto"/>
          </w:tcPr>
          <w:p w:rsidR="00D02AB2" w:rsidRPr="00983929" w:rsidRDefault="00D02AB2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D02AB2" w:rsidRPr="00983929" w:rsidRDefault="000D5D47" w:rsidP="00D573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D4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02AB2" w:rsidRPr="00983929" w:rsidRDefault="00D02AB2" w:rsidP="00D573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02AB2" w:rsidRPr="00983929" w:rsidRDefault="00D02AB2" w:rsidP="00D573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02AB2" w:rsidRPr="00983929" w:rsidRDefault="00D02AB2" w:rsidP="00D02A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2AB2" w:rsidRPr="00136ED2" w:rsidTr="00AF460A">
        <w:tc>
          <w:tcPr>
            <w:tcW w:w="425" w:type="dxa"/>
            <w:shd w:val="clear" w:color="auto" w:fill="auto"/>
          </w:tcPr>
          <w:p w:rsidR="00D02AB2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245" w:type="dxa"/>
            <w:shd w:val="clear" w:color="auto" w:fill="auto"/>
          </w:tcPr>
          <w:p w:rsidR="00D02AB2" w:rsidRDefault="00D02AB2" w:rsidP="007E7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1.11. </w:t>
            </w:r>
          </w:p>
          <w:p w:rsidR="00D02AB2" w:rsidRPr="00F4341D" w:rsidRDefault="00D02AB2" w:rsidP="007E7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Строительство многофункционального культурно-досугового центра в городском округе "поселок Палана"</w:t>
            </w:r>
          </w:p>
        </w:tc>
        <w:tc>
          <w:tcPr>
            <w:tcW w:w="3969" w:type="dxa"/>
            <w:shd w:val="clear" w:color="auto" w:fill="auto"/>
          </w:tcPr>
          <w:p w:rsidR="00D02AB2" w:rsidRPr="00983929" w:rsidRDefault="00D02AB2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D02AB2" w:rsidRPr="00983929" w:rsidRDefault="00D02AB2" w:rsidP="00D573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02AB2" w:rsidRPr="00983929" w:rsidRDefault="00D02AB2" w:rsidP="00D573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02AB2" w:rsidRPr="00983929" w:rsidRDefault="00D02AB2" w:rsidP="00D573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02AB2" w:rsidRPr="00983929" w:rsidRDefault="00D02AB2" w:rsidP="00D02A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2AB2" w:rsidRPr="00136ED2" w:rsidTr="00AF460A">
        <w:tc>
          <w:tcPr>
            <w:tcW w:w="425" w:type="dxa"/>
            <w:shd w:val="clear" w:color="auto" w:fill="auto"/>
          </w:tcPr>
          <w:p w:rsidR="00D02AB2" w:rsidRPr="00136ED2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D02AB2" w:rsidRDefault="00D02AB2" w:rsidP="007E7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2AB2" w:rsidRPr="00F4341D" w:rsidRDefault="00D02AB2" w:rsidP="007E7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направленные на профилактику межнациональных конфликтов, сохранение и развитие культуры и языков малочисленных народов Севера</w:t>
            </w:r>
          </w:p>
        </w:tc>
        <w:tc>
          <w:tcPr>
            <w:tcW w:w="3969" w:type="dxa"/>
            <w:shd w:val="clear" w:color="auto" w:fill="auto"/>
          </w:tcPr>
          <w:p w:rsidR="00D02AB2" w:rsidRPr="00983929" w:rsidRDefault="00D02AB2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D02AB2" w:rsidRPr="00136ED2" w:rsidRDefault="000D5D47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D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02AB2" w:rsidRPr="00136ED2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02AB2" w:rsidRPr="00136ED2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D02AB2" w:rsidRPr="00136ED2" w:rsidRDefault="00D02AB2" w:rsidP="00D02A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02AB2" w:rsidRPr="00136ED2" w:rsidTr="00AF460A">
        <w:tc>
          <w:tcPr>
            <w:tcW w:w="425" w:type="dxa"/>
            <w:shd w:val="clear" w:color="auto" w:fill="auto"/>
          </w:tcPr>
          <w:p w:rsidR="00D02AB2" w:rsidRPr="00136ED2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D02AB2" w:rsidRDefault="00D02AB2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1.13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             </w:t>
            </w:r>
          </w:p>
          <w:p w:rsidR="00D02AB2" w:rsidRPr="00F4341D" w:rsidRDefault="00D02AB2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развитие национальной культуры, традиций обычаев коренных малочисленных народ Севера, Сибири и Дальнего Востока  </w:t>
            </w:r>
          </w:p>
        </w:tc>
        <w:tc>
          <w:tcPr>
            <w:tcW w:w="3969" w:type="dxa"/>
            <w:shd w:val="clear" w:color="auto" w:fill="auto"/>
          </w:tcPr>
          <w:p w:rsidR="00D02AB2" w:rsidRPr="00983929" w:rsidRDefault="00D02AB2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D02AB2" w:rsidRPr="00136ED2" w:rsidRDefault="000D5D47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D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02AB2" w:rsidRPr="00136ED2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02AB2" w:rsidRPr="00136ED2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D02AB2" w:rsidRPr="00136ED2" w:rsidRDefault="00D02AB2" w:rsidP="00D02A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02AB2" w:rsidRPr="00136ED2" w:rsidTr="00AF460A">
        <w:tc>
          <w:tcPr>
            <w:tcW w:w="425" w:type="dxa"/>
            <w:shd w:val="clear" w:color="auto" w:fill="auto"/>
          </w:tcPr>
          <w:p w:rsidR="00D02AB2" w:rsidRPr="00136ED2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D02AB2" w:rsidRDefault="00D02AB2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1.14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        </w:t>
            </w:r>
          </w:p>
          <w:p w:rsidR="00D02AB2" w:rsidRPr="00F4341D" w:rsidRDefault="00D02AB2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укреплению материально-технической базы</w:t>
            </w:r>
          </w:p>
        </w:tc>
        <w:tc>
          <w:tcPr>
            <w:tcW w:w="3969" w:type="dxa"/>
            <w:shd w:val="clear" w:color="auto" w:fill="auto"/>
          </w:tcPr>
          <w:p w:rsidR="00D02AB2" w:rsidRPr="00983929" w:rsidRDefault="00D02AB2" w:rsidP="00CE13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D02AB2" w:rsidRPr="00983929" w:rsidRDefault="00D02AB2" w:rsidP="00D573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02AB2" w:rsidRPr="00983929" w:rsidRDefault="00D02AB2" w:rsidP="00D573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02AB2" w:rsidRPr="00983929" w:rsidRDefault="00D02AB2" w:rsidP="00D573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02AB2" w:rsidRPr="00983929" w:rsidRDefault="00D02AB2" w:rsidP="00D02A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2AB2" w:rsidRPr="00136ED2" w:rsidTr="00AF460A">
        <w:trPr>
          <w:trHeight w:val="489"/>
        </w:trPr>
        <w:tc>
          <w:tcPr>
            <w:tcW w:w="425" w:type="dxa"/>
            <w:shd w:val="clear" w:color="auto" w:fill="auto"/>
          </w:tcPr>
          <w:p w:rsidR="00D02AB2" w:rsidRPr="00136ED2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D02AB2" w:rsidRDefault="00D02AB2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       </w:t>
            </w:r>
          </w:p>
          <w:p w:rsidR="00D02AB2" w:rsidRPr="00F4341D" w:rsidRDefault="00D02AB2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 сметной документации на строительство многофункционального культурно-досугового центра в городском округе "поселок Палана"</w:t>
            </w:r>
          </w:p>
        </w:tc>
        <w:tc>
          <w:tcPr>
            <w:tcW w:w="3969" w:type="dxa"/>
            <w:shd w:val="clear" w:color="auto" w:fill="auto"/>
          </w:tcPr>
          <w:p w:rsidR="00D02AB2" w:rsidRPr="00983929" w:rsidRDefault="00D02AB2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D02AB2" w:rsidRPr="00983929" w:rsidRDefault="00D02AB2" w:rsidP="00D573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02AB2" w:rsidRPr="00983929" w:rsidRDefault="00D02AB2" w:rsidP="00D573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02AB2" w:rsidRPr="00983929" w:rsidRDefault="00D02AB2" w:rsidP="00D573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02AB2" w:rsidRPr="00983929" w:rsidRDefault="00D02AB2" w:rsidP="00D02A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2AB2" w:rsidRPr="00136ED2" w:rsidTr="00AF460A">
        <w:tc>
          <w:tcPr>
            <w:tcW w:w="425" w:type="dxa"/>
            <w:shd w:val="clear" w:color="auto" w:fill="auto"/>
          </w:tcPr>
          <w:p w:rsidR="00D02AB2" w:rsidRPr="00136ED2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:rsidR="00D02AB2" w:rsidRDefault="00D02AB2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02AB2" w:rsidRPr="00F4341D" w:rsidRDefault="00D02AB2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площадки под строительство многофункционального культурно-досугового центра в городском округе "поселок Палана" в том числе (Демонтаж </w:t>
            </w:r>
            <w:proofErr w:type="gramStart"/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ограждающих  и</w:t>
            </w:r>
            <w:proofErr w:type="gramEnd"/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несущих конструкций нежилого здания пгт. Палана ул. Поротова д.31 )</w:t>
            </w:r>
          </w:p>
        </w:tc>
        <w:tc>
          <w:tcPr>
            <w:tcW w:w="3969" w:type="dxa"/>
            <w:shd w:val="clear" w:color="auto" w:fill="auto"/>
          </w:tcPr>
          <w:p w:rsidR="00D02AB2" w:rsidRPr="00983929" w:rsidRDefault="00D02AB2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D02AB2" w:rsidRPr="00983929" w:rsidRDefault="00D02AB2" w:rsidP="00D573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02AB2" w:rsidRPr="00983929" w:rsidRDefault="00D02AB2" w:rsidP="00D573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02AB2" w:rsidRPr="00983929" w:rsidRDefault="00D02AB2" w:rsidP="00D573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02AB2" w:rsidRPr="00983929" w:rsidRDefault="00D02AB2" w:rsidP="00D02A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2AB2" w:rsidRPr="00983929" w:rsidTr="00AF460A">
        <w:trPr>
          <w:trHeight w:val="405"/>
        </w:trPr>
        <w:tc>
          <w:tcPr>
            <w:tcW w:w="425" w:type="dxa"/>
            <w:shd w:val="clear" w:color="auto" w:fill="auto"/>
          </w:tcPr>
          <w:p w:rsidR="00D02AB2" w:rsidRPr="00983929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45" w:type="dxa"/>
            <w:shd w:val="clear" w:color="auto" w:fill="auto"/>
          </w:tcPr>
          <w:p w:rsidR="00D02AB2" w:rsidRDefault="00D02AB2" w:rsidP="0056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1.17.</w:t>
            </w:r>
          </w:p>
          <w:p w:rsidR="00D02AB2" w:rsidRPr="00F4341D" w:rsidRDefault="00D02AB2" w:rsidP="0056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здания МАУ «Центр культуры и досуга»</w:t>
            </w:r>
          </w:p>
        </w:tc>
        <w:tc>
          <w:tcPr>
            <w:tcW w:w="3969" w:type="dxa"/>
            <w:shd w:val="clear" w:color="auto" w:fill="auto"/>
          </w:tcPr>
          <w:p w:rsidR="00D02AB2" w:rsidRPr="00983929" w:rsidRDefault="00D02AB2" w:rsidP="00CE1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D02AB2" w:rsidRPr="00983929" w:rsidRDefault="000D5D47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D4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02AB2" w:rsidRPr="00983929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02AB2" w:rsidRPr="00983929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02AB2" w:rsidRPr="00983929" w:rsidRDefault="00D02AB2" w:rsidP="00D02A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2AB2" w:rsidRPr="00983929" w:rsidTr="00AF460A">
        <w:tc>
          <w:tcPr>
            <w:tcW w:w="425" w:type="dxa"/>
            <w:shd w:val="clear" w:color="auto" w:fill="auto"/>
          </w:tcPr>
          <w:p w:rsidR="00D02AB2" w:rsidRPr="00983929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02AB2" w:rsidRDefault="00D02AB2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D02AB2" w:rsidRPr="00F4341D" w:rsidRDefault="00D02AB2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инженерным изысканиям для строительства многофункционального культурно-досугового центра в городском округе "поселок Палана"       </w:t>
            </w:r>
          </w:p>
        </w:tc>
        <w:tc>
          <w:tcPr>
            <w:tcW w:w="3969" w:type="dxa"/>
            <w:shd w:val="clear" w:color="auto" w:fill="auto"/>
          </w:tcPr>
          <w:p w:rsidR="00D02AB2" w:rsidRPr="00983929" w:rsidRDefault="00D02AB2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D02AB2" w:rsidRPr="00983929" w:rsidRDefault="00D02AB2" w:rsidP="00D573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02AB2" w:rsidRPr="00983929" w:rsidRDefault="00D02AB2" w:rsidP="00D573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02AB2" w:rsidRPr="00983929" w:rsidRDefault="00D02AB2" w:rsidP="00D573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02AB2" w:rsidRPr="00983929" w:rsidRDefault="00D02AB2" w:rsidP="00D02A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2AB2" w:rsidRPr="00983929" w:rsidTr="00AF460A">
        <w:tc>
          <w:tcPr>
            <w:tcW w:w="425" w:type="dxa"/>
            <w:shd w:val="clear" w:color="auto" w:fill="auto"/>
          </w:tcPr>
          <w:p w:rsidR="00D02AB2" w:rsidRPr="00983929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02AB2" w:rsidRDefault="00D02AB2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        </w:t>
            </w:r>
          </w:p>
          <w:p w:rsidR="00D02AB2" w:rsidRPr="00F4341D" w:rsidRDefault="00D02AB2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Организация зоны культуры и отдыха в городском округе «поселок Палана»</w:t>
            </w:r>
          </w:p>
        </w:tc>
        <w:tc>
          <w:tcPr>
            <w:tcW w:w="3969" w:type="dxa"/>
            <w:shd w:val="clear" w:color="auto" w:fill="auto"/>
          </w:tcPr>
          <w:p w:rsidR="00D02AB2" w:rsidRPr="00983929" w:rsidRDefault="00D02AB2" w:rsidP="00D57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D02AB2" w:rsidRPr="00983929" w:rsidRDefault="000D5D47" w:rsidP="00D573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D4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02AB2" w:rsidRPr="00983929" w:rsidRDefault="00D02AB2" w:rsidP="00D573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02AB2" w:rsidRPr="00983929" w:rsidRDefault="00D02AB2" w:rsidP="00D573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02AB2" w:rsidRPr="00983929" w:rsidRDefault="00D02AB2" w:rsidP="00D02A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2AB2" w:rsidRPr="00983929" w:rsidTr="00AF460A">
        <w:tc>
          <w:tcPr>
            <w:tcW w:w="425" w:type="dxa"/>
            <w:shd w:val="clear" w:color="auto" w:fill="auto"/>
          </w:tcPr>
          <w:p w:rsidR="00D02AB2" w:rsidRPr="00983929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45" w:type="dxa"/>
            <w:shd w:val="clear" w:color="auto" w:fill="auto"/>
          </w:tcPr>
          <w:p w:rsidR="00D02AB2" w:rsidRDefault="00D02AB2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2.1.           </w:t>
            </w:r>
          </w:p>
          <w:p w:rsidR="00D02AB2" w:rsidRPr="00F4341D" w:rsidRDefault="00D02AB2" w:rsidP="00DE0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асходы на обеспечение деятельности (оказания услуг) учреждений, в том числе на предоставление муниципальным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3969" w:type="dxa"/>
            <w:shd w:val="clear" w:color="auto" w:fill="auto"/>
          </w:tcPr>
          <w:p w:rsidR="00D02AB2" w:rsidRPr="00983929" w:rsidRDefault="00D02AB2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D02AB2" w:rsidRPr="00983929" w:rsidRDefault="000D5D47" w:rsidP="000D5D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02AB2" w:rsidRPr="00983929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02AB2" w:rsidRPr="00983929" w:rsidRDefault="00D02AB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02AB2" w:rsidRPr="00983929" w:rsidRDefault="00D02AB2" w:rsidP="00D02A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3629B" w:rsidRDefault="0073629B" w:rsidP="006B5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29B" w:rsidRDefault="007362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5387" w:rsidRPr="00136ED2" w:rsidRDefault="00AC1248" w:rsidP="006B5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  <w:r w:rsidR="006B5387"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</w:p>
    <w:p w:rsidR="006B5387" w:rsidRDefault="006B5387" w:rsidP="006B53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культуры </w:t>
      </w: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«поселок Палана»</w:t>
      </w:r>
    </w:p>
    <w:p w:rsidR="006B5387" w:rsidRDefault="006B5387" w:rsidP="006B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87" w:rsidRPr="006B5387" w:rsidRDefault="006B5387" w:rsidP="006B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</w:t>
      </w:r>
    </w:p>
    <w:p w:rsidR="00DE0543" w:rsidRDefault="006B5387" w:rsidP="006B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сводных показателей муниципальных заданий на оказание муниципальных услуг (выполнение работ) муниципальными учреждениями </w:t>
      </w:r>
    </w:p>
    <w:p w:rsidR="006B5387" w:rsidRDefault="006B5387" w:rsidP="006B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муниципальной программы</w:t>
      </w:r>
      <w:r w:rsidR="00930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0702" w:rsidRPr="00D12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культуры в </w:t>
      </w:r>
      <w:r w:rsidR="00930702" w:rsidRPr="00D1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городском</w:t>
      </w:r>
      <w:r w:rsidR="00930702" w:rsidRPr="00D12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округе «поселок Палана»</w:t>
      </w:r>
    </w:p>
    <w:p w:rsidR="00930702" w:rsidRPr="006B5387" w:rsidRDefault="00930702" w:rsidP="006B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092"/>
        <w:gridCol w:w="1843"/>
        <w:gridCol w:w="1417"/>
        <w:gridCol w:w="1985"/>
        <w:gridCol w:w="1843"/>
        <w:gridCol w:w="1984"/>
        <w:gridCol w:w="2552"/>
      </w:tblGrid>
      <w:tr w:rsidR="006B5387" w:rsidRPr="006B5387" w:rsidTr="006B5387">
        <w:trPr>
          <w:trHeight w:val="1259"/>
        </w:trPr>
        <w:tc>
          <w:tcPr>
            <w:tcW w:w="560" w:type="dxa"/>
            <w:vMerge w:val="restart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92" w:type="dxa"/>
            <w:vMerge w:val="restart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услуги (выполняемой работы), показателя объёма услуги (выполнения работы)</w:t>
            </w:r>
          </w:p>
        </w:tc>
        <w:tc>
          <w:tcPr>
            <w:tcW w:w="5245" w:type="dxa"/>
            <w:gridSpan w:val="3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показателя объёма муниципальной услуги (выполнения работы)</w:t>
            </w:r>
          </w:p>
        </w:tc>
        <w:tc>
          <w:tcPr>
            <w:tcW w:w="6379" w:type="dxa"/>
            <w:gridSpan w:val="3"/>
            <w:vAlign w:val="center"/>
          </w:tcPr>
          <w:p w:rsidR="006B5387" w:rsidRPr="006B5387" w:rsidRDefault="006B5387" w:rsidP="006B5387">
            <w:pPr>
              <w:spacing w:after="0" w:line="240" w:lineRule="auto"/>
              <w:ind w:left="-38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бюджета городского округа на оказание муниципальной услуги (выполнение работы),</w:t>
            </w:r>
            <w:r w:rsidR="00930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</w:t>
            </w:r>
            <w:r w:rsidR="00FA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6B5387" w:rsidRPr="006B5387" w:rsidTr="006B5387">
        <w:tc>
          <w:tcPr>
            <w:tcW w:w="560" w:type="dxa"/>
            <w:vMerge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vMerge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17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985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843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984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2552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6B5387" w:rsidRPr="006B5387" w:rsidTr="006B5387">
        <w:tc>
          <w:tcPr>
            <w:tcW w:w="560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2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B5387" w:rsidRPr="006B5387" w:rsidTr="006B5387">
        <w:tc>
          <w:tcPr>
            <w:tcW w:w="560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2" w:type="dxa"/>
            <w:vAlign w:val="center"/>
          </w:tcPr>
          <w:p w:rsidR="006B5387" w:rsidRPr="00930702" w:rsidRDefault="006B5387" w:rsidP="00930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702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43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984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552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B5387" w:rsidRPr="006B5387" w:rsidTr="006B5387">
        <w:tc>
          <w:tcPr>
            <w:tcW w:w="560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92" w:type="dxa"/>
            <w:vAlign w:val="center"/>
          </w:tcPr>
          <w:p w:rsidR="006B5387" w:rsidRPr="00930702" w:rsidRDefault="006B5387" w:rsidP="00930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702">
              <w:rPr>
                <w:rFonts w:ascii="Times New Roman" w:hAnsi="Times New Roman" w:cs="Times New Roman"/>
                <w:sz w:val="20"/>
                <w:szCs w:val="20"/>
              </w:rPr>
              <w:t xml:space="preserve">Выплата Заработной платы работникам </w:t>
            </w:r>
            <w:r w:rsidR="00930702" w:rsidRPr="00930702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</w:p>
          <w:p w:rsidR="006B5387" w:rsidRPr="00930702" w:rsidRDefault="006B5387" w:rsidP="00930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17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85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843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10798,008</w:t>
            </w:r>
          </w:p>
        </w:tc>
        <w:tc>
          <w:tcPr>
            <w:tcW w:w="1984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2552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</w:tbl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136ED2" w:rsidSect="006648F2"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3AF"/>
    <w:multiLevelType w:val="hybridMultilevel"/>
    <w:tmpl w:val="B68CC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56315"/>
    <w:multiLevelType w:val="hybridMultilevel"/>
    <w:tmpl w:val="B4D49824"/>
    <w:lvl w:ilvl="0" w:tplc="4EEAED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4F77"/>
    <w:multiLevelType w:val="multilevel"/>
    <w:tmpl w:val="A594A504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 w15:restartNumberingAfterBreak="0">
    <w:nsid w:val="301A0EDD"/>
    <w:multiLevelType w:val="hybridMultilevel"/>
    <w:tmpl w:val="31226D98"/>
    <w:lvl w:ilvl="0" w:tplc="E272E7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6E042B3"/>
    <w:multiLevelType w:val="hybridMultilevel"/>
    <w:tmpl w:val="ADA65E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C17C8"/>
    <w:multiLevelType w:val="hybridMultilevel"/>
    <w:tmpl w:val="63401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5091"/>
    <w:multiLevelType w:val="hybridMultilevel"/>
    <w:tmpl w:val="323A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F7EEC"/>
    <w:multiLevelType w:val="hybridMultilevel"/>
    <w:tmpl w:val="99DE5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663A9"/>
    <w:multiLevelType w:val="hybridMultilevel"/>
    <w:tmpl w:val="C6BC9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70A83"/>
    <w:multiLevelType w:val="hybridMultilevel"/>
    <w:tmpl w:val="6B841E10"/>
    <w:lvl w:ilvl="0" w:tplc="61E0343C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40"/>
    <w:rsid w:val="00006960"/>
    <w:rsid w:val="00022BE5"/>
    <w:rsid w:val="00030AA9"/>
    <w:rsid w:val="00035ACD"/>
    <w:rsid w:val="00041854"/>
    <w:rsid w:val="0007764C"/>
    <w:rsid w:val="00086701"/>
    <w:rsid w:val="00087C8F"/>
    <w:rsid w:val="00087FAD"/>
    <w:rsid w:val="000C0EFB"/>
    <w:rsid w:val="000D3E93"/>
    <w:rsid w:val="000D5D47"/>
    <w:rsid w:val="000D6D13"/>
    <w:rsid w:val="000F6950"/>
    <w:rsid w:val="001128CC"/>
    <w:rsid w:val="001177D4"/>
    <w:rsid w:val="0012336C"/>
    <w:rsid w:val="00136ED2"/>
    <w:rsid w:val="0017781F"/>
    <w:rsid w:val="00190932"/>
    <w:rsid w:val="001A5397"/>
    <w:rsid w:val="0020526E"/>
    <w:rsid w:val="0021018B"/>
    <w:rsid w:val="00210FEF"/>
    <w:rsid w:val="002242EC"/>
    <w:rsid w:val="00232033"/>
    <w:rsid w:val="00243E6D"/>
    <w:rsid w:val="00246916"/>
    <w:rsid w:val="002539E1"/>
    <w:rsid w:val="00293E28"/>
    <w:rsid w:val="002B1D9D"/>
    <w:rsid w:val="002B7253"/>
    <w:rsid w:val="002C48C3"/>
    <w:rsid w:val="002C4C31"/>
    <w:rsid w:val="002D0BF3"/>
    <w:rsid w:val="002E3BC1"/>
    <w:rsid w:val="003026D7"/>
    <w:rsid w:val="003132F1"/>
    <w:rsid w:val="0031597E"/>
    <w:rsid w:val="00320143"/>
    <w:rsid w:val="00322F6D"/>
    <w:rsid w:val="003300B5"/>
    <w:rsid w:val="003604DC"/>
    <w:rsid w:val="0037159C"/>
    <w:rsid w:val="003778AE"/>
    <w:rsid w:val="003A2005"/>
    <w:rsid w:val="003C1471"/>
    <w:rsid w:val="003C22E1"/>
    <w:rsid w:val="003E08E4"/>
    <w:rsid w:val="003E1EC5"/>
    <w:rsid w:val="003F17DF"/>
    <w:rsid w:val="00401299"/>
    <w:rsid w:val="0040499D"/>
    <w:rsid w:val="00404E3D"/>
    <w:rsid w:val="00410FE6"/>
    <w:rsid w:val="00415422"/>
    <w:rsid w:val="00421821"/>
    <w:rsid w:val="00425892"/>
    <w:rsid w:val="0042784A"/>
    <w:rsid w:val="0043087F"/>
    <w:rsid w:val="00434C1C"/>
    <w:rsid w:val="00435099"/>
    <w:rsid w:val="004603CB"/>
    <w:rsid w:val="00460915"/>
    <w:rsid w:val="00462947"/>
    <w:rsid w:val="004749A4"/>
    <w:rsid w:val="00480EA0"/>
    <w:rsid w:val="004909F8"/>
    <w:rsid w:val="00493BDE"/>
    <w:rsid w:val="004A4A93"/>
    <w:rsid w:val="004B7DF9"/>
    <w:rsid w:val="004C59CD"/>
    <w:rsid w:val="004D1995"/>
    <w:rsid w:val="004F45AD"/>
    <w:rsid w:val="004F796C"/>
    <w:rsid w:val="0051114C"/>
    <w:rsid w:val="00516C06"/>
    <w:rsid w:val="005309BD"/>
    <w:rsid w:val="00531330"/>
    <w:rsid w:val="0054092A"/>
    <w:rsid w:val="005409EB"/>
    <w:rsid w:val="00546517"/>
    <w:rsid w:val="00561B51"/>
    <w:rsid w:val="00572235"/>
    <w:rsid w:val="00593E03"/>
    <w:rsid w:val="005A0840"/>
    <w:rsid w:val="005A506A"/>
    <w:rsid w:val="005D1B8F"/>
    <w:rsid w:val="005F1033"/>
    <w:rsid w:val="005F5172"/>
    <w:rsid w:val="0060205A"/>
    <w:rsid w:val="0061008E"/>
    <w:rsid w:val="00620D79"/>
    <w:rsid w:val="00641947"/>
    <w:rsid w:val="00642127"/>
    <w:rsid w:val="00646A2E"/>
    <w:rsid w:val="00652158"/>
    <w:rsid w:val="00661D86"/>
    <w:rsid w:val="00663DA0"/>
    <w:rsid w:val="006648F2"/>
    <w:rsid w:val="006808DE"/>
    <w:rsid w:val="006878AB"/>
    <w:rsid w:val="0069100D"/>
    <w:rsid w:val="006912E4"/>
    <w:rsid w:val="006A42B5"/>
    <w:rsid w:val="006B5198"/>
    <w:rsid w:val="006B5286"/>
    <w:rsid w:val="006B5387"/>
    <w:rsid w:val="006C48F3"/>
    <w:rsid w:val="006D23CF"/>
    <w:rsid w:val="006D26DD"/>
    <w:rsid w:val="006D49BE"/>
    <w:rsid w:val="006E3189"/>
    <w:rsid w:val="006F32CA"/>
    <w:rsid w:val="007056CA"/>
    <w:rsid w:val="0072138B"/>
    <w:rsid w:val="0072433D"/>
    <w:rsid w:val="00733340"/>
    <w:rsid w:val="0073629B"/>
    <w:rsid w:val="00742CFA"/>
    <w:rsid w:val="00744685"/>
    <w:rsid w:val="00765459"/>
    <w:rsid w:val="00777C5E"/>
    <w:rsid w:val="00783BBC"/>
    <w:rsid w:val="00797650"/>
    <w:rsid w:val="007A0F00"/>
    <w:rsid w:val="007B26E0"/>
    <w:rsid w:val="007D348D"/>
    <w:rsid w:val="007E05B8"/>
    <w:rsid w:val="007E759E"/>
    <w:rsid w:val="007F3927"/>
    <w:rsid w:val="0081209D"/>
    <w:rsid w:val="008166BA"/>
    <w:rsid w:val="0083523A"/>
    <w:rsid w:val="00846DC2"/>
    <w:rsid w:val="008547DD"/>
    <w:rsid w:val="00882D23"/>
    <w:rsid w:val="008924C2"/>
    <w:rsid w:val="008A6F6C"/>
    <w:rsid w:val="008A786E"/>
    <w:rsid w:val="008B45E4"/>
    <w:rsid w:val="008B6CCC"/>
    <w:rsid w:val="008C7A54"/>
    <w:rsid w:val="008D061E"/>
    <w:rsid w:val="008D1091"/>
    <w:rsid w:val="008F021F"/>
    <w:rsid w:val="00902996"/>
    <w:rsid w:val="00902FF0"/>
    <w:rsid w:val="00903234"/>
    <w:rsid w:val="00930702"/>
    <w:rsid w:val="009356EC"/>
    <w:rsid w:val="00945BED"/>
    <w:rsid w:val="00946A7C"/>
    <w:rsid w:val="00952B0D"/>
    <w:rsid w:val="009768ED"/>
    <w:rsid w:val="00983929"/>
    <w:rsid w:val="00993B2A"/>
    <w:rsid w:val="00996676"/>
    <w:rsid w:val="009A448E"/>
    <w:rsid w:val="009B62FD"/>
    <w:rsid w:val="009E062E"/>
    <w:rsid w:val="009E0C7C"/>
    <w:rsid w:val="009E7171"/>
    <w:rsid w:val="00A043E4"/>
    <w:rsid w:val="00A06C79"/>
    <w:rsid w:val="00A12247"/>
    <w:rsid w:val="00A24D7E"/>
    <w:rsid w:val="00A46334"/>
    <w:rsid w:val="00A510D7"/>
    <w:rsid w:val="00A56F61"/>
    <w:rsid w:val="00A64633"/>
    <w:rsid w:val="00A73870"/>
    <w:rsid w:val="00A76DF8"/>
    <w:rsid w:val="00A92C82"/>
    <w:rsid w:val="00AC1248"/>
    <w:rsid w:val="00AF460A"/>
    <w:rsid w:val="00AF6D7C"/>
    <w:rsid w:val="00AF7C08"/>
    <w:rsid w:val="00B001D3"/>
    <w:rsid w:val="00B15698"/>
    <w:rsid w:val="00B6206F"/>
    <w:rsid w:val="00B71DA2"/>
    <w:rsid w:val="00B951E6"/>
    <w:rsid w:val="00BA0A88"/>
    <w:rsid w:val="00BE4CCE"/>
    <w:rsid w:val="00BE6126"/>
    <w:rsid w:val="00C26982"/>
    <w:rsid w:val="00C343A6"/>
    <w:rsid w:val="00C4237C"/>
    <w:rsid w:val="00C46D5A"/>
    <w:rsid w:val="00C56807"/>
    <w:rsid w:val="00C60186"/>
    <w:rsid w:val="00C64956"/>
    <w:rsid w:val="00C7411D"/>
    <w:rsid w:val="00C7497C"/>
    <w:rsid w:val="00C92783"/>
    <w:rsid w:val="00CC02F6"/>
    <w:rsid w:val="00CC66EC"/>
    <w:rsid w:val="00CE1304"/>
    <w:rsid w:val="00D02AB2"/>
    <w:rsid w:val="00D12729"/>
    <w:rsid w:val="00D12835"/>
    <w:rsid w:val="00D147AA"/>
    <w:rsid w:val="00D234B1"/>
    <w:rsid w:val="00D37BFB"/>
    <w:rsid w:val="00D41737"/>
    <w:rsid w:val="00D435DE"/>
    <w:rsid w:val="00D52159"/>
    <w:rsid w:val="00D535CE"/>
    <w:rsid w:val="00D55775"/>
    <w:rsid w:val="00D573C5"/>
    <w:rsid w:val="00D627E9"/>
    <w:rsid w:val="00D62F76"/>
    <w:rsid w:val="00D70F22"/>
    <w:rsid w:val="00D9135F"/>
    <w:rsid w:val="00DB6435"/>
    <w:rsid w:val="00DC241C"/>
    <w:rsid w:val="00DE0543"/>
    <w:rsid w:val="00DF6504"/>
    <w:rsid w:val="00E21840"/>
    <w:rsid w:val="00E508CD"/>
    <w:rsid w:val="00E540F6"/>
    <w:rsid w:val="00E57D1E"/>
    <w:rsid w:val="00E61033"/>
    <w:rsid w:val="00E61C4D"/>
    <w:rsid w:val="00E6349B"/>
    <w:rsid w:val="00E6728D"/>
    <w:rsid w:val="00E76206"/>
    <w:rsid w:val="00E87DC1"/>
    <w:rsid w:val="00E926E7"/>
    <w:rsid w:val="00EB4F9B"/>
    <w:rsid w:val="00EC5A0D"/>
    <w:rsid w:val="00EC7013"/>
    <w:rsid w:val="00EE1D8F"/>
    <w:rsid w:val="00EE222B"/>
    <w:rsid w:val="00EF01E6"/>
    <w:rsid w:val="00F070DD"/>
    <w:rsid w:val="00F25BE4"/>
    <w:rsid w:val="00F30B15"/>
    <w:rsid w:val="00F34722"/>
    <w:rsid w:val="00F4341D"/>
    <w:rsid w:val="00F50D9F"/>
    <w:rsid w:val="00F549B4"/>
    <w:rsid w:val="00F54A62"/>
    <w:rsid w:val="00F65F21"/>
    <w:rsid w:val="00F729FB"/>
    <w:rsid w:val="00F852B0"/>
    <w:rsid w:val="00F85BBF"/>
    <w:rsid w:val="00FA1E64"/>
    <w:rsid w:val="00FA695A"/>
    <w:rsid w:val="00FB266C"/>
    <w:rsid w:val="00FC2E6E"/>
    <w:rsid w:val="00FC5D77"/>
    <w:rsid w:val="00FD1F28"/>
    <w:rsid w:val="00F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F249"/>
  <w15:docId w15:val="{A4E8A390-5ADB-4E80-848E-D7D050E0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72235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EE1D8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E1D8F"/>
    <w:rPr>
      <w:color w:val="800080"/>
      <w:u w:val="single"/>
    </w:rPr>
  </w:style>
  <w:style w:type="paragraph" w:customStyle="1" w:styleId="msonormal0">
    <w:name w:val="msonormal"/>
    <w:basedOn w:val="a"/>
    <w:rsid w:val="00EE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E1D8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xl63">
    <w:name w:val="xl63"/>
    <w:basedOn w:val="a"/>
    <w:rsid w:val="00EE1D8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E1D8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E1D8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E1D8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EE1D8F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EE1D8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1D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EE1D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EE1D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1D8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1D8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E1D8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1D8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E1D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EE1D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E1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74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C8E30-3FB3-409E-9C86-0F80F130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8319</Words>
  <Characters>47423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2021-04-19T22:17:00Z</cp:lastPrinted>
  <dcterms:created xsi:type="dcterms:W3CDTF">2021-04-19T22:17:00Z</dcterms:created>
  <dcterms:modified xsi:type="dcterms:W3CDTF">2021-04-19T22:17:00Z</dcterms:modified>
</cp:coreProperties>
</file>