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1" w:rsidRDefault="004E5D01" w:rsidP="00B406EB">
      <w:pPr>
        <w:suppressAutoHyphens/>
        <w:autoSpaceDE w:val="0"/>
        <w:autoSpaceDN w:val="0"/>
        <w:adjustRightInd w:val="0"/>
        <w:jc w:val="center"/>
        <w:rPr>
          <w:b/>
        </w:rPr>
      </w:pPr>
      <w:r w:rsidRPr="00F93418">
        <w:rPr>
          <w:noProof/>
        </w:rPr>
        <w:drawing>
          <wp:inline distT="0" distB="0" distL="0" distR="0" wp14:anchorId="1D0C33CB" wp14:editId="782BBF05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D01" w:rsidRDefault="004E5D01" w:rsidP="00B406E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4E5D01" w:rsidRDefault="004E5D01" w:rsidP="00B406E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4E5D01" w:rsidRPr="00F93418" w:rsidRDefault="004E5D01" w:rsidP="004E5D01">
      <w:pPr>
        <w:jc w:val="center"/>
        <w:rPr>
          <w:b/>
          <w:sz w:val="32"/>
          <w:szCs w:val="32"/>
        </w:rPr>
      </w:pPr>
      <w:r w:rsidRPr="00F93418">
        <w:rPr>
          <w:b/>
          <w:sz w:val="32"/>
          <w:szCs w:val="32"/>
        </w:rPr>
        <w:t>Камчатский край</w:t>
      </w:r>
    </w:p>
    <w:p w:rsidR="004E5D01" w:rsidRPr="00F93418" w:rsidRDefault="004E5D01" w:rsidP="004E5D01">
      <w:pPr>
        <w:jc w:val="center"/>
        <w:rPr>
          <w:b/>
          <w:sz w:val="32"/>
          <w:szCs w:val="32"/>
        </w:rPr>
      </w:pPr>
      <w:r w:rsidRPr="00F93418">
        <w:rPr>
          <w:b/>
          <w:sz w:val="32"/>
          <w:szCs w:val="32"/>
        </w:rPr>
        <w:t>Администрация городского округа «поселок Палана»</w:t>
      </w:r>
    </w:p>
    <w:p w:rsidR="004E5D01" w:rsidRPr="00F93418" w:rsidRDefault="004E5D01" w:rsidP="004E5D01">
      <w:pPr>
        <w:jc w:val="center"/>
        <w:rPr>
          <w:sz w:val="32"/>
          <w:szCs w:val="32"/>
        </w:rPr>
      </w:pPr>
    </w:p>
    <w:p w:rsidR="004E5D01" w:rsidRPr="00F93418" w:rsidRDefault="004E5D01" w:rsidP="004E5D01">
      <w:pPr>
        <w:jc w:val="center"/>
        <w:rPr>
          <w:b/>
          <w:sz w:val="28"/>
          <w:szCs w:val="28"/>
        </w:rPr>
      </w:pPr>
      <w:r w:rsidRPr="00F93418">
        <w:rPr>
          <w:b/>
          <w:sz w:val="28"/>
          <w:szCs w:val="28"/>
        </w:rPr>
        <w:t>ПОСТАНОВЛЕНИЕ</w:t>
      </w:r>
    </w:p>
    <w:p w:rsidR="004E5D01" w:rsidRPr="00F93418" w:rsidRDefault="004E5D01" w:rsidP="004E5D01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096"/>
        <w:gridCol w:w="4785"/>
      </w:tblGrid>
      <w:tr w:rsidR="004E5D01" w:rsidRPr="00F93418" w:rsidTr="00217AC5">
        <w:tc>
          <w:tcPr>
            <w:tcW w:w="1671" w:type="dxa"/>
            <w:tcBorders>
              <w:bottom w:val="single" w:sz="4" w:space="0" w:color="auto"/>
            </w:tcBorders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43" w:type="dxa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</w:pPr>
            <w:r w:rsidRPr="00F93418">
              <w:t>№</w:t>
            </w:r>
          </w:p>
        </w:tc>
        <w:tc>
          <w:tcPr>
            <w:tcW w:w="284" w:type="dxa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4E5D01" w:rsidRPr="00F93418" w:rsidRDefault="004E5D01" w:rsidP="00217AC5"/>
        </w:tc>
      </w:tr>
      <w:tr w:rsidR="004E5D01" w:rsidRPr="00F93418" w:rsidTr="00217AC5">
        <w:tc>
          <w:tcPr>
            <w:tcW w:w="4785" w:type="dxa"/>
            <w:gridSpan w:val="5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4E5D01" w:rsidRPr="00F93418" w:rsidRDefault="004E5D01" w:rsidP="00217AC5"/>
        </w:tc>
      </w:tr>
      <w:tr w:rsidR="004E5D01" w:rsidRPr="00F93418" w:rsidTr="00217AC5">
        <w:tc>
          <w:tcPr>
            <w:tcW w:w="4785" w:type="dxa"/>
            <w:gridSpan w:val="5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  <w:r w:rsidRPr="00F93418">
              <w:rPr>
                <w:b/>
              </w:rPr>
              <w:t xml:space="preserve">Об утверждении </w:t>
            </w:r>
            <w:r>
              <w:rPr>
                <w:b/>
              </w:rPr>
              <w:t>административного 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гламента </w:t>
            </w:r>
            <w:r w:rsidRPr="00F93418">
              <w:rPr>
                <w:b/>
              </w:rPr>
              <w:t>предоставлени</w:t>
            </w:r>
            <w:r>
              <w:rPr>
                <w:b/>
              </w:rPr>
              <w:t>я</w:t>
            </w:r>
            <w:r w:rsidRPr="00F93418">
              <w:rPr>
                <w:b/>
              </w:rPr>
              <w:t xml:space="preserve"> Администр</w:t>
            </w:r>
            <w:r w:rsidRPr="00F93418">
              <w:rPr>
                <w:b/>
              </w:rPr>
              <w:t>а</w:t>
            </w:r>
            <w:r w:rsidRPr="00F93418">
              <w:rPr>
                <w:b/>
              </w:rPr>
              <w:t>цией городского округа «посёлок Пал</w:t>
            </w:r>
            <w:r w:rsidRPr="00F93418">
              <w:rPr>
                <w:b/>
              </w:rPr>
              <w:t>а</w:t>
            </w:r>
            <w:r w:rsidRPr="00F93418">
              <w:rPr>
                <w:b/>
              </w:rPr>
              <w:t xml:space="preserve">на» муниципальной услуги </w:t>
            </w:r>
            <w:r>
              <w:rPr>
                <w:b/>
              </w:rPr>
              <w:t>п</w:t>
            </w:r>
            <w:r w:rsidRPr="00842340">
              <w:rPr>
                <w:b/>
              </w:rPr>
              <w:t>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  <w:r w:rsidRPr="00F93418">
              <w:rPr>
                <w:b/>
                <w:bCs/>
                <w:color w:val="000000" w:themeColor="text1"/>
                <w:szCs w:val="28"/>
              </w:rPr>
              <w:t>»</w:t>
            </w:r>
          </w:p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rPr>
                <w:b/>
              </w:rPr>
            </w:pPr>
          </w:p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</w:pPr>
          </w:p>
        </w:tc>
        <w:tc>
          <w:tcPr>
            <w:tcW w:w="4785" w:type="dxa"/>
          </w:tcPr>
          <w:p w:rsidR="004E5D01" w:rsidRPr="00F93418" w:rsidRDefault="004E5D01" w:rsidP="00217AC5"/>
        </w:tc>
      </w:tr>
    </w:tbl>
    <w:p w:rsidR="004E5D01" w:rsidRPr="00F93418" w:rsidRDefault="004E5D01" w:rsidP="004E5D01">
      <w:pPr>
        <w:ind w:firstLine="709"/>
        <w:jc w:val="both"/>
      </w:pPr>
      <w:r w:rsidRPr="00F93418">
        <w:t>В соответствии с</w:t>
      </w:r>
      <w:r>
        <w:t xml:space="preserve"> положениями  Фе</w:t>
      </w:r>
      <w:r w:rsidRPr="00F93418">
        <w:t>дерального закона от 27.07.2010 № 210-ФЗ         «Об организации предоставления государственных и муниципальных услуг», Федерал</w:t>
      </w:r>
      <w:r w:rsidRPr="00F93418">
        <w:t>ь</w:t>
      </w:r>
      <w:r w:rsidRPr="00F93418">
        <w:t xml:space="preserve">ным </w:t>
      </w:r>
      <w:hyperlink r:id="rId10" w:history="1">
        <w:r w:rsidRPr="00F93418">
          <w:t>законом</w:t>
        </w:r>
      </w:hyperlink>
      <w:r w:rsidRPr="00F93418">
        <w:t xml:space="preserve"> от 06.10.2003 № 131-ФЗ «Об общих принципах организации местного сам</w:t>
      </w:r>
      <w:r w:rsidRPr="00F93418">
        <w:t>о</w:t>
      </w:r>
      <w:r w:rsidRPr="00F93418">
        <w:t xml:space="preserve">управления в Российской Федерации»,  Уставом городского округа «поселок Палана», </w:t>
      </w:r>
    </w:p>
    <w:p w:rsidR="004E5D01" w:rsidRPr="00F93418" w:rsidRDefault="004E5D01" w:rsidP="004E5D01">
      <w:pPr>
        <w:jc w:val="both"/>
      </w:pPr>
    </w:p>
    <w:p w:rsidR="004E5D01" w:rsidRPr="00F93418" w:rsidRDefault="004E5D01" w:rsidP="004E5D01">
      <w:pPr>
        <w:ind w:firstLine="708"/>
      </w:pPr>
      <w:r>
        <w:t>АДМИНИСТРАЦИЯ П</w:t>
      </w:r>
      <w:r w:rsidRPr="00F93418">
        <w:t>ОСТАНОВЛЯ</w:t>
      </w:r>
      <w:r>
        <w:t>ЕТ:</w:t>
      </w:r>
    </w:p>
    <w:p w:rsidR="004E5D01" w:rsidRPr="00F93418" w:rsidRDefault="004E5D01" w:rsidP="004E5D01">
      <w:pPr>
        <w:ind w:firstLine="708"/>
      </w:pPr>
    </w:p>
    <w:p w:rsidR="004E5D01" w:rsidRPr="00F93418" w:rsidRDefault="004E5D01" w:rsidP="004E5D01">
      <w:pPr>
        <w:ind w:firstLine="708"/>
        <w:jc w:val="both"/>
      </w:pPr>
      <w:r w:rsidRPr="00F93418">
        <w:t xml:space="preserve">1. Утвердить административный </w:t>
      </w:r>
      <w:hyperlink w:anchor="Par41" w:history="1">
        <w:r w:rsidRPr="00F93418">
          <w:t>регламент</w:t>
        </w:r>
      </w:hyperlink>
      <w:r w:rsidRPr="00F93418">
        <w:t xml:space="preserve"> предоставлени</w:t>
      </w:r>
      <w:r>
        <w:t>я</w:t>
      </w:r>
      <w:r w:rsidRPr="00F93418">
        <w:t xml:space="preserve"> Администрацией г</w:t>
      </w:r>
      <w:r w:rsidRPr="00F93418">
        <w:t>о</w:t>
      </w:r>
      <w:r w:rsidRPr="00F93418">
        <w:t>родского округа «поселок Палана</w:t>
      </w:r>
      <w:r>
        <w:t>»</w:t>
      </w:r>
      <w:r w:rsidRPr="00F93418">
        <w:t xml:space="preserve"> муниципальной услуги </w:t>
      </w:r>
      <w:r>
        <w:t>п</w:t>
      </w:r>
      <w:r w:rsidRPr="00842340">
        <w:t>о переводу земель или з</w:t>
      </w:r>
      <w:r w:rsidRPr="00842340">
        <w:t>е</w:t>
      </w:r>
      <w:r w:rsidRPr="00842340">
        <w:t>мельных участков из одной категории в другую, отнесению земель или земельных учас</w:t>
      </w:r>
      <w:r w:rsidRPr="00842340">
        <w:t>т</w:t>
      </w:r>
      <w:r w:rsidRPr="00842340">
        <w:t>ков в составе таких земель к определенной категории</w:t>
      </w:r>
      <w:r w:rsidRPr="00F93418">
        <w:t xml:space="preserve"> согласно приложению.</w:t>
      </w:r>
    </w:p>
    <w:p w:rsidR="004E5D01" w:rsidRPr="00F93418" w:rsidRDefault="004E5D01" w:rsidP="004E5D01">
      <w:pPr>
        <w:ind w:firstLine="708"/>
        <w:jc w:val="both"/>
      </w:pPr>
      <w:r w:rsidRPr="00F93418">
        <w:t>2. Настоящее постановление вступает в силу после его официального обнародов</w:t>
      </w:r>
      <w:r w:rsidRPr="00F93418">
        <w:t>а</w:t>
      </w:r>
      <w:r w:rsidRPr="00F93418">
        <w:t>ния.</w:t>
      </w:r>
    </w:p>
    <w:p w:rsidR="004E5D01" w:rsidRPr="00F93418" w:rsidRDefault="004E5D01" w:rsidP="004E5D01">
      <w:pPr>
        <w:ind w:firstLine="709"/>
        <w:jc w:val="both"/>
      </w:pPr>
      <w:r w:rsidRPr="00F93418">
        <w:t>3. Контроль исполнения настоящего постановления оставляю за собой.</w:t>
      </w:r>
    </w:p>
    <w:p w:rsidR="004E5D01" w:rsidRPr="00F93418" w:rsidRDefault="004E5D01" w:rsidP="004E5D01">
      <w:pPr>
        <w:ind w:firstLine="709"/>
        <w:jc w:val="both"/>
      </w:pPr>
    </w:p>
    <w:p w:rsidR="004E5D01" w:rsidRPr="00F93418" w:rsidRDefault="004E5D01" w:rsidP="004E5D01">
      <w:pPr>
        <w:ind w:firstLine="709"/>
        <w:jc w:val="both"/>
      </w:pPr>
    </w:p>
    <w:p w:rsidR="004E5D01" w:rsidRPr="00F93418" w:rsidRDefault="004E5D01" w:rsidP="004E5D01">
      <w:pPr>
        <w:ind w:firstLine="709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4E5D01" w:rsidRPr="00F93418" w:rsidTr="00217AC5">
        <w:tc>
          <w:tcPr>
            <w:tcW w:w="4962" w:type="dxa"/>
          </w:tcPr>
          <w:p w:rsidR="004E5D01" w:rsidRPr="00F93418" w:rsidRDefault="004E5D01" w:rsidP="00217AC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>
              <w:t>Глава</w:t>
            </w:r>
            <w:r w:rsidRPr="00F93418"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4E5D01" w:rsidRPr="00F93418" w:rsidRDefault="004E5D01" w:rsidP="00217AC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F93418">
              <w:t>О.П. Мохирева</w:t>
            </w:r>
          </w:p>
        </w:tc>
      </w:tr>
    </w:tbl>
    <w:p w:rsidR="004E5D01" w:rsidRPr="00F93418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  <w:bookmarkStart w:id="0" w:name="_GoBack"/>
      <w:bookmarkEnd w:id="0"/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>Приложение</w:t>
      </w: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 xml:space="preserve">к постановлению Администрации </w:t>
      </w: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 xml:space="preserve">городского округа «поселок Палана» </w:t>
      </w: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>от __________________№___________</w:t>
      </w:r>
    </w:p>
    <w:p w:rsidR="004E5D01" w:rsidRPr="004E5D01" w:rsidRDefault="004E5D01" w:rsidP="004E5D01">
      <w:pPr>
        <w:pStyle w:val="ConsPlusTitle"/>
        <w:rPr>
          <w:b w:val="0"/>
          <w:sz w:val="24"/>
          <w:szCs w:val="24"/>
        </w:rPr>
      </w:pPr>
    </w:p>
    <w:p w:rsidR="004E5D01" w:rsidRDefault="004E5D01" w:rsidP="004E5D01">
      <w:pPr>
        <w:pStyle w:val="ConsPlusTitle"/>
      </w:pPr>
    </w:p>
    <w:p w:rsidR="00907B06" w:rsidRPr="00BA598F" w:rsidRDefault="00907B06" w:rsidP="00B406EB">
      <w:pPr>
        <w:suppressAutoHyphens/>
        <w:autoSpaceDE w:val="0"/>
        <w:autoSpaceDN w:val="0"/>
        <w:adjustRightInd w:val="0"/>
        <w:jc w:val="center"/>
        <w:rPr>
          <w:b/>
        </w:rPr>
      </w:pPr>
      <w:r w:rsidRPr="00BA598F">
        <w:rPr>
          <w:b/>
        </w:rPr>
        <w:t>Административный регламент</w:t>
      </w:r>
      <w:r w:rsidR="00B406EB" w:rsidRPr="00BA598F">
        <w:rPr>
          <w:b/>
        </w:rPr>
        <w:t xml:space="preserve"> </w:t>
      </w:r>
      <w:r w:rsidRPr="00BA598F">
        <w:rPr>
          <w:b/>
        </w:rPr>
        <w:t xml:space="preserve">предоставления </w:t>
      </w:r>
      <w:r w:rsidR="00B406EB" w:rsidRPr="00BA598F">
        <w:rPr>
          <w:b/>
        </w:rPr>
        <w:t>Администрацией городского округа «поселок Палана»</w:t>
      </w:r>
      <w:r w:rsidRPr="00BA598F">
        <w:rPr>
          <w:b/>
        </w:rPr>
        <w:t xml:space="preserve"> муниципальной услуги по переводу земель или земельных участков из одн</w:t>
      </w:r>
      <w:r w:rsidR="00E64DEE">
        <w:rPr>
          <w:b/>
        </w:rPr>
        <w:t>ой категории в другую, отнесение</w:t>
      </w:r>
      <w:r w:rsidRPr="00BA598F">
        <w:rPr>
          <w:b/>
        </w:rPr>
        <w:t xml:space="preserve"> земель или земельных участков в составе таких земель к определенной категории</w:t>
      </w:r>
    </w:p>
    <w:p w:rsidR="00907B06" w:rsidRPr="00AD5023" w:rsidRDefault="00907B06" w:rsidP="00B406EB">
      <w:pPr>
        <w:suppressAutoHyphens/>
        <w:jc w:val="center"/>
        <w:rPr>
          <w:sz w:val="28"/>
          <w:szCs w:val="28"/>
        </w:rPr>
      </w:pPr>
    </w:p>
    <w:p w:rsidR="00907B06" w:rsidRPr="00BA598F" w:rsidRDefault="00907B06" w:rsidP="00B07529">
      <w:pPr>
        <w:suppressAutoHyphens/>
        <w:ind w:firstLine="709"/>
        <w:jc w:val="center"/>
        <w:rPr>
          <w:b/>
        </w:rPr>
      </w:pPr>
      <w:r w:rsidRPr="00BA598F">
        <w:rPr>
          <w:b/>
        </w:rPr>
        <w:t>1. Общие положения</w:t>
      </w:r>
    </w:p>
    <w:p w:rsidR="00907B06" w:rsidRPr="00AD5023" w:rsidRDefault="00907B06" w:rsidP="00B07529">
      <w:pPr>
        <w:suppressAutoHyphens/>
        <w:ind w:firstLine="709"/>
        <w:jc w:val="center"/>
        <w:rPr>
          <w:sz w:val="28"/>
          <w:szCs w:val="28"/>
        </w:rPr>
      </w:pPr>
    </w:p>
    <w:p w:rsidR="00907B06" w:rsidRPr="007D16FD" w:rsidRDefault="00907B06" w:rsidP="00B07529">
      <w:pPr>
        <w:suppressAutoHyphens/>
        <w:ind w:firstLine="709"/>
        <w:jc w:val="both"/>
      </w:pPr>
      <w:r w:rsidRPr="007D16FD">
        <w:t>1.1.</w:t>
      </w:r>
      <w:r w:rsidRPr="007D16FD">
        <w:tab/>
        <w:t>Предмет регулирования административного регламента.</w:t>
      </w:r>
    </w:p>
    <w:p w:rsidR="00907B06" w:rsidRPr="007D16FD" w:rsidRDefault="00907B06" w:rsidP="00B07529">
      <w:pPr>
        <w:suppressAutoHyphens/>
        <w:ind w:firstLine="709"/>
        <w:jc w:val="both"/>
      </w:pPr>
      <w:proofErr w:type="gramStart"/>
      <w:r w:rsidRPr="007D16FD">
        <w:t xml:space="preserve">Административный регламент (далее - Регламент) </w:t>
      </w:r>
      <w:r w:rsidR="00662CF9">
        <w:t>предоставления</w:t>
      </w:r>
      <w:r w:rsidRPr="007D16FD">
        <w:t xml:space="preserve"> муниципальной услуги по переводу земель или земельных участков из одной категории в другую, отнес</w:t>
      </w:r>
      <w:r w:rsidR="00E64DEE">
        <w:t>ение</w:t>
      </w:r>
      <w:r w:rsidRPr="007D16FD">
        <w:t xml:space="preserve">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07B06" w:rsidRPr="007D16FD" w:rsidRDefault="00907B06" w:rsidP="00B07529">
      <w:pPr>
        <w:suppressAutoHyphens/>
        <w:ind w:firstLine="709"/>
        <w:jc w:val="both"/>
      </w:pPr>
      <w:r w:rsidRPr="007D16FD"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</w:t>
      </w:r>
      <w:proofErr w:type="gramStart"/>
      <w:r w:rsidRPr="007D16FD">
        <w:t>полномочиями</w:t>
      </w:r>
      <w:proofErr w:type="gramEnd"/>
      <w:r w:rsidRPr="007D16FD">
        <w:t xml:space="preserve"> по предоставлению которых обладает </w:t>
      </w:r>
      <w:r w:rsidR="009B3508" w:rsidRPr="007D16FD">
        <w:t>Администрация городского округа «поселок Палана»</w:t>
      </w:r>
      <w:r w:rsidRPr="007D16FD">
        <w:t>.</w:t>
      </w:r>
    </w:p>
    <w:p w:rsidR="00907B06" w:rsidRPr="007D16FD" w:rsidRDefault="00907B06" w:rsidP="00B07529">
      <w:pPr>
        <w:suppressAutoHyphens/>
        <w:ind w:firstLine="709"/>
        <w:jc w:val="both"/>
      </w:pPr>
    </w:p>
    <w:p w:rsidR="00907B06" w:rsidRPr="007D16FD" w:rsidRDefault="00907B06" w:rsidP="00B07529">
      <w:pPr>
        <w:suppressAutoHyphens/>
        <w:ind w:firstLine="709"/>
        <w:jc w:val="both"/>
      </w:pPr>
      <w:r w:rsidRPr="007D16FD">
        <w:t>1.2. Круг заявителей.</w:t>
      </w:r>
    </w:p>
    <w:p w:rsidR="00907B06" w:rsidRPr="007D16FD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7D16FD"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907B06" w:rsidRPr="007D16FD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7D16FD"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907B06" w:rsidRPr="007D16FD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7D16FD"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907B06" w:rsidRPr="007D16FD" w:rsidRDefault="00907B06" w:rsidP="00B07529">
      <w:pPr>
        <w:pStyle w:val="a6"/>
        <w:suppressAutoHyphens/>
        <w:ind w:left="0" w:firstLine="709"/>
        <w:jc w:val="both"/>
        <w:rPr>
          <w:bCs/>
        </w:rPr>
      </w:pPr>
    </w:p>
    <w:p w:rsidR="00907B06" w:rsidRPr="007D16FD" w:rsidRDefault="00907B06" w:rsidP="00B07529">
      <w:pPr>
        <w:pStyle w:val="a6"/>
        <w:suppressAutoHyphens/>
        <w:ind w:left="0" w:firstLine="709"/>
        <w:jc w:val="both"/>
      </w:pPr>
      <w:r w:rsidRPr="007D16FD">
        <w:rPr>
          <w:bCs/>
        </w:rPr>
        <w:t>1.3. Т</w:t>
      </w:r>
      <w:r w:rsidRPr="007D16FD">
        <w:t>ребования к порядку информирования о предоставлении муниципальной услуги.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1.3.1 Информирование заявителей о порядке предоставления муниципальной услуги осуществляется должностными лица или муниципальными служащими органа местного самоуправления, предоставляющего муниципальную услугу (далее </w:t>
      </w:r>
      <w:r w:rsidR="009B3508" w:rsidRPr="007D16FD">
        <w:rPr>
          <w:color w:val="auto"/>
        </w:rPr>
        <w:t>–</w:t>
      </w:r>
      <w:r w:rsidRPr="007D16FD">
        <w:rPr>
          <w:color w:val="auto"/>
        </w:rPr>
        <w:t xml:space="preserve"> </w:t>
      </w:r>
      <w:r w:rsidR="000C3CB8">
        <w:rPr>
          <w:color w:val="auto"/>
        </w:rPr>
        <w:t>Администрация городского округа «поселок Палана»</w:t>
      </w:r>
      <w:r w:rsidRPr="007D16FD">
        <w:rPr>
          <w:color w:val="auto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1.3.3. Информация о порядке предоставления муниципальной услуги содержит следующие сведения: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lastRenderedPageBreak/>
        <w:t xml:space="preserve">1) наименование и почтовые адреса </w:t>
      </w:r>
      <w:r w:rsidR="000C3CB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, ответственного за предоставление муниципальной услуги, и МФЦ;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2) справочные номера телефонов </w:t>
      </w:r>
      <w:r w:rsidR="000C3CB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, ответственного за предоставление муниципальной услуги, и МФЦ;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3) адрес официального сайта </w:t>
      </w:r>
      <w:r w:rsidR="0067630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 и МФЦ в информационно-телекоммуникационной сети «Интернет» (далее – сеть Интернет);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4) график работы </w:t>
      </w:r>
      <w:r w:rsidR="0067630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, ответственного за предоставление муниципальной услуги, и МФЦ;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8) текст административного регламента с приложениями;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9) краткое описание порядка предоставления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7B06" w:rsidRPr="007D16FD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7D16FD">
        <w:rPr>
          <w:color w:val="auto"/>
        </w:rPr>
        <w:t>1.3.4. Информация о порядке предоставления муниципальной услуги размещается:</w:t>
      </w:r>
    </w:p>
    <w:p w:rsidR="00907B06" w:rsidRPr="00662CF9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7D16FD">
        <w:rPr>
          <w:color w:val="auto"/>
        </w:rPr>
        <w:t xml:space="preserve">- на информационных стендах в помещениях </w:t>
      </w:r>
      <w:r w:rsidR="009B3508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>и МФЦ, предназначенных для приема заявителей;</w:t>
      </w:r>
    </w:p>
    <w:p w:rsidR="00907B06" w:rsidRPr="00662CF9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662CF9">
        <w:rPr>
          <w:color w:val="auto"/>
        </w:rPr>
        <w:t xml:space="preserve">- на официальном сайте </w:t>
      </w:r>
      <w:r w:rsidR="009B3508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>и официальном сайте МФЦ в сети «Интернет»;</w:t>
      </w:r>
    </w:p>
    <w:p w:rsidR="00907B06" w:rsidRPr="007D16FD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7D16FD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7D16FD">
          <w:rPr>
            <w:rStyle w:val="a7"/>
            <w:color w:val="auto"/>
            <w:lang w:val="en-US"/>
          </w:rPr>
          <w:t>www</w:t>
        </w:r>
        <w:r w:rsidRPr="007D16FD">
          <w:rPr>
            <w:rStyle w:val="a7"/>
            <w:color w:val="auto"/>
          </w:rPr>
          <w:t>.</w:t>
        </w:r>
        <w:r w:rsidRPr="007D16FD">
          <w:rPr>
            <w:rStyle w:val="a7"/>
            <w:color w:val="auto"/>
            <w:lang w:val="en-US"/>
          </w:rPr>
          <w:t>gosuslugi</w:t>
        </w:r>
        <w:r w:rsidRPr="007D16FD">
          <w:rPr>
            <w:rStyle w:val="a7"/>
            <w:color w:val="auto"/>
          </w:rPr>
          <w:t>.</w:t>
        </w:r>
        <w:r w:rsidRPr="007D16FD">
          <w:rPr>
            <w:rStyle w:val="a7"/>
            <w:color w:val="auto"/>
            <w:lang w:val="en-US"/>
          </w:rPr>
          <w:t>ru</w:t>
        </w:r>
      </w:hyperlink>
      <w:r w:rsidRPr="007D16FD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7D16FD">
          <w:rPr>
            <w:rStyle w:val="a7"/>
            <w:color w:val="auto"/>
            <w:lang w:val="en-US"/>
          </w:rPr>
          <w:t>www</w:t>
        </w:r>
        <w:r w:rsidRPr="007D16FD">
          <w:rPr>
            <w:rStyle w:val="a7"/>
            <w:color w:val="auto"/>
          </w:rPr>
          <w:t>.</w:t>
        </w:r>
        <w:r w:rsidRPr="007D16FD">
          <w:rPr>
            <w:rStyle w:val="a7"/>
            <w:color w:val="auto"/>
            <w:lang w:val="en-US"/>
          </w:rPr>
          <w:t>gosuslugi</w:t>
        </w:r>
        <w:r w:rsidRPr="007D16FD">
          <w:rPr>
            <w:rStyle w:val="a7"/>
            <w:color w:val="auto"/>
          </w:rPr>
          <w:t>41.</w:t>
        </w:r>
        <w:r w:rsidRPr="007D16FD">
          <w:rPr>
            <w:rStyle w:val="a7"/>
            <w:color w:val="auto"/>
            <w:lang w:val="en-US"/>
          </w:rPr>
          <w:t>ru</w:t>
        </w:r>
      </w:hyperlink>
      <w:r w:rsidRPr="007D16FD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07B06" w:rsidRPr="007D16FD" w:rsidRDefault="00042D6D" w:rsidP="00B07529">
      <w:pPr>
        <w:suppressAutoHyphens/>
        <w:ind w:firstLine="709"/>
        <w:jc w:val="both"/>
      </w:pPr>
      <w:r w:rsidRPr="007D16FD">
        <w:t>На ЕПГУ/</w:t>
      </w:r>
      <w:r w:rsidR="00907B06" w:rsidRPr="007D16FD">
        <w:t xml:space="preserve">РПГУ размещены и доступны без регистрации и </w:t>
      </w:r>
      <w:proofErr w:type="gramStart"/>
      <w:r w:rsidR="00907B06" w:rsidRPr="007D16FD">
        <w:t>авторизации</w:t>
      </w:r>
      <w:proofErr w:type="gramEnd"/>
      <w:r w:rsidR="00907B06" w:rsidRPr="007D16FD">
        <w:t xml:space="preserve"> следующие информационные материалы:</w:t>
      </w:r>
    </w:p>
    <w:p w:rsidR="00907B06" w:rsidRPr="007D16FD" w:rsidRDefault="00907B06" w:rsidP="005D7354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D16FD">
        <w:t>- информация о порядке и способах предоставления муниципальной услуги;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 сведения о почтовом адресе, телефонах, адресе официального сайта, адресе электронной почты;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 перечень нормативных правовых актов, регламентирующих предоставление муниципальной услуги;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 xml:space="preserve">- перечень представляемых документов и перечень сведений, которые должны содержаться в </w:t>
      </w:r>
      <w:r w:rsidR="00746E9E" w:rsidRPr="007D16FD">
        <w:t>указанных документах</w:t>
      </w:r>
      <w:r w:rsidRPr="007D16FD">
        <w:t>;</w:t>
      </w:r>
    </w:p>
    <w:p w:rsidR="00042D6D" w:rsidRPr="007D16FD" w:rsidRDefault="00042D6D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 текст настоящего Регламента с приложениями;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 доступные для копирования формы документов, необходимых для получения муниципальной услуги.</w:t>
      </w:r>
    </w:p>
    <w:p w:rsidR="00907B06" w:rsidRPr="00662CF9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rFonts w:eastAsiaTheme="minorHAnsi"/>
          <w:color w:val="auto"/>
          <w:lang w:eastAsia="en-US"/>
        </w:rPr>
        <w:t xml:space="preserve">1.3.5. </w:t>
      </w:r>
      <w:proofErr w:type="gramStart"/>
      <w:r w:rsidRPr="007D16FD">
        <w:rPr>
          <w:color w:val="auto"/>
        </w:rPr>
        <w:t xml:space="preserve">Справочная информация о месте нахождения </w:t>
      </w:r>
      <w:r w:rsidR="00676308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</w:t>
      </w:r>
      <w:r w:rsidR="006D61AF" w:rsidRPr="00662CF9">
        <w:rPr>
          <w:color w:val="auto"/>
        </w:rPr>
        <w:t>у Регламенту, а также на ЕПГУ/</w:t>
      </w:r>
      <w:r w:rsidRPr="00662CF9">
        <w:rPr>
          <w:color w:val="auto"/>
        </w:rPr>
        <w:t>РПГУ.</w:t>
      </w:r>
      <w:proofErr w:type="gramEnd"/>
    </w:p>
    <w:p w:rsidR="00907B06" w:rsidRPr="00AD5023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62CF9">
        <w:rPr>
          <w:color w:val="auto"/>
        </w:rPr>
        <w:t xml:space="preserve">1.3.6. При общении с заявителями </w:t>
      </w:r>
      <w:r w:rsidR="00FC4D94" w:rsidRPr="00662CF9">
        <w:rPr>
          <w:color w:val="auto"/>
        </w:rPr>
        <w:t xml:space="preserve">должностные лица или </w:t>
      </w:r>
      <w:r w:rsidRPr="00662CF9">
        <w:rPr>
          <w:color w:val="auto"/>
        </w:rPr>
        <w:t xml:space="preserve">муниципальные служащие </w:t>
      </w:r>
      <w:r w:rsidR="007D16FD" w:rsidRPr="00662CF9">
        <w:rPr>
          <w:iCs/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  <w:r w:rsidRPr="00AD5023">
        <w:rPr>
          <w:color w:val="auto"/>
          <w:sz w:val="28"/>
          <w:szCs w:val="28"/>
        </w:rPr>
        <w:t xml:space="preserve"> </w:t>
      </w:r>
    </w:p>
    <w:p w:rsidR="00907B06" w:rsidRPr="00AD5023" w:rsidRDefault="00907B06" w:rsidP="00B07529">
      <w:pPr>
        <w:pStyle w:val="Default"/>
        <w:suppressAutoHyphens/>
        <w:jc w:val="both"/>
        <w:rPr>
          <w:color w:val="auto"/>
          <w:sz w:val="28"/>
          <w:szCs w:val="28"/>
        </w:rPr>
      </w:pPr>
    </w:p>
    <w:p w:rsidR="00907B06" w:rsidRPr="00BA598F" w:rsidRDefault="00907B06" w:rsidP="004E5D01">
      <w:pPr>
        <w:pStyle w:val="a6"/>
        <w:numPr>
          <w:ilvl w:val="0"/>
          <w:numId w:val="25"/>
        </w:numPr>
        <w:tabs>
          <w:tab w:val="left" w:pos="0"/>
        </w:tabs>
        <w:suppressAutoHyphens/>
        <w:ind w:left="0" w:firstLine="0"/>
        <w:jc w:val="center"/>
        <w:rPr>
          <w:b/>
        </w:rPr>
      </w:pPr>
      <w:r w:rsidRPr="00BA598F">
        <w:rPr>
          <w:b/>
        </w:rPr>
        <w:lastRenderedPageBreak/>
        <w:t>Стандарт предоставления муни</w:t>
      </w:r>
      <w:r w:rsidR="004E5D01">
        <w:rPr>
          <w:b/>
        </w:rPr>
        <w:t>ципальной услуги</w:t>
      </w:r>
    </w:p>
    <w:p w:rsidR="00907B06" w:rsidRPr="00AD5023" w:rsidRDefault="00907B06" w:rsidP="00B07529">
      <w:pPr>
        <w:pStyle w:val="a6"/>
        <w:suppressAutoHyphens/>
        <w:ind w:left="709"/>
        <w:rPr>
          <w:b/>
          <w:sz w:val="28"/>
          <w:szCs w:val="28"/>
        </w:rPr>
      </w:pPr>
    </w:p>
    <w:p w:rsidR="00907B06" w:rsidRPr="00676308" w:rsidRDefault="00907B06" w:rsidP="00B07529">
      <w:pPr>
        <w:pStyle w:val="a6"/>
        <w:suppressAutoHyphens/>
        <w:ind w:left="0" w:firstLine="709"/>
        <w:jc w:val="both"/>
      </w:pPr>
      <w:r w:rsidRPr="00676308">
        <w:t>2.1. Наименование муниципальной услуги: перевод земель или земельных участков из одной категории в другую, отнесение земель или земельных участков в составе таких земель к определенной категории.</w:t>
      </w:r>
    </w:p>
    <w:p w:rsidR="00907B06" w:rsidRPr="00676308" w:rsidRDefault="00907B06" w:rsidP="00B07529">
      <w:pPr>
        <w:tabs>
          <w:tab w:val="left" w:pos="1134"/>
        </w:tabs>
        <w:suppressAutoHyphens/>
        <w:ind w:firstLine="709"/>
        <w:jc w:val="both"/>
      </w:pPr>
    </w:p>
    <w:p w:rsidR="00907B06" w:rsidRDefault="00907B06" w:rsidP="00BA598F">
      <w:pPr>
        <w:pStyle w:val="a6"/>
        <w:numPr>
          <w:ilvl w:val="1"/>
          <w:numId w:val="25"/>
        </w:numPr>
        <w:tabs>
          <w:tab w:val="left" w:pos="1134"/>
        </w:tabs>
        <w:suppressAutoHyphens/>
        <w:ind w:left="0" w:firstLine="709"/>
        <w:jc w:val="both"/>
      </w:pPr>
      <w:r w:rsidRPr="00676308">
        <w:t>Наименование органа, предоставляющего муниципальную услугу:</w:t>
      </w:r>
      <w:r w:rsidR="0047586B" w:rsidRPr="00676308">
        <w:t xml:space="preserve"> Администрация городского округа «поселок Палана» </w:t>
      </w:r>
      <w:r w:rsidR="008C16F2">
        <w:t>через уполномоченный орга</w:t>
      </w:r>
      <w:proofErr w:type="gramStart"/>
      <w:r w:rsidR="008C16F2">
        <w:t>н-</w:t>
      </w:r>
      <w:proofErr w:type="gramEnd"/>
      <w:r w:rsidR="008C16F2">
        <w:t xml:space="preserve">  Комитет</w:t>
      </w:r>
      <w:r w:rsidR="0047586B" w:rsidRPr="00676308">
        <w:t xml:space="preserve"> по управлению муниципальным имуществом городского округа «поселок Палана» (далее</w:t>
      </w:r>
      <w:r w:rsidR="00662CF9">
        <w:t xml:space="preserve"> - </w:t>
      </w:r>
      <w:r w:rsidR="0047586B" w:rsidRPr="00676308">
        <w:t xml:space="preserve"> КУМИ пгт. </w:t>
      </w:r>
      <w:proofErr w:type="gramStart"/>
      <w:r w:rsidR="0047586B" w:rsidRPr="00676308">
        <w:t>Палана)</w:t>
      </w:r>
      <w:r w:rsidR="00BA598F">
        <w:t>.</w:t>
      </w:r>
      <w:proofErr w:type="gramEnd"/>
    </w:p>
    <w:p w:rsidR="00BA598F" w:rsidRPr="00676308" w:rsidRDefault="00BA598F" w:rsidP="00BA598F">
      <w:pPr>
        <w:pStyle w:val="a6"/>
        <w:tabs>
          <w:tab w:val="left" w:pos="1134"/>
        </w:tabs>
        <w:suppressAutoHyphens/>
        <w:ind w:left="3272"/>
        <w:jc w:val="both"/>
      </w:pPr>
    </w:p>
    <w:p w:rsidR="00907B06" w:rsidRPr="00676308" w:rsidRDefault="00907B06" w:rsidP="00B07529">
      <w:pPr>
        <w:pStyle w:val="a6"/>
        <w:numPr>
          <w:ilvl w:val="1"/>
          <w:numId w:val="25"/>
        </w:numPr>
        <w:tabs>
          <w:tab w:val="left" w:pos="0"/>
          <w:tab w:val="left" w:pos="709"/>
        </w:tabs>
        <w:suppressAutoHyphens/>
        <w:ind w:left="0" w:firstLine="709"/>
        <w:jc w:val="both"/>
      </w:pPr>
      <w:r w:rsidRPr="00676308">
        <w:t>Результат предоставления муниципальной услуги:</w:t>
      </w:r>
    </w:p>
    <w:p w:rsidR="00907B06" w:rsidRPr="00676308" w:rsidRDefault="008C16F2" w:rsidP="008C16F2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8"/>
        <w:jc w:val="both"/>
      </w:pPr>
      <w:r>
        <w:t>п</w:t>
      </w:r>
      <w:r w:rsidR="00907B06" w:rsidRPr="00676308">
        <w:t>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</w:t>
      </w:r>
      <w:r>
        <w:t>емель к определенной категории;</w:t>
      </w:r>
    </w:p>
    <w:p w:rsidR="00907B06" w:rsidRDefault="008C16F2" w:rsidP="008C16F2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8"/>
        <w:jc w:val="both"/>
      </w:pPr>
      <w:r>
        <w:t>о</w:t>
      </w:r>
      <w:r w:rsidR="00907B06" w:rsidRPr="00676308">
        <w:t>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BA598F" w:rsidRPr="00676308" w:rsidRDefault="00BA598F" w:rsidP="00BA598F">
      <w:pPr>
        <w:pStyle w:val="a6"/>
        <w:tabs>
          <w:tab w:val="left" w:pos="1134"/>
        </w:tabs>
        <w:suppressAutoHyphens/>
        <w:ind w:left="708"/>
        <w:jc w:val="both"/>
      </w:pP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676308">
        <w:t>2.4. Срок предоставления муниципальной услуги.</w:t>
      </w:r>
    </w:p>
    <w:p w:rsidR="006C1491" w:rsidRPr="00676308" w:rsidRDefault="00907B06" w:rsidP="00B07529">
      <w:pPr>
        <w:pStyle w:val="a6"/>
        <w:suppressAutoHyphens/>
        <w:ind w:left="0" w:firstLine="709"/>
        <w:jc w:val="both"/>
        <w:rPr>
          <w:i/>
        </w:rPr>
      </w:pPr>
      <w:r w:rsidRPr="00676308">
        <w:t xml:space="preserve">2.4.1. </w:t>
      </w:r>
      <w:r w:rsidR="006C1491" w:rsidRPr="00676308">
        <w:t xml:space="preserve">Общий срок предоставления муниципальной услуги составляет  два месяца со дня поступления ходатайства в </w:t>
      </w:r>
      <w:r w:rsidR="007D16FD" w:rsidRPr="00662CF9">
        <w:t>Администрацию городского округа «поселок Палана»</w:t>
      </w:r>
      <w:r w:rsidR="006C1491" w:rsidRPr="00662CF9">
        <w:t>.</w:t>
      </w:r>
    </w:p>
    <w:p w:rsidR="00907B06" w:rsidRPr="00676308" w:rsidRDefault="006C1491" w:rsidP="00B07529">
      <w:pPr>
        <w:pStyle w:val="a6"/>
        <w:suppressAutoHyphens/>
        <w:ind w:left="0" w:firstLine="709"/>
        <w:jc w:val="both"/>
      </w:pPr>
      <w:proofErr w:type="gramStart"/>
      <w:r w:rsidRPr="00676308">
        <w:t>Решение</w:t>
      </w:r>
      <w:r w:rsidR="00907B06" w:rsidRPr="00676308">
        <w:t xml:space="preserve"> о переводе земель или земельных участков</w:t>
      </w:r>
      <w:r w:rsidRPr="00676308">
        <w:t xml:space="preserve"> составе таких земель из одной категории в другую, отнесении земель или земельных участков в составе таких земель к определенной категории</w:t>
      </w:r>
      <w:r w:rsidR="00907B06" w:rsidRPr="00676308">
        <w:t xml:space="preserve"> либо </w:t>
      </w:r>
      <w:r w:rsidRPr="00676308">
        <w:t>решение</w:t>
      </w:r>
      <w:r w:rsidR="00907B06" w:rsidRPr="00676308">
        <w:t xml:space="preserve"> об отказе в переводе земель или земельных участков </w:t>
      </w:r>
      <w:r w:rsidRPr="00676308">
        <w:t xml:space="preserve">составе таких земель из одной категории в другую, отнесении земель или земельных участков в составе таких земель к определенной категории </w:t>
      </w:r>
      <w:r w:rsidR="00907B06" w:rsidRPr="00676308">
        <w:t xml:space="preserve">направляется </w:t>
      </w:r>
      <w:r w:rsidRPr="00676308">
        <w:t>заявителю</w:t>
      </w:r>
      <w:r w:rsidR="00907B06" w:rsidRPr="00676308">
        <w:t xml:space="preserve"> в</w:t>
      </w:r>
      <w:proofErr w:type="gramEnd"/>
      <w:r w:rsidR="00907B06" w:rsidRPr="00676308">
        <w:t xml:space="preserve"> течение четырнадцати дней со дня принятия такого </w:t>
      </w:r>
      <w:r w:rsidRPr="00676308">
        <w:t>решения</w:t>
      </w:r>
      <w:r w:rsidR="00907B06" w:rsidRPr="00676308">
        <w:t>.</w:t>
      </w:r>
    </w:p>
    <w:p w:rsidR="00907B06" w:rsidRPr="00662CF9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676308">
        <w:rPr>
          <w:rFonts w:eastAsiaTheme="minorHAnsi"/>
          <w:color w:val="auto"/>
          <w:lang w:eastAsia="en-US"/>
        </w:rPr>
        <w:t xml:space="preserve">2.4.2. </w:t>
      </w:r>
      <w:r w:rsidRPr="00676308">
        <w:rPr>
          <w:color w:val="auto"/>
        </w:rPr>
        <w:t xml:space="preserve">Срок передачи запроса о предоставлении муниципальной услуги из МФЦ в </w:t>
      </w:r>
      <w:r w:rsidR="00686BC4" w:rsidRPr="00662CF9">
        <w:rPr>
          <w:color w:val="auto"/>
        </w:rPr>
        <w:t>Администрацию городского округа «поселок Палана»</w:t>
      </w:r>
      <w:r w:rsidRPr="00662CF9">
        <w:rPr>
          <w:color w:val="auto"/>
        </w:rPr>
        <w:t xml:space="preserve">, а также передачи результата муниципальной услуги из </w:t>
      </w:r>
      <w:r w:rsidR="00686BC4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 xml:space="preserve">в МФЦ устанавливаются соглашением о взаимодействии между </w:t>
      </w:r>
      <w:r w:rsidR="00F9083C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 xml:space="preserve">и МФЦ. </w:t>
      </w:r>
    </w:p>
    <w:p w:rsidR="008C16F2" w:rsidRDefault="008C16F2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Конституцией Российской Федерации;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Земельным кодексом Российской Федерации от 25.10.2001 № 136-ФЗ;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t>Федеральным законом от 21.12.2004 № 172-ФЗ «О переводе земель или земельных участков из одной категории в другую»;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Федеральным </w:t>
      </w:r>
      <w:hyperlink r:id="rId13" w:history="1">
        <w:r w:rsidRPr="00676308">
          <w:rPr>
            <w:rFonts w:eastAsiaTheme="minorHAnsi"/>
            <w:lang w:eastAsia="en-US"/>
          </w:rPr>
          <w:t>законом</w:t>
        </w:r>
      </w:hyperlink>
      <w:r w:rsidRPr="00676308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13.07.2015 № 218-ФЗ «О государственной регистрации недвижимости»</w:t>
      </w:r>
      <w:r w:rsidR="00D5652F" w:rsidRPr="00676308">
        <w:rPr>
          <w:rFonts w:eastAsiaTheme="minorHAnsi"/>
          <w:lang w:eastAsia="en-US"/>
        </w:rPr>
        <w:t>;</w:t>
      </w:r>
      <w:r w:rsidRPr="00676308">
        <w:rPr>
          <w:rFonts w:eastAsiaTheme="minorHAnsi"/>
          <w:lang w:eastAsia="en-US"/>
        </w:rPr>
        <w:t xml:space="preserve"> 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Федеральным </w:t>
      </w:r>
      <w:hyperlink r:id="rId14" w:history="1">
        <w:r w:rsidRPr="00676308">
          <w:rPr>
            <w:rFonts w:eastAsiaTheme="minorHAnsi"/>
            <w:lang w:eastAsia="en-US"/>
          </w:rPr>
          <w:t>законом</w:t>
        </w:r>
      </w:hyperlink>
      <w:r w:rsidRPr="00676308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07B06" w:rsidRPr="00676308" w:rsidRDefault="0005158B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</w:t>
      </w:r>
      <w:r w:rsidR="00907B06" w:rsidRPr="00676308">
        <w:rPr>
          <w:rFonts w:eastAsiaTheme="minorHAnsi"/>
          <w:lang w:eastAsia="en-US"/>
        </w:rPr>
        <w:t xml:space="preserve"> закон</w:t>
      </w:r>
      <w:r w:rsidRPr="00676308">
        <w:rPr>
          <w:rFonts w:eastAsiaTheme="minorHAnsi"/>
          <w:lang w:eastAsia="en-US"/>
        </w:rPr>
        <w:t>ом</w:t>
      </w:r>
      <w:r w:rsidR="00907B06" w:rsidRPr="00676308">
        <w:rPr>
          <w:rFonts w:eastAsiaTheme="minorHAnsi"/>
          <w:lang w:eastAsia="en-US"/>
        </w:rPr>
        <w:t xml:space="preserve"> от 24 июля 2007 года № 221-ФЗ </w:t>
      </w:r>
      <w:r w:rsidRPr="00676308">
        <w:rPr>
          <w:rFonts w:eastAsiaTheme="minorHAnsi"/>
          <w:lang w:eastAsia="en-US"/>
        </w:rPr>
        <w:br/>
      </w:r>
      <w:r w:rsidR="00D5652F" w:rsidRPr="00676308">
        <w:rPr>
          <w:rFonts w:eastAsiaTheme="minorHAnsi"/>
          <w:lang w:eastAsia="en-US"/>
        </w:rPr>
        <w:t>«</w:t>
      </w:r>
      <w:r w:rsidR="00907B06" w:rsidRPr="00676308">
        <w:rPr>
          <w:rFonts w:eastAsiaTheme="minorHAnsi"/>
          <w:lang w:eastAsia="en-US"/>
        </w:rPr>
        <w:t xml:space="preserve">О </w:t>
      </w:r>
      <w:r w:rsidRPr="00676308">
        <w:rPr>
          <w:rFonts w:eastAsiaTheme="minorHAnsi"/>
          <w:lang w:eastAsia="en-US"/>
        </w:rPr>
        <w:t>кадастровой деятельности</w:t>
      </w:r>
      <w:r w:rsidR="00D5652F" w:rsidRPr="00676308">
        <w:rPr>
          <w:rFonts w:eastAsiaTheme="minorHAnsi"/>
          <w:lang w:eastAsia="en-US"/>
        </w:rPr>
        <w:t>»</w:t>
      </w:r>
      <w:r w:rsidR="00907B06" w:rsidRPr="00676308">
        <w:rPr>
          <w:rFonts w:eastAsiaTheme="minorHAnsi"/>
          <w:lang w:eastAsia="en-US"/>
        </w:rPr>
        <w:t>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lastRenderedPageBreak/>
        <w:t>Федеральным законом от 27.07.2006 № 152-ФЗ «О персональных данных»;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6 апреля 2011 г. № 63-ФЗ «Об электронной подписи»;</w:t>
      </w:r>
    </w:p>
    <w:p w:rsidR="00907B06" w:rsidRPr="00676308" w:rsidRDefault="001C10BD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п</w:t>
      </w:r>
      <w:r w:rsidR="00907B06" w:rsidRPr="00676308">
        <w:rPr>
          <w:rFonts w:eastAsiaTheme="minorHAnsi"/>
          <w:lang w:eastAsia="en-US"/>
        </w:rPr>
        <w:t>остановление</w:t>
      </w:r>
      <w:r w:rsidR="008C16F2">
        <w:rPr>
          <w:rFonts w:eastAsiaTheme="minorHAnsi"/>
          <w:lang w:eastAsia="en-US"/>
        </w:rPr>
        <w:t>м</w:t>
      </w:r>
      <w:r w:rsidR="00907B06" w:rsidRPr="00676308">
        <w:rPr>
          <w:rFonts w:eastAsiaTheme="minorHAnsi"/>
          <w:lang w:eastAsia="en-US"/>
        </w:rPr>
        <w:t xml:space="preserve"> Правительства РФ от 31.12.2015 № 1532 </w:t>
      </w:r>
      <w:r w:rsidR="0005158B" w:rsidRPr="00676308">
        <w:rPr>
          <w:rFonts w:eastAsiaTheme="minorHAnsi"/>
          <w:lang w:eastAsia="en-US"/>
        </w:rPr>
        <w:br/>
      </w:r>
      <w:r w:rsidR="00D5652F" w:rsidRPr="00676308">
        <w:rPr>
          <w:rFonts w:eastAsiaTheme="minorHAnsi"/>
          <w:lang w:eastAsia="en-US"/>
        </w:rPr>
        <w:t>«</w:t>
      </w:r>
      <w:r w:rsidR="00907B06" w:rsidRPr="00676308">
        <w:rPr>
          <w:rFonts w:eastAsiaTheme="minorHAnsi"/>
          <w:lang w:eastAsia="en-US"/>
        </w:rPr>
        <w:t>Об утверждении Правил предоставления документов, направляемых или предоставляемых в соответствии с частями 1, 3 - 13, 15</w:t>
      </w:r>
      <w:r w:rsidR="001C78A0" w:rsidRPr="00676308">
        <w:rPr>
          <w:rFonts w:eastAsiaTheme="minorHAnsi"/>
          <w:lang w:eastAsia="en-US"/>
        </w:rPr>
        <w:t xml:space="preserve"> статьи 32 Федерального закона </w:t>
      </w:r>
      <w:r w:rsidR="00BA598F">
        <w:rPr>
          <w:rFonts w:eastAsiaTheme="minorHAnsi"/>
          <w:lang w:eastAsia="en-US"/>
        </w:rPr>
        <w:t xml:space="preserve">            </w:t>
      </w:r>
      <w:r w:rsidR="001C78A0" w:rsidRPr="00676308">
        <w:rPr>
          <w:rFonts w:eastAsiaTheme="minorHAnsi"/>
          <w:lang w:eastAsia="en-US"/>
        </w:rPr>
        <w:t>«</w:t>
      </w:r>
      <w:r w:rsidR="00907B06" w:rsidRPr="00676308">
        <w:rPr>
          <w:rFonts w:eastAsiaTheme="minorHAnsi"/>
          <w:lang w:eastAsia="en-US"/>
        </w:rPr>
        <w:t>О государственной регистрации недвижимости</w:t>
      </w:r>
      <w:r w:rsidR="00D5652F" w:rsidRPr="00676308">
        <w:rPr>
          <w:rFonts w:eastAsiaTheme="minorHAnsi"/>
          <w:lang w:eastAsia="en-US"/>
        </w:rPr>
        <w:t>»</w:t>
      </w:r>
      <w:r w:rsidR="00907B06" w:rsidRPr="00676308">
        <w:rPr>
          <w:rFonts w:eastAsiaTheme="minorHAnsi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907B06" w:rsidRPr="00676308">
        <w:rPr>
          <w:rFonts w:eastAsiaTheme="minorHAnsi"/>
          <w:lang w:eastAsia="en-US"/>
        </w:rPr>
        <w:t xml:space="preserve"> Едином государственном </w:t>
      </w:r>
      <w:proofErr w:type="gramStart"/>
      <w:r w:rsidR="00907B06" w:rsidRPr="00676308">
        <w:rPr>
          <w:rFonts w:eastAsiaTheme="minorHAnsi"/>
          <w:lang w:eastAsia="en-US"/>
        </w:rPr>
        <w:t>реестре</w:t>
      </w:r>
      <w:proofErr w:type="gramEnd"/>
      <w:r w:rsidR="00907B06" w:rsidRPr="00676308">
        <w:rPr>
          <w:rFonts w:eastAsiaTheme="minorHAnsi"/>
          <w:lang w:eastAsia="en-US"/>
        </w:rPr>
        <w:t xml:space="preserve"> недвижимости</w:t>
      </w:r>
      <w:r w:rsidR="008C16F2">
        <w:rPr>
          <w:rFonts w:eastAsiaTheme="minorHAnsi"/>
          <w:lang w:eastAsia="en-US"/>
        </w:rPr>
        <w:t>»</w:t>
      </w:r>
      <w:r w:rsidR="00D5652F" w:rsidRPr="00676308">
        <w:rPr>
          <w:rFonts w:eastAsiaTheme="minorHAnsi"/>
          <w:lang w:eastAsia="en-US"/>
        </w:rPr>
        <w:t>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13) постановлением Правительства Российской Федерации от 25.06.2012 № 634 </w:t>
      </w:r>
      <w:r w:rsidR="008C16F2">
        <w:rPr>
          <w:rFonts w:eastAsiaTheme="minorHAnsi"/>
          <w:lang w:eastAsia="en-US"/>
        </w:rPr>
        <w:t xml:space="preserve">               </w:t>
      </w:r>
      <w:r w:rsidRPr="00676308">
        <w:rPr>
          <w:rFonts w:eastAsiaTheme="minorHAnsi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14) постановлением Правительства Российской Федерации от 07.07.2011</w:t>
      </w:r>
      <w:r w:rsidR="001C10BD" w:rsidRPr="00676308">
        <w:rPr>
          <w:rFonts w:eastAsiaTheme="minorHAnsi"/>
          <w:lang w:eastAsia="en-US"/>
        </w:rPr>
        <w:t xml:space="preserve"> </w:t>
      </w:r>
      <w:r w:rsidRPr="00676308">
        <w:rPr>
          <w:rFonts w:eastAsiaTheme="minorHAnsi"/>
          <w:lang w:eastAsia="en-US"/>
        </w:rPr>
        <w:t xml:space="preserve">№ 553 </w:t>
      </w:r>
      <w:r w:rsidR="008C16F2">
        <w:rPr>
          <w:rFonts w:eastAsiaTheme="minorHAnsi"/>
          <w:lang w:eastAsia="en-US"/>
        </w:rPr>
        <w:t xml:space="preserve">              </w:t>
      </w:r>
      <w:r w:rsidRPr="00676308">
        <w:rPr>
          <w:rFonts w:eastAsiaTheme="minorHAnsi"/>
          <w:lang w:eastAsia="en-US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15) постановлением Правительства Российской Федерации от 08.09.2010 № 697 </w:t>
      </w:r>
      <w:r w:rsidR="008C16F2">
        <w:rPr>
          <w:rFonts w:eastAsiaTheme="minorHAnsi"/>
          <w:lang w:eastAsia="en-US"/>
        </w:rPr>
        <w:t xml:space="preserve">                 </w:t>
      </w:r>
      <w:r w:rsidRPr="00676308">
        <w:rPr>
          <w:rFonts w:eastAsiaTheme="minorHAnsi"/>
          <w:lang w:eastAsia="en-US"/>
        </w:rPr>
        <w:t>«О единой системе межведомственного электронного взаимодействия»;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676308">
        <w:rPr>
          <w:rFonts w:eastAsiaTheme="minorHAnsi"/>
          <w:lang w:eastAsia="en-US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C10BD" w:rsidRPr="00676308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t xml:space="preserve">17) </w:t>
      </w:r>
      <w:hyperlink r:id="rId15" w:history="1">
        <w:r w:rsidRPr="00676308">
          <w:t>п</w:t>
        </w:r>
        <w:r w:rsidRPr="00676308">
          <w:rPr>
            <w:rFonts w:eastAsiaTheme="minorHAnsi"/>
            <w:lang w:eastAsia="en-US"/>
          </w:rPr>
          <w:t>остановление</w:t>
        </w:r>
      </w:hyperlink>
      <w:proofErr w:type="gramStart"/>
      <w:r w:rsidRPr="00676308">
        <w:rPr>
          <w:rFonts w:eastAsiaTheme="minorHAnsi"/>
          <w:lang w:eastAsia="en-US"/>
        </w:rPr>
        <w:t>м</w:t>
      </w:r>
      <w:proofErr w:type="gramEnd"/>
      <w:r w:rsidRPr="00676308">
        <w:rPr>
          <w:rFonts w:eastAsiaTheme="minorHAnsi"/>
          <w:lang w:eastAsia="en-US"/>
        </w:rPr>
        <w:t xml:space="preserve"> Правительства Российской Федерации от 26.03.2016 № 236</w:t>
      </w:r>
      <w:r w:rsidR="008C16F2">
        <w:rPr>
          <w:rFonts w:eastAsiaTheme="minorHAnsi"/>
          <w:lang w:eastAsia="en-US"/>
        </w:rPr>
        <w:t xml:space="preserve">              </w:t>
      </w:r>
      <w:r w:rsidRPr="00676308">
        <w:rPr>
          <w:rFonts w:eastAsiaTheme="minorHAnsi"/>
          <w:lang w:eastAsia="en-US"/>
        </w:rPr>
        <w:t xml:space="preserve"> «О требованиях к предоставлению в электронной форме государственных и муниципальных услуг»;</w:t>
      </w:r>
    </w:p>
    <w:p w:rsidR="001C10BD" w:rsidRPr="00676308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18) постановлением Правительства Российской Федерации от 22.12.2012 № 1376 «Об утверждении </w:t>
      </w:r>
      <w:proofErr w:type="gramStart"/>
      <w:r w:rsidRPr="00676308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76308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907B06" w:rsidRPr="00676308" w:rsidRDefault="001C10BD" w:rsidP="001C10B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19) </w:t>
      </w:r>
      <w:r w:rsidR="00907B06" w:rsidRPr="00676308">
        <w:rPr>
          <w:rFonts w:eastAsiaTheme="minorHAnsi"/>
          <w:lang w:eastAsia="en-US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05158B" w:rsidRPr="00662CF9" w:rsidRDefault="001C10BD" w:rsidP="001C10B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20) </w:t>
      </w:r>
      <w:r w:rsidR="0005158B" w:rsidRPr="00676308">
        <w:rPr>
          <w:rFonts w:eastAsiaTheme="minorHAnsi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F9083C" w:rsidRPr="00662CF9">
        <w:rPr>
          <w:rFonts w:eastAsiaTheme="minorHAnsi"/>
          <w:lang w:eastAsia="en-US"/>
        </w:rPr>
        <w:t>Администрации городского округа «поселок Палана»</w:t>
      </w:r>
      <w:r w:rsidR="0005158B" w:rsidRPr="00662CF9">
        <w:rPr>
          <w:rFonts w:eastAsiaTheme="minorHAnsi"/>
          <w:lang w:eastAsia="en-US"/>
        </w:rPr>
        <w:t>.</w:t>
      </w:r>
    </w:p>
    <w:p w:rsidR="0005158B" w:rsidRPr="00676308" w:rsidRDefault="0005158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F9083C" w:rsidRPr="00662CF9">
        <w:rPr>
          <w:rFonts w:eastAsiaTheme="minorHAnsi"/>
          <w:lang w:eastAsia="en-US"/>
        </w:rPr>
        <w:t>Администрации городского округа «поселок Палана»</w:t>
      </w:r>
      <w:r w:rsidRPr="00662CF9">
        <w:rPr>
          <w:rFonts w:eastAsiaTheme="minorHAnsi"/>
          <w:lang w:eastAsia="en-US"/>
        </w:rPr>
        <w:t>,</w:t>
      </w:r>
      <w:r w:rsidRPr="00676308">
        <w:rPr>
          <w:rFonts w:eastAsiaTheme="minorHAnsi"/>
          <w:i/>
          <w:lang w:eastAsia="en-US"/>
        </w:rPr>
        <w:t xml:space="preserve"> </w:t>
      </w:r>
      <w:r w:rsidRPr="00676308">
        <w:rPr>
          <w:rFonts w:eastAsiaTheme="minorHAnsi"/>
          <w:lang w:eastAsia="en-US"/>
        </w:rPr>
        <w:t xml:space="preserve">в сети «Интернет» и на ЕПГУ/РПГУ. </w:t>
      </w:r>
    </w:p>
    <w:p w:rsidR="008C16F2" w:rsidRDefault="008C16F2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lastRenderedPageBreak/>
        <w:t>2.6.1.</w:t>
      </w:r>
      <w:r w:rsidRPr="00676308">
        <w:t xml:space="preserve"> </w:t>
      </w:r>
      <w:r w:rsidRPr="00676308">
        <w:rPr>
          <w:rFonts w:eastAsiaTheme="minorHAnsi"/>
          <w:lang w:eastAsia="en-US"/>
        </w:rPr>
        <w:t xml:space="preserve">Муниципальная услуга предоставляется на основании ходатайства </w:t>
      </w:r>
      <w:r w:rsidR="00D5652F" w:rsidRPr="00676308">
        <w:rPr>
          <w:rFonts w:eastAsiaTheme="minorHAnsi"/>
          <w:lang w:eastAsia="en-US"/>
        </w:rPr>
        <w:t xml:space="preserve">о переводе земель или земельных участков в составе таких земель из одной категории в другую либо </w:t>
      </w:r>
      <w:r w:rsidRPr="00676308">
        <w:rPr>
          <w:rFonts w:eastAsiaTheme="minorHAnsi"/>
          <w:lang w:eastAsia="en-US"/>
        </w:rPr>
        <w:t>об отнесении земельного участка к опреде</w:t>
      </w:r>
      <w:r w:rsidR="00D5652F" w:rsidRPr="00676308">
        <w:rPr>
          <w:rFonts w:eastAsiaTheme="minorHAnsi"/>
          <w:lang w:eastAsia="en-US"/>
        </w:rPr>
        <w:t>ленной категории земель</w:t>
      </w:r>
      <w:r w:rsidRPr="00676308">
        <w:rPr>
          <w:rFonts w:eastAsiaTheme="minorHAnsi"/>
          <w:lang w:eastAsia="en-US"/>
        </w:rPr>
        <w:t>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</w:t>
      </w:r>
      <w:r w:rsidR="00DE5FDC" w:rsidRPr="00676308">
        <w:rPr>
          <w:rFonts w:eastAsiaTheme="minorHAnsi"/>
          <w:lang w:eastAsia="en-US"/>
        </w:rPr>
        <w:t xml:space="preserve"> также</w:t>
      </w:r>
      <w:r w:rsidRPr="00676308">
        <w:rPr>
          <w:rFonts w:eastAsiaTheme="minorHAnsi"/>
          <w:lang w:eastAsia="en-US"/>
        </w:rPr>
        <w:t xml:space="preserve"> </w:t>
      </w:r>
      <w:r w:rsidR="00DE5FDC" w:rsidRPr="00676308">
        <w:rPr>
          <w:rFonts w:eastAsiaTheme="minorHAnsi"/>
          <w:lang w:eastAsia="en-US"/>
        </w:rPr>
        <w:t>–</w:t>
      </w:r>
      <w:r w:rsidRPr="00676308">
        <w:rPr>
          <w:rFonts w:eastAsiaTheme="minorHAnsi"/>
          <w:lang w:eastAsia="en-US"/>
        </w:rPr>
        <w:t xml:space="preserve"> ходатайство) по форме согласно приложению № 2, для юридических лиц </w:t>
      </w:r>
      <w:r w:rsidR="00C12A5B" w:rsidRPr="00676308">
        <w:rPr>
          <w:rFonts w:eastAsiaTheme="minorHAnsi"/>
          <w:lang w:eastAsia="en-US"/>
        </w:rPr>
        <w:t>–</w:t>
      </w:r>
      <w:r w:rsidRPr="00676308">
        <w:rPr>
          <w:rFonts w:eastAsiaTheme="minorHAnsi"/>
          <w:lang w:eastAsia="en-US"/>
        </w:rPr>
        <w:t xml:space="preserve"> </w:t>
      </w:r>
      <w:r w:rsidR="00C12A5B" w:rsidRPr="00676308">
        <w:rPr>
          <w:rFonts w:eastAsiaTheme="minorHAnsi"/>
          <w:lang w:eastAsia="en-US"/>
        </w:rPr>
        <w:t>по форме согласно приложению</w:t>
      </w:r>
      <w:r w:rsidRPr="00676308">
        <w:rPr>
          <w:rFonts w:eastAsiaTheme="minorHAnsi"/>
          <w:lang w:eastAsia="en-US"/>
        </w:rPr>
        <w:t xml:space="preserve"> № 3 к настоящему </w:t>
      </w:r>
      <w:r w:rsidR="00C12A5B" w:rsidRPr="00676308">
        <w:rPr>
          <w:rFonts w:eastAsiaTheme="minorHAnsi"/>
          <w:lang w:eastAsia="en-US"/>
        </w:rPr>
        <w:t>Р</w:t>
      </w:r>
      <w:r w:rsidRPr="00676308">
        <w:rPr>
          <w:rFonts w:eastAsiaTheme="minorHAnsi"/>
          <w:lang w:eastAsia="en-US"/>
        </w:rPr>
        <w:t>егламенту;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В ходатайстве указываются следующие сведения: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- кадастровый номер земельного участка;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- категория земель, к которой предполагается отнести земельный участок;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  <w:proofErr w:type="gramEnd"/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- права на земельный участок.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копии документов, удостоверяющих личность заявителя - физического лица;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4) копия документа, удостоверяющего права (полномочия) представителя физического лица или юридического лица, если с </w:t>
      </w:r>
      <w:r w:rsidR="006A6139" w:rsidRPr="00676308">
        <w:rPr>
          <w:rFonts w:eastAsiaTheme="minorHAnsi"/>
          <w:lang w:eastAsia="en-US"/>
        </w:rPr>
        <w:t>ходатайство</w:t>
      </w:r>
      <w:r w:rsidRPr="00676308">
        <w:rPr>
          <w:rFonts w:eastAsiaTheme="minorHAnsi"/>
          <w:lang w:eastAsia="en-US"/>
        </w:rPr>
        <w:t>м обращается представитель заявителя (заявителей).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2.6.3. Документы, которые заявитель вправе представить по собственной инициативе: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4)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недвижимости, и уведомление об отсутствии в Едином государственном реестре недвижимости запрашиваемых сведений о зарегистрированных правах</w:t>
      </w:r>
      <w:proofErr w:type="gramEnd"/>
      <w:r w:rsidRPr="00676308">
        <w:rPr>
          <w:rFonts w:eastAsiaTheme="minorHAnsi"/>
          <w:lang w:eastAsia="en-US"/>
        </w:rPr>
        <w:t xml:space="preserve"> на указанный земельный участок.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2.6.4.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111B5E" w:rsidRPr="00662CF9">
        <w:rPr>
          <w:rFonts w:eastAsiaTheme="minorHAnsi"/>
          <w:lang w:eastAsia="en-US"/>
        </w:rPr>
        <w:t>Администрацией городского округа «поселок Палана»</w:t>
      </w:r>
      <w:r w:rsidRPr="00662CF9">
        <w:rPr>
          <w:rFonts w:eastAsiaTheme="minorHAnsi"/>
          <w:lang w:eastAsia="en-US"/>
        </w:rPr>
        <w:t>,</w:t>
      </w:r>
      <w:r w:rsidRPr="00676308">
        <w:rPr>
          <w:rFonts w:eastAsiaTheme="minorHAnsi"/>
          <w:lang w:eastAsia="en-US"/>
        </w:rPr>
        <w:t xml:space="preserve"> в рамках межведомственного информационного взаимодействия.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Ходатайство не должно быть исполнено карандашом.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Ходатайство подписывается лично заявителем или его представителем.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lastRenderedPageBreak/>
        <w:t>Если с ходатайством обращается юридическое лицо, ходатайство заверяется печатью данного юридического лица.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2.6.6. Должностные лица</w:t>
      </w:r>
      <w:r w:rsidR="001C78A0" w:rsidRPr="00676308">
        <w:rPr>
          <w:rFonts w:eastAsiaTheme="minorHAnsi"/>
          <w:lang w:eastAsia="en-US"/>
        </w:rPr>
        <w:t xml:space="preserve"> или муниципальные служащие</w:t>
      </w:r>
      <w:r w:rsidRPr="00676308">
        <w:rPr>
          <w:rFonts w:eastAsiaTheme="minorHAnsi"/>
          <w:lang w:eastAsia="en-US"/>
        </w:rPr>
        <w:t xml:space="preserve"> не вправе требовать от заявителя: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676308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2.6.7. </w:t>
      </w:r>
      <w:r w:rsidRPr="00676308">
        <w:t xml:space="preserve">Способы обращения за предоставлением муниципальной услуги. </w:t>
      </w:r>
      <w:r w:rsidRPr="00676308">
        <w:rPr>
          <w:rFonts w:eastAsiaTheme="minorHAnsi"/>
          <w:lang w:eastAsia="en-US"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907B06" w:rsidRPr="00662CF9" w:rsidRDefault="00907B06" w:rsidP="00B07529">
      <w:pPr>
        <w:suppressAutoHyphens/>
        <w:ind w:firstLine="709"/>
        <w:jc w:val="both"/>
        <w:rPr>
          <w:rFonts w:eastAsia="MS Mincho"/>
        </w:rPr>
      </w:pPr>
      <w:r w:rsidRPr="00676308">
        <w:rPr>
          <w:rFonts w:eastAsia="MS Mincho"/>
        </w:rPr>
        <w:t xml:space="preserve">1) лично или через представителя заявителя, в том числе посредством МФЦ, </w:t>
      </w:r>
      <w:r w:rsidRPr="00676308">
        <w:t xml:space="preserve">если между </w:t>
      </w:r>
      <w:r w:rsidR="00111B5E" w:rsidRPr="00662CF9">
        <w:t>Администрацией городского округа «поселок Палана»</w:t>
      </w:r>
      <w:r w:rsidRPr="00662CF9">
        <w:t xml:space="preserve"> и </w:t>
      </w:r>
      <w:r w:rsidR="001C78A0" w:rsidRPr="00662CF9">
        <w:t xml:space="preserve">МФЦ </w:t>
      </w:r>
      <w:r w:rsidRPr="00662CF9">
        <w:t>заключено соглашение о взаимодействии</w:t>
      </w:r>
      <w:r w:rsidRPr="00662CF9">
        <w:rPr>
          <w:rFonts w:eastAsia="MS Mincho"/>
        </w:rPr>
        <w:t>;</w:t>
      </w:r>
    </w:p>
    <w:p w:rsidR="00907B06" w:rsidRPr="00676308" w:rsidRDefault="00907B06" w:rsidP="00B07529">
      <w:pPr>
        <w:suppressAutoHyphens/>
        <w:ind w:firstLine="709"/>
        <w:jc w:val="both"/>
        <w:rPr>
          <w:rFonts w:eastAsia="MS Mincho"/>
        </w:rPr>
      </w:pPr>
      <w:r w:rsidRPr="00676308">
        <w:rPr>
          <w:rFonts w:eastAsia="MS Mincho"/>
        </w:rPr>
        <w:t>2) почтовым отправлением;</w:t>
      </w:r>
    </w:p>
    <w:p w:rsidR="00907B06" w:rsidRPr="00676308" w:rsidRDefault="00907B06" w:rsidP="00B07529">
      <w:pPr>
        <w:suppressAutoHyphens/>
        <w:ind w:firstLine="709"/>
        <w:jc w:val="both"/>
        <w:rPr>
          <w:rFonts w:eastAsia="MS Mincho"/>
        </w:rPr>
      </w:pPr>
      <w:r w:rsidRPr="00676308">
        <w:rPr>
          <w:rFonts w:eastAsia="MS Mincho"/>
        </w:rPr>
        <w:t xml:space="preserve">3) </w:t>
      </w:r>
      <w:r w:rsidR="001C78A0" w:rsidRPr="00676308">
        <w:rPr>
          <w:lang w:eastAsia="en-US"/>
        </w:rPr>
        <w:t>посредством заполнения эл</w:t>
      </w:r>
      <w:r w:rsidR="00E67378" w:rsidRPr="00676308">
        <w:rPr>
          <w:lang w:eastAsia="en-US"/>
        </w:rPr>
        <w:t xml:space="preserve">ектронной формы запроса на </w:t>
      </w:r>
      <w:r w:rsidR="001C78A0" w:rsidRPr="00676308">
        <w:t>РПГУ.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 xml:space="preserve">При личном обращении за предоставлением муниципальной услуги получатель муниципальной услуги предъявляет документ, удостоверяющий личность, документы, удостоверяющие права (полномочия) представителя, если с </w:t>
      </w:r>
      <w:r w:rsidR="006A6139" w:rsidRPr="00676308">
        <w:rPr>
          <w:rFonts w:eastAsiaTheme="minorHAnsi"/>
          <w:lang w:eastAsia="en-US"/>
        </w:rPr>
        <w:t>ходатайство</w:t>
      </w:r>
      <w:r w:rsidRPr="00676308">
        <w:rPr>
          <w:rFonts w:eastAsiaTheme="minorHAnsi"/>
          <w:lang w:eastAsia="en-US"/>
        </w:rPr>
        <w:t>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  <w:proofErr w:type="gramEnd"/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</w:t>
      </w:r>
      <w:r w:rsidR="00111B5E" w:rsidRPr="00676308">
        <w:rPr>
          <w:rFonts w:eastAsiaTheme="minorHAnsi"/>
          <w:lang w:eastAsia="en-US"/>
        </w:rPr>
        <w:t>Администрацией городского округа</w:t>
      </w:r>
      <w:r w:rsidR="001C78A0" w:rsidRPr="00676308">
        <w:rPr>
          <w:rFonts w:eastAsiaTheme="minorHAnsi"/>
          <w:lang w:eastAsia="en-US"/>
        </w:rPr>
        <w:t xml:space="preserve"> </w:t>
      </w:r>
      <w:r w:rsidR="00111B5E" w:rsidRPr="00676308">
        <w:rPr>
          <w:rFonts w:eastAsiaTheme="minorHAnsi"/>
          <w:lang w:eastAsia="en-US"/>
        </w:rPr>
        <w:t xml:space="preserve">«поселок Палана» </w:t>
      </w:r>
      <w:r w:rsidR="001C78A0" w:rsidRPr="00676308">
        <w:rPr>
          <w:rFonts w:eastAsiaTheme="minorHAnsi"/>
          <w:lang w:eastAsia="en-US"/>
        </w:rPr>
        <w:t>и МФЦ</w:t>
      </w:r>
      <w:r w:rsidRPr="00676308">
        <w:rPr>
          <w:rFonts w:eastAsiaTheme="minorHAnsi"/>
          <w:lang w:eastAsia="en-US"/>
        </w:rPr>
        <w:t>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203956" w:rsidRPr="00676308" w:rsidRDefault="0020395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676308">
        <w:rPr>
          <w:rFonts w:eastAsiaTheme="minorHAnsi"/>
          <w:lang w:eastAsia="en-US"/>
        </w:rPr>
        <w:t>dpi</w:t>
      </w:r>
      <w:proofErr w:type="spellEnd"/>
      <w:r w:rsidRPr="00676308">
        <w:rPr>
          <w:rFonts w:eastAsiaTheme="minorHAnsi"/>
          <w:lang w:eastAsia="en-US"/>
        </w:rPr>
        <w:t>.</w:t>
      </w:r>
    </w:p>
    <w:p w:rsidR="00203956" w:rsidRPr="00676308" w:rsidRDefault="00203956" w:rsidP="00B07529">
      <w:pPr>
        <w:tabs>
          <w:tab w:val="left" w:pos="709"/>
          <w:tab w:val="left" w:pos="1134"/>
        </w:tabs>
        <w:ind w:firstLine="709"/>
        <w:jc w:val="both"/>
      </w:pPr>
      <w:r w:rsidRPr="00676308">
        <w:lastRenderedPageBreak/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ходатайство подано не уполномоченным лицом;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ходатайство содержит исправления, в том числе технические;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ходатайство не поддается прочтению;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4) ходатайство имеет повреждения, затрудняющие правильное истолкование его содержания. 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2.8. Исчерпывающий перечень оснований для отказа в принятии ходатайства к рассмотрению.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1) с ходатайством обратилось ненадлежащее лицо; 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При наличии хотя бы одного из указанных оснований ходатайство подлежит возврату заинтересованному лицу в течение тридцати </w:t>
      </w:r>
      <w:r w:rsidR="00B55CC6" w:rsidRPr="00676308">
        <w:rPr>
          <w:rFonts w:eastAsiaTheme="minorHAnsi"/>
          <w:lang w:eastAsia="en-US"/>
        </w:rPr>
        <w:t xml:space="preserve">календарных </w:t>
      </w:r>
      <w:r w:rsidRPr="00676308">
        <w:rPr>
          <w:rFonts w:eastAsiaTheme="minorHAnsi"/>
          <w:lang w:eastAsia="en-US"/>
        </w:rPr>
        <w:t>дней со дня его поступления с указанием причин, послуживших основанием для отказа в принятии ходатайства для рассмотрения.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отказа в принятии ходатайства для рассмотрения.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907B06" w:rsidRPr="00676308" w:rsidRDefault="00907B06" w:rsidP="00B07529">
      <w:pPr>
        <w:suppressAutoHyphens/>
        <w:ind w:firstLine="709"/>
        <w:jc w:val="both"/>
        <w:rPr>
          <w:lang w:eastAsia="en-US"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lang w:eastAsia="en-US"/>
        </w:rPr>
      </w:pPr>
      <w:r w:rsidRPr="00676308">
        <w:rPr>
          <w:lang w:eastAsia="en-US"/>
        </w:rPr>
        <w:t>2.10. Государственная пошлина или иная плата за предоставление муниципальной услуги не взимается.</w:t>
      </w:r>
    </w:p>
    <w:p w:rsidR="00907B06" w:rsidRPr="00676308" w:rsidRDefault="00907B06" w:rsidP="00B07529">
      <w:pPr>
        <w:suppressAutoHyphens/>
        <w:ind w:firstLine="709"/>
        <w:jc w:val="both"/>
        <w:rPr>
          <w:lang w:eastAsia="en-US"/>
        </w:rPr>
      </w:pPr>
    </w:p>
    <w:p w:rsidR="00907B06" w:rsidRPr="00662CF9" w:rsidRDefault="00907B06" w:rsidP="00B07529">
      <w:pPr>
        <w:suppressAutoHyphens/>
        <w:ind w:firstLine="709"/>
        <w:jc w:val="both"/>
        <w:rPr>
          <w:b/>
          <w:lang w:eastAsia="en-US"/>
        </w:rPr>
      </w:pPr>
      <w:r w:rsidRPr="00676308">
        <w:rPr>
          <w:lang w:eastAsia="en-US"/>
        </w:rPr>
        <w:t>2.11.</w:t>
      </w:r>
      <w:r w:rsidRPr="00676308">
        <w:rPr>
          <w:b/>
          <w:lang w:eastAsia="en-US"/>
        </w:rPr>
        <w:t xml:space="preserve"> </w:t>
      </w:r>
      <w:r w:rsidRPr="00676308">
        <w:rPr>
          <w:lang w:eastAsia="en-US"/>
        </w:rPr>
        <w:t xml:space="preserve">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</w:t>
      </w:r>
      <w:r w:rsidR="009F0577" w:rsidRPr="00662CF9">
        <w:rPr>
          <w:lang w:eastAsia="en-US"/>
        </w:rPr>
        <w:t>15 минут</w:t>
      </w:r>
      <w:r w:rsidRPr="00662CF9">
        <w:rPr>
          <w:lang w:eastAsia="en-US"/>
        </w:rPr>
        <w:t>.</w:t>
      </w: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62CF9">
        <w:rPr>
          <w:bCs/>
        </w:rPr>
        <w:t xml:space="preserve">2.12. Срок и порядок регистрации запроса </w:t>
      </w:r>
      <w:hyperlink w:anchor="sub_2003" w:history="1">
        <w:r w:rsidRPr="00662CF9">
          <w:rPr>
            <w:bCs/>
          </w:rPr>
          <w:t>заявителя</w:t>
        </w:r>
      </w:hyperlink>
      <w:r w:rsidRPr="00662CF9">
        <w:rPr>
          <w:bCs/>
        </w:rPr>
        <w:t xml:space="preserve"> о предоставлении </w:t>
      </w:r>
      <w:r w:rsidRPr="00662CF9">
        <w:t>муниципальной услуги.</w:t>
      </w: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62CF9">
        <w:lastRenderedPageBreak/>
        <w:t xml:space="preserve">- в случае личного обращения заявителя в </w:t>
      </w:r>
      <w:r w:rsidR="009F0577" w:rsidRPr="00662CF9">
        <w:t>Администрацию городского округа «поселок Палана»</w:t>
      </w:r>
      <w:r w:rsidRPr="00662CF9">
        <w:t xml:space="preserve">, </w:t>
      </w:r>
      <w:r w:rsidR="00203956" w:rsidRPr="00662CF9">
        <w:t>ходатайство</w:t>
      </w:r>
      <w:r w:rsidRPr="00662CF9">
        <w:t xml:space="preserve"> регистрируется в день его обращения. Срок регистрации </w:t>
      </w:r>
      <w:r w:rsidR="00203956" w:rsidRPr="00662CF9">
        <w:t xml:space="preserve">ходатайства </w:t>
      </w:r>
      <w:r w:rsidRPr="00662CF9">
        <w:t xml:space="preserve">–  до </w:t>
      </w:r>
      <w:r w:rsidR="009F0577" w:rsidRPr="00662CF9">
        <w:t>15 минут</w:t>
      </w:r>
      <w:r w:rsidRPr="00662CF9">
        <w:t>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 в случае поступления </w:t>
      </w:r>
      <w:r w:rsidR="00203956" w:rsidRPr="00676308">
        <w:t>ходатайства</w:t>
      </w:r>
      <w:r w:rsidRPr="00676308">
        <w:t xml:space="preserve"> </w:t>
      </w:r>
      <w:r w:rsidR="00203956" w:rsidRPr="00676308">
        <w:rPr>
          <w:lang w:eastAsia="en-US"/>
        </w:rPr>
        <w:t>посредством почтового отправления</w:t>
      </w:r>
      <w:r w:rsidR="00203956" w:rsidRPr="00676308">
        <w:rPr>
          <w:rFonts w:eastAsiaTheme="minorHAnsi"/>
          <w:lang w:eastAsia="en-US"/>
        </w:rPr>
        <w:t>, а также в форме электронных документов, через функц</w:t>
      </w:r>
      <w:r w:rsidR="00952779" w:rsidRPr="00676308">
        <w:rPr>
          <w:rFonts w:eastAsiaTheme="minorHAnsi"/>
          <w:lang w:eastAsia="en-US"/>
        </w:rPr>
        <w:t xml:space="preserve">ионал электронной приемной </w:t>
      </w:r>
      <w:r w:rsidR="00203956" w:rsidRPr="00676308">
        <w:rPr>
          <w:rFonts w:eastAsiaTheme="minorHAnsi"/>
          <w:lang w:eastAsia="en-US"/>
        </w:rPr>
        <w:t>РПГУ указанное ходатайство регистрируется в день поступления. В случае поступления ходатайства в нерабочий день в форме электронных документов, через функци</w:t>
      </w:r>
      <w:r w:rsidR="00952779" w:rsidRPr="00676308">
        <w:rPr>
          <w:rFonts w:eastAsiaTheme="minorHAnsi"/>
          <w:lang w:eastAsia="en-US"/>
        </w:rPr>
        <w:t xml:space="preserve">онал электронной приемной </w:t>
      </w:r>
      <w:r w:rsidR="00203956" w:rsidRPr="00676308">
        <w:rPr>
          <w:rFonts w:eastAsiaTheme="minorHAnsi"/>
          <w:lang w:eastAsia="en-US"/>
        </w:rPr>
        <w:t>РПГУ указанное ходатайство регистрируется не позднее рабочего дня, следующего за днем поступления</w:t>
      </w:r>
      <w:r w:rsidRPr="00676308">
        <w:t>;</w:t>
      </w: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59165D" w:rsidRPr="00662CF9">
        <w:t>Администрацию городского округа «поселок Палана»</w:t>
      </w:r>
      <w:r w:rsidRPr="00662CF9">
        <w:t xml:space="preserve">, осуществляется в срок не позднее </w:t>
      </w:r>
      <w:r w:rsidR="0059165D" w:rsidRPr="00662CF9">
        <w:t>1 дней</w:t>
      </w:r>
      <w:r w:rsidRPr="00662CF9">
        <w:t xml:space="preserve">, следующего за днем поступления в </w:t>
      </w:r>
      <w:r w:rsidR="0059165D" w:rsidRPr="00662CF9">
        <w:t>Администрацию городского округа «поселок Палана»</w:t>
      </w:r>
      <w:r w:rsidRPr="00662CF9">
        <w:t>.</w:t>
      </w:r>
    </w:p>
    <w:p w:rsidR="00907B06" w:rsidRPr="00662CF9" w:rsidRDefault="00907B06" w:rsidP="00B07529">
      <w:pPr>
        <w:suppressAutoHyphens/>
        <w:ind w:firstLine="709"/>
        <w:jc w:val="both"/>
        <w:rPr>
          <w:bCs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2.13. Требования к помещениям, в которых предоставляется муниципальная услуга.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1) информационными стендами с визуальной и текстовой информацией;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2) стульями для возможности ожидания в очереди;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3) противопожарной системой, средствами пожаротушения.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2.13.2.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2.13.3.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На информационном стенде в помещении размещается </w:t>
      </w:r>
      <w:proofErr w:type="gramStart"/>
      <w:r w:rsidRPr="00676308">
        <w:rPr>
          <w:bCs/>
        </w:rPr>
        <w:t>следующая</w:t>
      </w:r>
      <w:proofErr w:type="gramEnd"/>
      <w:r w:rsidRPr="00676308">
        <w:rPr>
          <w:bCs/>
        </w:rPr>
        <w:t xml:space="preserve"> ин-формация: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1)</w:t>
      </w:r>
      <w:r w:rsidRPr="00676308">
        <w:rPr>
          <w:bCs/>
        </w:rPr>
        <w:tab/>
      </w:r>
      <w:r w:rsidR="006A6139" w:rsidRPr="00676308">
        <w:rPr>
          <w:bCs/>
        </w:rPr>
        <w:t>текст Р</w:t>
      </w:r>
      <w:r w:rsidRPr="00676308">
        <w:rPr>
          <w:bCs/>
        </w:rPr>
        <w:t>егламента;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2)</w:t>
      </w:r>
      <w:r w:rsidRPr="00676308">
        <w:rPr>
          <w:bCs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3)</w:t>
      </w:r>
      <w:r w:rsidRPr="00676308">
        <w:rPr>
          <w:bCs/>
        </w:rPr>
        <w:tab/>
        <w:t xml:space="preserve">образцы заполнения </w:t>
      </w:r>
      <w:r w:rsidR="004F1CA7" w:rsidRPr="00676308">
        <w:rPr>
          <w:bCs/>
        </w:rPr>
        <w:t>ходатайства</w:t>
      </w:r>
      <w:r w:rsidRPr="00676308">
        <w:rPr>
          <w:bCs/>
        </w:rPr>
        <w:t>, необходим</w:t>
      </w:r>
      <w:r w:rsidR="004F1CA7" w:rsidRPr="00676308">
        <w:rPr>
          <w:bCs/>
        </w:rPr>
        <w:t>ого</w:t>
      </w:r>
      <w:r w:rsidRPr="00676308">
        <w:rPr>
          <w:bCs/>
        </w:rPr>
        <w:t xml:space="preserve"> для предоставления муниципальной услуги;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4)</w:t>
      </w:r>
      <w:r w:rsidRPr="00676308">
        <w:rPr>
          <w:bCs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5)</w:t>
      </w:r>
      <w:r w:rsidRPr="00676308">
        <w:rPr>
          <w:bCs/>
        </w:rPr>
        <w:tab/>
        <w:t>перечень документов, необходимых для предоставления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proofErr w:type="gramStart"/>
      <w:r w:rsidRPr="00676308">
        <w:rPr>
          <w:bCs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№ 181-ФЗ </w:t>
      </w:r>
      <w:r w:rsidR="00984C08" w:rsidRPr="00676308">
        <w:rPr>
          <w:bCs/>
        </w:rPr>
        <w:t>«</w:t>
      </w:r>
      <w:r w:rsidRPr="00676308">
        <w:rPr>
          <w:bCs/>
        </w:rPr>
        <w:t>О социальной защите и</w:t>
      </w:r>
      <w:r w:rsidR="00984C08" w:rsidRPr="00676308">
        <w:rPr>
          <w:bCs/>
        </w:rPr>
        <w:t>нвалидов в Российской Федерации»</w:t>
      </w:r>
      <w:r w:rsidRPr="00676308">
        <w:rPr>
          <w:bCs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ожидания и местам для заполнения запросов о пред</w:t>
      </w:r>
      <w:r w:rsidR="00984C08" w:rsidRPr="00676308">
        <w:rPr>
          <w:bCs/>
        </w:rPr>
        <w:t>оставлении муниципальной услуги</w:t>
      </w:r>
      <w:r w:rsidRPr="00676308">
        <w:rPr>
          <w:bCs/>
        </w:rPr>
        <w:t>.</w:t>
      </w:r>
      <w:proofErr w:type="gramEnd"/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lastRenderedPageBreak/>
        <w:t>2.14.</w:t>
      </w:r>
      <w:r w:rsidRPr="00676308">
        <w:rPr>
          <w:bCs/>
        </w:rPr>
        <w:tab/>
        <w:t xml:space="preserve">Показатели доступности и качества муниципальной услуги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2.14.1. Показателями доступности и качества предоставления муниципальной услуги являются: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1)</w:t>
      </w:r>
      <w:r w:rsidRPr="00676308">
        <w:rPr>
          <w:bCs/>
        </w:rPr>
        <w:tab/>
        <w:t xml:space="preserve">соблюдение сроков предоставления муниципальной услуги, которое определяется как отношение количества </w:t>
      </w:r>
      <w:r w:rsidR="004F1CA7" w:rsidRPr="00676308">
        <w:rPr>
          <w:bCs/>
        </w:rPr>
        <w:t>ходатайств</w:t>
      </w:r>
      <w:r w:rsidRPr="00676308">
        <w:rPr>
          <w:bCs/>
        </w:rPr>
        <w:t xml:space="preserve">, исполненных с нарушением сроков, к общему количеству рассмотренных </w:t>
      </w:r>
      <w:r w:rsidR="004F1CA7" w:rsidRPr="00676308">
        <w:rPr>
          <w:bCs/>
        </w:rPr>
        <w:t>ходатайств</w:t>
      </w:r>
      <w:r w:rsidRPr="00676308">
        <w:rPr>
          <w:bCs/>
        </w:rPr>
        <w:t xml:space="preserve"> за отчетный период;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2)</w:t>
      </w:r>
      <w:r w:rsidRPr="00676308">
        <w:rPr>
          <w:bCs/>
        </w:rPr>
        <w:tab/>
        <w:t xml:space="preserve">удовлетворенность заявителей доступностью и качеством муниципальной услуги;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3)</w:t>
      </w:r>
      <w:r w:rsidRPr="00676308">
        <w:rPr>
          <w:bCs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6A6139" w:rsidRPr="00676308" w:rsidRDefault="00907B06" w:rsidP="00B07529">
      <w:pPr>
        <w:pStyle w:val="a6"/>
        <w:tabs>
          <w:tab w:val="left" w:pos="993"/>
        </w:tabs>
        <w:suppressAutoHyphens/>
        <w:ind w:left="0" w:firstLine="709"/>
        <w:jc w:val="both"/>
      </w:pPr>
      <w:r w:rsidRPr="00676308">
        <w:rPr>
          <w:bCs/>
        </w:rPr>
        <w:t>4)</w:t>
      </w:r>
      <w:r w:rsidRPr="00676308">
        <w:rPr>
          <w:bCs/>
        </w:rPr>
        <w:tab/>
      </w:r>
      <w:r w:rsidR="006A6139" w:rsidRPr="00676308">
        <w:t>получение муниципальной услуги в соответствии со стандартом предоставления муниципальной услуги;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6) отсутствие жалоб на решения, действия (бездействие) должностных лиц </w:t>
      </w:r>
      <w:r w:rsidR="0059165D" w:rsidRPr="00662CF9">
        <w:rPr>
          <w:bCs/>
        </w:rPr>
        <w:t>Администрации городского округа «поселок Палана»</w:t>
      </w:r>
      <w:r w:rsidRPr="00662CF9">
        <w:rPr>
          <w:bCs/>
        </w:rPr>
        <w:t xml:space="preserve"> и муниципальных</w:t>
      </w:r>
      <w:r w:rsidRPr="00676308">
        <w:rPr>
          <w:bCs/>
        </w:rPr>
        <w:t xml:space="preserve"> служащих в ходе предоставления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2.15. Предоставление муниципальной услуги в МФЦ осуществляется после вступления в силу соглашения о взаимодействии между </w:t>
      </w:r>
      <w:r w:rsidR="0059165D" w:rsidRPr="00676308">
        <w:rPr>
          <w:bCs/>
        </w:rPr>
        <w:t>Администрацией городского округа «поселок Палана»</w:t>
      </w:r>
      <w:r w:rsidRPr="00676308">
        <w:rPr>
          <w:bCs/>
        </w:rPr>
        <w:t xml:space="preserve"> и </w:t>
      </w:r>
      <w:r w:rsidR="006A6139" w:rsidRPr="00676308">
        <w:rPr>
          <w:bCs/>
        </w:rPr>
        <w:t>МФЦ</w:t>
      </w:r>
      <w:r w:rsidRPr="00676308">
        <w:rPr>
          <w:bCs/>
        </w:rPr>
        <w:t>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</w:p>
    <w:p w:rsidR="006A6139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2.16. </w:t>
      </w:r>
      <w:r w:rsidR="006A6139" w:rsidRPr="00676308">
        <w:rPr>
          <w:rFonts w:eastAsia="Calibri"/>
        </w:rPr>
        <w:t>Особенности предоставления муниципальной услуги в электронной форме</w:t>
      </w:r>
      <w:r w:rsidR="006A6139" w:rsidRPr="00676308">
        <w:rPr>
          <w:rFonts w:eastAsiaTheme="minorHAnsi"/>
          <w:lang w:eastAsia="en-US"/>
        </w:rPr>
        <w:t>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Для получения заявителем муниципальной услуги в электронной форме необходима его регистрация на РПГУ.</w:t>
      </w: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76308">
        <w:t>В целях получения муниципальной услуги в эле</w:t>
      </w:r>
      <w:r w:rsidR="00F36C5D" w:rsidRPr="00676308">
        <w:t xml:space="preserve">ктронной форме с использованием </w:t>
      </w:r>
      <w:r w:rsidRPr="00676308">
        <w:t>РПГУ заявителю необходимо зарегистрироваться в Единой системе идентификац</w:t>
      </w:r>
      <w:proofErr w:type="gramStart"/>
      <w:r w:rsidRPr="00676308">
        <w:t>ии и ау</w:t>
      </w:r>
      <w:proofErr w:type="gramEnd"/>
      <w:r w:rsidRPr="00676308">
        <w:t xml:space="preserve">тентификации (далее – ЕСИА), по адресу </w:t>
      </w:r>
      <w:hyperlink r:id="rId16" w:history="1">
        <w:r w:rsidRPr="00676308">
          <w:rPr>
            <w:rStyle w:val="a7"/>
            <w:color w:val="auto"/>
          </w:rPr>
          <w:t>https://esia.gosuslugi.ru/registratio№/</w:t>
        </w:r>
      </w:hyperlink>
      <w:r w:rsidRPr="00676308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6A6139" w:rsidRPr="00676308">
        <w:t>ичному</w:t>
      </w:r>
      <w:r w:rsidR="00F36C5D" w:rsidRPr="00676308">
        <w:t xml:space="preserve"> кабинету» пользователя на </w:t>
      </w:r>
      <w:r w:rsidRPr="00676308">
        <w:t>РПГУ.</w:t>
      </w:r>
    </w:p>
    <w:p w:rsidR="00907B06" w:rsidRPr="00676308" w:rsidRDefault="006A6139" w:rsidP="00B07529">
      <w:pPr>
        <w:suppressAutoHyphens/>
        <w:ind w:firstLine="709"/>
        <w:jc w:val="both"/>
      </w:pPr>
      <w:r w:rsidRPr="00676308">
        <w:t>Ходатайство</w:t>
      </w:r>
      <w:r w:rsidR="00907B06" w:rsidRPr="00676308">
        <w:t xml:space="preserve"> о предоставлении муниципальной услуги </w:t>
      </w:r>
      <w:r w:rsidR="00907B06" w:rsidRPr="00662CF9">
        <w:t xml:space="preserve">в </w:t>
      </w:r>
      <w:r w:rsidR="00021C73" w:rsidRPr="00662CF9">
        <w:t>Администрацию городского округа «поселок Палана» должно</w:t>
      </w:r>
      <w:r w:rsidR="00907B06" w:rsidRPr="00662CF9">
        <w:t xml:space="preserve"> быть подано в </w:t>
      </w:r>
      <w:r w:rsidR="00907B06" w:rsidRPr="00676308">
        <w:t xml:space="preserve">электронной форме с необходимыми документами путем заполнения на РПГУ в установленном порядке формы </w:t>
      </w:r>
      <w:r w:rsidRPr="00676308">
        <w:t>ходатайства</w:t>
      </w:r>
      <w:r w:rsidR="00907B06" w:rsidRPr="00676308">
        <w:t xml:space="preserve"> о предоставлении муниципальной услуги.</w:t>
      </w:r>
    </w:p>
    <w:p w:rsidR="00907B06" w:rsidRPr="00676308" w:rsidRDefault="00907B0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08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907B06" w:rsidRPr="00676308" w:rsidRDefault="00907B06" w:rsidP="00B0752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0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76308">
        <w:t>2.16.1. Без авторизации на портале РПГУ доступны следующие возможности: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ознакомление с информацией о муниципальной услуге;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 ознакомление с настоящим </w:t>
      </w:r>
      <w:r w:rsidR="006A6139" w:rsidRPr="00676308">
        <w:t>Р</w:t>
      </w:r>
      <w:r w:rsidRPr="00676308">
        <w:t>егламентом.</w:t>
      </w: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76308">
        <w:lastRenderedPageBreak/>
        <w:t>2.16.2. После регистрации и авторизации на портале РПГУ</w:t>
      </w:r>
      <w:r w:rsidR="003A357C" w:rsidRPr="00676308">
        <w:t xml:space="preserve"> доступны следующие возможности</w:t>
      </w:r>
      <w:r w:rsidRPr="00676308">
        <w:t>: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 заполнение электронной формы </w:t>
      </w:r>
      <w:r w:rsidR="004F1CA7" w:rsidRPr="00676308">
        <w:t>ходатайства</w:t>
      </w:r>
      <w:r w:rsidRPr="00676308">
        <w:t>, приобщение электронных копий документов, необходимых для получения муниципальной услуги;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 направление в </w:t>
      </w:r>
      <w:r w:rsidR="00D96723" w:rsidRPr="00662CF9">
        <w:t>Администрацию городского округа «поселок Палана»</w:t>
      </w:r>
      <w:r w:rsidRPr="00676308">
        <w:t xml:space="preserve"> заполненного </w:t>
      </w:r>
      <w:r w:rsidR="004F1CA7" w:rsidRPr="00676308">
        <w:t>ходатайства</w:t>
      </w:r>
      <w:r w:rsidRPr="00676308">
        <w:t xml:space="preserve"> и документов в электронной форме;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осуществление мониторинга хода предоставления муниципальной услуги;</w:t>
      </w:r>
    </w:p>
    <w:p w:rsidR="00907B06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хранение созданн</w:t>
      </w:r>
      <w:r w:rsidR="008B54B8" w:rsidRPr="00676308">
        <w:t>ого</w:t>
      </w:r>
      <w:r w:rsidRPr="00676308">
        <w:t xml:space="preserve"> </w:t>
      </w:r>
      <w:r w:rsidR="004F1CA7" w:rsidRPr="00676308">
        <w:t>ходатайств</w:t>
      </w:r>
      <w:r w:rsidR="008B54B8" w:rsidRPr="00676308">
        <w:t>а</w:t>
      </w:r>
      <w:r w:rsidRPr="00676308">
        <w:t xml:space="preserve"> и документов, истории направления </w:t>
      </w:r>
      <w:r w:rsidR="008B54B8" w:rsidRPr="00676308">
        <w:t>ходатайства</w:t>
      </w:r>
      <w:r w:rsidRPr="00676308">
        <w:t xml:space="preserve"> и документов в электронной форме.</w:t>
      </w:r>
    </w:p>
    <w:p w:rsidR="004E5D01" w:rsidRPr="00676308" w:rsidRDefault="004E5D01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</w:p>
    <w:p w:rsidR="00907B06" w:rsidRPr="00662CF9" w:rsidRDefault="00907B06" w:rsidP="00662CF9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662CF9">
        <w:rPr>
          <w:b/>
        </w:rPr>
        <w:t>Состав, последовательность и сроки выполнения</w:t>
      </w:r>
      <w:r w:rsidR="00662CF9" w:rsidRPr="00662CF9">
        <w:rPr>
          <w:b/>
        </w:rPr>
        <w:t xml:space="preserve"> </w:t>
      </w:r>
      <w:r w:rsidRPr="00662CF9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907B06" w:rsidRPr="00AD5023" w:rsidRDefault="00907B06" w:rsidP="00B0752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907B06" w:rsidRPr="007B5C9D" w:rsidRDefault="00907B06" w:rsidP="00B07529">
      <w:pPr>
        <w:pStyle w:val="a6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B5C9D"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B5C9D">
        <w:t xml:space="preserve">прием и регистрация поступившего ходатайства с комплектом прилагаемых к нему документов; 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B5C9D">
        <w:t>принятие ходатайства к рассмотрению, отказ в принятии ходатайства к рассмотрению;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B5C9D">
        <w:t xml:space="preserve"> рассмотрение ходатайства и представленных документов;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hanging="11"/>
        <w:jc w:val="both"/>
      </w:pPr>
      <w:r w:rsidRPr="007B5C9D">
        <w:t xml:space="preserve">формирование и направление межведомственных запросов; 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</w:pPr>
      <w:r w:rsidRPr="007B5C9D"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</w:pPr>
      <w:r w:rsidRPr="007B5C9D"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907B06" w:rsidRPr="007B5C9D" w:rsidRDefault="00907B06" w:rsidP="00B07529">
      <w:pPr>
        <w:tabs>
          <w:tab w:val="left" w:pos="567"/>
          <w:tab w:val="left" w:pos="1134"/>
        </w:tabs>
        <w:suppressAutoHyphens/>
        <w:ind w:firstLine="709"/>
        <w:jc w:val="both"/>
      </w:pPr>
      <w:r w:rsidRPr="007B5C9D"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</w:t>
      </w:r>
      <w:r w:rsidR="00D94FC2" w:rsidRPr="007B5C9D">
        <w:t>Р</w:t>
      </w:r>
      <w:r w:rsidRPr="007B5C9D">
        <w:t>егламенту.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3.2. Прием и регистрация ходатайства.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3.2.1.</w:t>
      </w:r>
      <w:r w:rsidR="006A6139" w:rsidRPr="007B5C9D">
        <w:t xml:space="preserve"> </w:t>
      </w:r>
      <w:r w:rsidRPr="007B5C9D">
        <w:t>Основанием для начала административной процедуры является представление заявителем (представителем заявителя) в</w:t>
      </w:r>
      <w:r w:rsidR="00B07529" w:rsidRPr="007B5C9D">
        <w:t xml:space="preserve"> </w:t>
      </w:r>
      <w:r w:rsidR="00D96723" w:rsidRPr="00662CF9">
        <w:t>Администрацию городского округа «поселок Палана»</w:t>
      </w:r>
      <w:r w:rsidRPr="00662CF9">
        <w:t xml:space="preserve"> ходатайства и прилагаемых к нему документов одним из способов, предусмотренных пунктом 2.6.7 раздела 2 Регл</w:t>
      </w:r>
      <w:r w:rsidRPr="007B5C9D">
        <w:t>амента.</w:t>
      </w:r>
    </w:p>
    <w:p w:rsidR="00D94FC2" w:rsidRPr="00662CF9" w:rsidRDefault="00907B06" w:rsidP="00B0752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C9D">
        <w:rPr>
          <w:rFonts w:ascii="Times New Roman" w:hAnsi="Times New Roman" w:cs="Times New Roman"/>
          <w:sz w:val="24"/>
          <w:szCs w:val="24"/>
        </w:rPr>
        <w:t xml:space="preserve">3.2.2. Регистрация ходатайства и прилагаемых к нему документов осуществляется специалистом </w:t>
      </w:r>
      <w:r w:rsidR="00D96723" w:rsidRPr="00662CF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D94FC2" w:rsidRPr="00662CF9">
        <w:rPr>
          <w:rFonts w:ascii="Times New Roman" w:hAnsi="Times New Roman" w:cs="Times New Roman"/>
          <w:sz w:val="24"/>
          <w:szCs w:val="24"/>
        </w:rPr>
        <w:t xml:space="preserve">, </w:t>
      </w:r>
      <w:r w:rsidR="00D94FC2" w:rsidRPr="00662CF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 за прием и регистрацию документов, в день поступления ходатайства.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662CF9">
        <w:t xml:space="preserve">Максимальный срок регистрации </w:t>
      </w:r>
      <w:r w:rsidR="00D96723" w:rsidRPr="00662CF9">
        <w:t>30</w:t>
      </w:r>
      <w:r w:rsidRPr="00662CF9">
        <w:t xml:space="preserve"> минут с момента принятия </w:t>
      </w:r>
      <w:r w:rsidR="00984C08" w:rsidRPr="00662CF9">
        <w:t>ходатайства</w:t>
      </w:r>
      <w:r w:rsidRPr="007B5C9D">
        <w:t>.</w:t>
      </w:r>
    </w:p>
    <w:p w:rsidR="00907B06" w:rsidRPr="00662CF9" w:rsidRDefault="006A6139" w:rsidP="00B07529">
      <w:pPr>
        <w:tabs>
          <w:tab w:val="left" w:pos="567"/>
        </w:tabs>
        <w:suppressAutoHyphens/>
        <w:ind w:firstLine="709"/>
        <w:jc w:val="both"/>
      </w:pPr>
      <w:r w:rsidRPr="007B5C9D">
        <w:t>Ходатайство</w:t>
      </w:r>
      <w:r w:rsidR="00907B06" w:rsidRPr="007B5C9D">
        <w:t xml:space="preserve">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F652FE" w:rsidRPr="007B5C9D">
        <w:t xml:space="preserve"> </w:t>
      </w:r>
      <w:r w:rsidR="00D96723" w:rsidRPr="00662CF9">
        <w:t>Администрации городского округа «поселок Палана»</w:t>
      </w:r>
      <w:r w:rsidR="00907B06" w:rsidRPr="00662CF9">
        <w:t>, ответственным за прием</w:t>
      </w:r>
      <w:r w:rsidR="00D94FC2" w:rsidRPr="00662CF9">
        <w:t xml:space="preserve"> и регистрацию</w:t>
      </w:r>
      <w:r w:rsidR="00907B06" w:rsidRPr="00662CF9">
        <w:t xml:space="preserve"> документов, в течение </w:t>
      </w:r>
      <w:r w:rsidR="00AC7534" w:rsidRPr="00662CF9">
        <w:t>1-</w:t>
      </w:r>
      <w:r w:rsidR="00907B06" w:rsidRPr="00662CF9">
        <w:t xml:space="preserve">го дня со дня поступления </w:t>
      </w:r>
      <w:r w:rsidR="00984C08" w:rsidRPr="00662CF9">
        <w:t>ходатайства</w:t>
      </w:r>
      <w:r w:rsidR="00907B06" w:rsidRPr="00662CF9"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AC7534" w:rsidRPr="00662CF9">
        <w:t>Администрации городского округа «поселок Палана»</w:t>
      </w:r>
      <w:r w:rsidRPr="00662CF9">
        <w:t>,</w:t>
      </w:r>
      <w:r w:rsidRPr="007B5C9D">
        <w:t xml:space="preserve"> ответственный за прием </w:t>
      </w:r>
      <w:r w:rsidR="00D94FC2" w:rsidRPr="007B5C9D">
        <w:t xml:space="preserve">и регистрацию </w:t>
      </w:r>
      <w:r w:rsidRPr="007B5C9D">
        <w:t xml:space="preserve">документов, осуществляет следующую последовательность действий: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1) просматривает электронный образ ходатайства о предоставлении муниципальной услуги; </w:t>
      </w:r>
    </w:p>
    <w:p w:rsidR="00907B06" w:rsidRPr="007B5C9D" w:rsidRDefault="00C0518D" w:rsidP="00B07529">
      <w:pPr>
        <w:tabs>
          <w:tab w:val="left" w:pos="567"/>
        </w:tabs>
        <w:suppressAutoHyphens/>
        <w:ind w:firstLine="709"/>
        <w:jc w:val="both"/>
      </w:pPr>
      <w:r w:rsidRPr="007B5C9D">
        <w:t>2</w:t>
      </w:r>
      <w:r w:rsidR="00907B06" w:rsidRPr="007B5C9D">
        <w:t xml:space="preserve">) фиксирует дату получения </w:t>
      </w:r>
      <w:r w:rsidR="00D94FC2" w:rsidRPr="007B5C9D">
        <w:t>ходатайства</w:t>
      </w:r>
      <w:r w:rsidR="00907B06" w:rsidRPr="007B5C9D">
        <w:t xml:space="preserve">; </w:t>
      </w:r>
    </w:p>
    <w:p w:rsidR="00907B06" w:rsidRPr="007B5C9D" w:rsidRDefault="00C0518D" w:rsidP="00B07529">
      <w:pPr>
        <w:tabs>
          <w:tab w:val="left" w:pos="567"/>
        </w:tabs>
        <w:suppressAutoHyphens/>
        <w:ind w:firstLine="709"/>
        <w:jc w:val="both"/>
      </w:pPr>
      <w:r w:rsidRPr="007B5C9D">
        <w:lastRenderedPageBreak/>
        <w:t>3</w:t>
      </w:r>
      <w:r w:rsidR="00907B06" w:rsidRPr="007B5C9D"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907B06" w:rsidRPr="007B5C9D">
        <w:t>запрос</w:t>
      </w:r>
      <w:proofErr w:type="gramEnd"/>
      <w:r w:rsidR="00907B06" w:rsidRPr="007B5C9D">
        <w:t xml:space="preserve"> о предоставлении муниципальной услуги, подписанный электронной подписью. </w:t>
      </w:r>
    </w:p>
    <w:p w:rsidR="00907B06" w:rsidRPr="007B5C9D" w:rsidRDefault="00C0518D" w:rsidP="00B07529">
      <w:pPr>
        <w:tabs>
          <w:tab w:val="left" w:pos="567"/>
        </w:tabs>
        <w:suppressAutoHyphens/>
        <w:ind w:firstLine="709"/>
        <w:jc w:val="both"/>
      </w:pPr>
      <w:r w:rsidRPr="007B5C9D">
        <w:t>4</w:t>
      </w:r>
      <w:r w:rsidR="00907B06" w:rsidRPr="007B5C9D">
        <w:t xml:space="preserve">) в случае если запрос о предоставлении муниципальной услуги в электронной форме </w:t>
      </w:r>
      <w:proofErr w:type="gramStart"/>
      <w:r w:rsidR="00907B06" w:rsidRPr="007B5C9D">
        <w:t>подписан электронной подписью в соответствии с действующим законодательством направляет</w:t>
      </w:r>
      <w:proofErr w:type="gramEnd"/>
      <w:r w:rsidR="00907B06" w:rsidRPr="007B5C9D">
        <w:t xml:space="preserve"> заявителю через личный кабинет уведомление о получении запроса о предоставлении муниципальной услуги.</w:t>
      </w:r>
    </w:p>
    <w:p w:rsidR="00907B06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3.2.4. При обращении заявителя через МФЦ, специалист МФЦ принимает документы от заявителя и передает в </w:t>
      </w:r>
      <w:r w:rsidR="00AC7534" w:rsidRPr="00662CF9">
        <w:t>Администрацию городского округа «поселок Палана»</w:t>
      </w:r>
      <w:r w:rsidRPr="00662CF9">
        <w:t xml:space="preserve"> в порядке и сроки, установленные заключенным между ними соглашением о взаимодействии.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662CF9">
        <w:t xml:space="preserve">Специалист </w:t>
      </w:r>
      <w:r w:rsidR="00AC7534" w:rsidRPr="00662CF9">
        <w:t>Администрации городского округа «поселок Палана»</w:t>
      </w:r>
      <w:r w:rsidRPr="00662CF9">
        <w:t>,</w:t>
      </w:r>
      <w:r w:rsidRPr="007B5C9D">
        <w:t xml:space="preserve"> ответственный за прием и регистрацию</w:t>
      </w:r>
      <w:r w:rsidR="00D94FC2" w:rsidRPr="007B5C9D">
        <w:t xml:space="preserve"> документов</w:t>
      </w:r>
      <w:r w:rsidRPr="007B5C9D">
        <w:t>, принимает ходатайство и пакет документов из МФЦ и регистрирует их в журнале учета входящих документов (журнале регистрации) н</w:t>
      </w:r>
      <w:r w:rsidR="00D94FC2" w:rsidRPr="007B5C9D">
        <w:t>е позднее дня получения ходатайства.</w:t>
      </w:r>
    </w:p>
    <w:p w:rsidR="00D94FC2" w:rsidRPr="00662CF9" w:rsidRDefault="00D94FC2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5C9D">
        <w:rPr>
          <w:rFonts w:eastAsiaTheme="minorHAnsi"/>
          <w:lang w:eastAsia="en-US"/>
        </w:rPr>
        <w:t xml:space="preserve">Результатом исполнения административного действия является регистрация ходатайства в журнале учета входящих документов </w:t>
      </w:r>
      <w:r w:rsidR="00DE7ACD" w:rsidRPr="00662CF9">
        <w:rPr>
          <w:rFonts w:eastAsiaTheme="minorHAnsi"/>
          <w:lang w:eastAsia="en-US"/>
        </w:rPr>
        <w:t>Администрации городского округа «поселок Палана»</w:t>
      </w:r>
      <w:r w:rsidRPr="00662CF9">
        <w:rPr>
          <w:rFonts w:eastAsiaTheme="minorHAnsi"/>
          <w:lang w:eastAsia="en-US"/>
        </w:rPr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3.3.</w:t>
      </w:r>
      <w:r w:rsidRPr="007B5C9D">
        <w:tab/>
        <w:t xml:space="preserve">Принятие ходатайства к рассмотрению, </w:t>
      </w:r>
      <w:r w:rsidR="008B54B8" w:rsidRPr="007B5C9D">
        <w:t xml:space="preserve">установление оснований для </w:t>
      </w:r>
      <w:r w:rsidRPr="007B5C9D">
        <w:t>отказ</w:t>
      </w:r>
      <w:r w:rsidR="008B54B8" w:rsidRPr="007B5C9D">
        <w:t>а</w:t>
      </w:r>
      <w:r w:rsidRPr="007B5C9D">
        <w:t xml:space="preserve"> в прин</w:t>
      </w:r>
      <w:r w:rsidR="008B54B8" w:rsidRPr="007B5C9D">
        <w:t xml:space="preserve">ятии ходатайства к </w:t>
      </w:r>
      <w:r w:rsidR="003E6FA5" w:rsidRPr="007B5C9D">
        <w:t>рассмотрению, подготовка решения</w:t>
      </w:r>
      <w:r w:rsidR="008B54B8" w:rsidRPr="007B5C9D">
        <w:t xml:space="preserve"> о возврате ходатайства заявителю.</w:t>
      </w:r>
    </w:p>
    <w:p w:rsidR="00C553C9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3.3.1. </w:t>
      </w:r>
      <w:r w:rsidR="00C553C9" w:rsidRPr="007B5C9D">
        <w:t xml:space="preserve">В течение </w:t>
      </w:r>
      <w:r w:rsidR="00DE7ACD" w:rsidRPr="00662CF9">
        <w:t>1-го дня</w:t>
      </w:r>
      <w:r w:rsidR="00C553C9" w:rsidRPr="00662CF9">
        <w:t xml:space="preserve"> специалист</w:t>
      </w:r>
      <w:r w:rsidR="00F652FE" w:rsidRPr="00662CF9">
        <w:t xml:space="preserve"> </w:t>
      </w:r>
      <w:r w:rsidR="00DE7ACD" w:rsidRPr="00662CF9">
        <w:t>Администрации городского округа «поселок Палана»</w:t>
      </w:r>
      <w:r w:rsidR="00C553C9" w:rsidRPr="00662CF9">
        <w:t xml:space="preserve">, ответственный за прием и регистрацию документов, передает ходатайство и пакет документов руководителю </w:t>
      </w:r>
      <w:r w:rsidR="00703257" w:rsidRPr="00662CF9">
        <w:t>Администрации городского округа «поселок Палана»</w:t>
      </w:r>
      <w:r w:rsidR="00C553C9" w:rsidRPr="00662CF9">
        <w:t xml:space="preserve">. </w:t>
      </w:r>
    </w:p>
    <w:p w:rsidR="00907B06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Руководитель</w:t>
      </w:r>
      <w:r w:rsidR="00DE7ACD" w:rsidRPr="007B5C9D">
        <w:t xml:space="preserve"> </w:t>
      </w:r>
      <w:r w:rsidR="00703257" w:rsidRPr="00662CF9">
        <w:t>Администрации городского округа «поселок Палана</w:t>
      </w:r>
      <w:r w:rsidR="00703257" w:rsidRPr="007B5C9D">
        <w:rPr>
          <w:i/>
        </w:rPr>
        <w:t>»</w:t>
      </w:r>
      <w:r w:rsidRPr="007B5C9D">
        <w:t xml:space="preserve"> в течение </w:t>
      </w:r>
      <w:r w:rsidR="00DE7ACD" w:rsidRPr="00662CF9">
        <w:t>2-х дней</w:t>
      </w:r>
      <w:r w:rsidRPr="00662CF9">
        <w:t xml:space="preserve"> </w:t>
      </w:r>
      <w:r w:rsidR="00C553C9" w:rsidRPr="00662CF9">
        <w:t>отписывает</w:t>
      </w:r>
      <w:r w:rsidRPr="00662CF9">
        <w:t xml:space="preserve"> </w:t>
      </w:r>
      <w:r w:rsidR="00C553C9" w:rsidRPr="00662CF9">
        <w:t xml:space="preserve">указанное </w:t>
      </w:r>
      <w:r w:rsidRPr="00662CF9">
        <w:t xml:space="preserve">ходатайство с документами </w:t>
      </w:r>
      <w:r w:rsidR="00C553C9" w:rsidRPr="00662CF9">
        <w:t xml:space="preserve">для рассмотрения </w:t>
      </w:r>
      <w:r w:rsidRPr="00662CF9">
        <w:t>специалис</w:t>
      </w:r>
      <w:r w:rsidRPr="007B5C9D">
        <w:t xml:space="preserve">ту, в функции которого входит предоставление муниципальной услуги (далее – специалист) </w:t>
      </w:r>
      <w:r w:rsidR="00C553C9" w:rsidRPr="007B5C9D">
        <w:t>в порядке документооборота, установленного в</w:t>
      </w:r>
      <w:r w:rsidR="00DE7ACD" w:rsidRPr="007B5C9D">
        <w:t xml:space="preserve"> </w:t>
      </w:r>
      <w:r w:rsidR="00DE7ACD" w:rsidRPr="00662CF9">
        <w:t>Администрации городского округа «поселок Палана»</w:t>
      </w:r>
      <w:r w:rsidRPr="00662CF9">
        <w:t xml:space="preserve">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DE7ACD" w:rsidRPr="00662CF9">
        <w:t>2</w:t>
      </w:r>
      <w:r w:rsidRPr="00662CF9">
        <w:t xml:space="preserve"> дн</w:t>
      </w:r>
      <w:r w:rsidR="00DE7ACD" w:rsidRPr="00662CF9">
        <w:t>я</w:t>
      </w:r>
      <w:r w:rsidRPr="00662CF9">
        <w:t>.</w:t>
      </w:r>
      <w:r w:rsidRPr="007B5C9D">
        <w:t xml:space="preserve"> </w:t>
      </w:r>
    </w:p>
    <w:p w:rsidR="008B54B8" w:rsidRPr="007B5C9D" w:rsidRDefault="00907B06" w:rsidP="008B54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5C9D">
        <w:t xml:space="preserve">3.3.2. </w:t>
      </w:r>
      <w:r w:rsidR="008B54B8" w:rsidRPr="007B5C9D">
        <w:t>В случае отсутствия оснований</w:t>
      </w:r>
      <w:r w:rsidR="0084626D" w:rsidRPr="007B5C9D">
        <w:t xml:space="preserve"> для отказа в принятии ходатайства к рассмотрению</w:t>
      </w:r>
      <w:r w:rsidR="008B54B8" w:rsidRPr="007B5C9D">
        <w:t xml:space="preserve">, предусмотренных пунктом 2.8. раздела 2 настоящего Регламента специалист </w:t>
      </w:r>
      <w:r w:rsidR="008B54B8" w:rsidRPr="007B5C9D">
        <w:rPr>
          <w:rFonts w:eastAsiaTheme="minorHAnsi"/>
          <w:lang w:eastAsia="en-US"/>
        </w:rPr>
        <w:t>рассматривает ходатайство и прилагаемые к нему документы на предмет соответствия их требованиям законодательства</w:t>
      </w:r>
      <w:r w:rsidR="0084626D" w:rsidRPr="007B5C9D">
        <w:rPr>
          <w:rFonts w:eastAsiaTheme="minorHAnsi"/>
          <w:lang w:eastAsia="en-US"/>
        </w:rPr>
        <w:t>:</w:t>
      </w:r>
      <w:r w:rsidR="008B54B8" w:rsidRPr="007B5C9D">
        <w:rPr>
          <w:rFonts w:eastAsiaTheme="minorHAnsi"/>
          <w:lang w:eastAsia="en-US"/>
        </w:rPr>
        <w:t xml:space="preserve"> </w:t>
      </w:r>
    </w:p>
    <w:p w:rsidR="00907B06" w:rsidRPr="007B5C9D" w:rsidRDefault="00C553C9" w:rsidP="00B07529">
      <w:pPr>
        <w:tabs>
          <w:tab w:val="left" w:pos="567"/>
        </w:tabs>
        <w:suppressAutoHyphens/>
        <w:ind w:firstLine="709"/>
        <w:jc w:val="both"/>
      </w:pPr>
      <w:r w:rsidRPr="007B5C9D">
        <w:t>1)</w:t>
      </w:r>
      <w:r w:rsidR="00907B06" w:rsidRPr="007B5C9D">
        <w:t xml:space="preserve"> проверяет наличие у заявителя полномочий на обращение с ходатайством о предоставлении муниципальной услуги, если с ходатайством обращается представитель заинтересованного лица;</w:t>
      </w:r>
    </w:p>
    <w:p w:rsidR="00907B06" w:rsidRPr="007B5C9D" w:rsidRDefault="00C553C9" w:rsidP="00B07529">
      <w:pPr>
        <w:tabs>
          <w:tab w:val="left" w:pos="567"/>
        </w:tabs>
        <w:suppressAutoHyphens/>
        <w:ind w:firstLine="709"/>
        <w:jc w:val="both"/>
      </w:pPr>
      <w:r w:rsidRPr="007B5C9D">
        <w:t>2</w:t>
      </w:r>
      <w:r w:rsidR="00907B06" w:rsidRPr="007B5C9D">
        <w:t xml:space="preserve">) проверяет полноту представленных документов и соответствие их установленным требованиям в соответствии с пунктом 2.6.2. настоящего </w:t>
      </w:r>
      <w:r w:rsidRPr="007B5C9D">
        <w:t>Р</w:t>
      </w:r>
      <w:r w:rsidR="00907B06" w:rsidRPr="007B5C9D">
        <w:t>егламента;</w:t>
      </w:r>
    </w:p>
    <w:p w:rsidR="00907B06" w:rsidRPr="007B5C9D" w:rsidRDefault="00C553C9" w:rsidP="00B07529">
      <w:pPr>
        <w:tabs>
          <w:tab w:val="left" w:pos="567"/>
        </w:tabs>
        <w:suppressAutoHyphens/>
        <w:ind w:firstLine="709"/>
        <w:jc w:val="both"/>
      </w:pPr>
      <w:r w:rsidRPr="007B5C9D">
        <w:t>3</w:t>
      </w:r>
      <w:r w:rsidR="00907B06" w:rsidRPr="007B5C9D">
        <w:t>) при необходимости запрашивает у органов, предоставляющих государственные услуги, и органов, предоставляющих муниципальные услуги, допо</w:t>
      </w:r>
      <w:r w:rsidR="0084626D" w:rsidRPr="007B5C9D">
        <w:t>лнительные сведения и документы.</w:t>
      </w:r>
    </w:p>
    <w:p w:rsidR="00907B06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3.3.3. </w:t>
      </w:r>
      <w:proofErr w:type="gramStart"/>
      <w:r w:rsidRPr="007B5C9D">
        <w:t xml:space="preserve">При наличии оснований для отказа в принятии ходатайства к рассмотрению, указанных в пункте 2.8 раздела 2 </w:t>
      </w:r>
      <w:r w:rsidR="00C553C9" w:rsidRPr="007B5C9D">
        <w:t xml:space="preserve">настоящего </w:t>
      </w:r>
      <w:r w:rsidRPr="007B5C9D">
        <w:t xml:space="preserve">Регламента, специалист в течение </w:t>
      </w:r>
      <w:r w:rsidR="00861325" w:rsidRPr="007B5C9D">
        <w:rPr>
          <w:i/>
        </w:rPr>
        <w:t>30 дней</w:t>
      </w:r>
      <w:r w:rsidRPr="007B5C9D">
        <w:t xml:space="preserve"> с момента регистрации ходатайства подготавливает решение о возврате ходатайства заявителю с указанием причин, послуживших основанием для отказа в принятии ходатайства к рассмотрению и передает его руководителю</w:t>
      </w:r>
      <w:r w:rsidR="00B64741" w:rsidRPr="007B5C9D">
        <w:t xml:space="preserve"> </w:t>
      </w:r>
      <w:r w:rsidR="00AE3C86" w:rsidRPr="00662CF9">
        <w:t>Администрации городского округа «поселок Палана»</w:t>
      </w:r>
      <w:r w:rsidRPr="00662CF9">
        <w:t xml:space="preserve">. </w:t>
      </w:r>
      <w:proofErr w:type="gramEnd"/>
    </w:p>
    <w:p w:rsidR="00264BA2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lastRenderedPageBreak/>
        <w:t xml:space="preserve">Руководитель </w:t>
      </w:r>
      <w:r w:rsidR="00AE3C86" w:rsidRPr="004E5D01">
        <w:t>Администрации городского округа «поселок Палана»</w:t>
      </w:r>
      <w:r w:rsidRPr="007B5C9D">
        <w:t xml:space="preserve"> подписывает решение об отказе в принятии ходатайства к рассмотрению и передает его специалисту, </w:t>
      </w:r>
      <w:r w:rsidR="00F64B93" w:rsidRPr="007B5C9D">
        <w:t>ответственному за внесение сведений о принятом решении в журнал учета исходящих документов (журнал регистрации решений)</w:t>
      </w:r>
      <w:r w:rsidR="00264BA2" w:rsidRPr="007B5C9D">
        <w:t>.</w:t>
      </w:r>
    </w:p>
    <w:p w:rsidR="00907B06" w:rsidRPr="007B5C9D" w:rsidRDefault="00264BA2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Специалист </w:t>
      </w:r>
      <w:r w:rsidR="00136292" w:rsidRPr="004E5D01">
        <w:t>Администрации городского округа «поселок Палана</w:t>
      </w:r>
      <w:r w:rsidR="00136292" w:rsidRPr="007B5C9D">
        <w:rPr>
          <w:i/>
        </w:rPr>
        <w:t>»</w:t>
      </w:r>
      <w:r w:rsidRPr="007B5C9D">
        <w:rPr>
          <w:i/>
        </w:rPr>
        <w:t xml:space="preserve">, </w:t>
      </w:r>
      <w:r w:rsidRPr="007B5C9D">
        <w:t>ответственный за выдачу документов</w:t>
      </w:r>
      <w:r w:rsidR="00907B06" w:rsidRPr="007B5C9D">
        <w:t xml:space="preserve"> </w:t>
      </w:r>
      <w:r w:rsidRPr="007B5C9D">
        <w:t xml:space="preserve">направляет решение о возврате ходатайства заявителю </w:t>
      </w:r>
      <w:r w:rsidR="003E6FA5" w:rsidRPr="007B5C9D">
        <w:t>способом, указанным в ходатайстве</w:t>
      </w:r>
      <w:r w:rsidRPr="007B5C9D">
        <w:t xml:space="preserve"> либо выдает</w:t>
      </w:r>
      <w:r w:rsidR="00907B06" w:rsidRPr="007B5C9D">
        <w:t xml:space="preserve"> его заявителю при личном обращении.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136292" w:rsidRPr="007B5C9D">
        <w:rPr>
          <w:i/>
        </w:rPr>
        <w:t>30</w:t>
      </w:r>
      <w:r w:rsidRPr="007B5C9D">
        <w:rPr>
          <w:i/>
        </w:rPr>
        <w:t xml:space="preserve"> дней.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административной процедуры </w:t>
      </w:r>
      <w:r w:rsidR="007E5E38" w:rsidRPr="007B5C9D">
        <w:rPr>
          <w:i/>
        </w:rPr>
        <w:t xml:space="preserve">30 </w:t>
      </w:r>
      <w:r w:rsidRPr="007B5C9D">
        <w:rPr>
          <w:i/>
        </w:rPr>
        <w:t>дней</w:t>
      </w:r>
      <w:r w:rsidRPr="007B5C9D"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Критерии принятия решения: наличие оснований для отказа в принятии ходатайства.</w:t>
      </w:r>
    </w:p>
    <w:p w:rsidR="00907B06" w:rsidRPr="007B5C9D" w:rsidRDefault="00907B06" w:rsidP="0000339F">
      <w:pPr>
        <w:tabs>
          <w:tab w:val="left" w:pos="567"/>
        </w:tabs>
        <w:suppressAutoHyphens/>
        <w:ind w:firstLine="709"/>
        <w:jc w:val="both"/>
      </w:pPr>
      <w:r w:rsidRPr="007B5C9D">
        <w:t>Результатом административной процедуры является принятие решения об отказе в принятии ходатайства к рассмотрению в виде решения.</w:t>
      </w:r>
    </w:p>
    <w:p w:rsidR="00907B06" w:rsidRPr="004E5D01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решений)</w:t>
      </w:r>
      <w:r w:rsidR="00B41B74" w:rsidRPr="007B5C9D">
        <w:rPr>
          <w:i/>
        </w:rPr>
        <w:t xml:space="preserve"> </w:t>
      </w:r>
      <w:r w:rsidR="00B41B74" w:rsidRPr="004E5D01">
        <w:t>Администрации городского округа «поселок Палана»</w:t>
      </w:r>
      <w:r w:rsidRPr="004E5D01"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</w:t>
      </w:r>
      <w:r w:rsidR="0084626D" w:rsidRPr="007B5C9D">
        <w:t>4</w:t>
      </w:r>
      <w:r w:rsidRPr="007B5C9D">
        <w:t>. Формирование и направление межведомственных запросов.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Основание</w:t>
      </w:r>
      <w:r w:rsidR="001571F7" w:rsidRPr="007B5C9D">
        <w:t>м</w:t>
      </w:r>
      <w:r w:rsidRPr="007B5C9D">
        <w:t xml:space="preserve">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органа местного самоуправления.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административной процедуры  </w:t>
      </w:r>
      <w:r w:rsidR="007E5E38" w:rsidRPr="004E5D01">
        <w:t>5</w:t>
      </w:r>
      <w:r w:rsidRPr="004E5D01">
        <w:t xml:space="preserve"> дней.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07B06" w:rsidRPr="007B5C9D" w:rsidRDefault="00907B06" w:rsidP="00B07529">
      <w:pPr>
        <w:pStyle w:val="a6"/>
        <w:tabs>
          <w:tab w:val="left" w:pos="567"/>
          <w:tab w:val="center" w:pos="1134"/>
        </w:tabs>
        <w:suppressAutoHyphens/>
        <w:ind w:left="709"/>
        <w:jc w:val="both"/>
        <w:rPr>
          <w:rStyle w:val="aff5"/>
        </w:rPr>
      </w:pPr>
    </w:p>
    <w:p w:rsidR="00907B06" w:rsidRPr="007B5C9D" w:rsidRDefault="0084626D" w:rsidP="0084626D">
      <w:pPr>
        <w:tabs>
          <w:tab w:val="left" w:pos="567"/>
          <w:tab w:val="center" w:pos="1134"/>
        </w:tabs>
        <w:suppressAutoHyphens/>
        <w:ind w:firstLine="709"/>
        <w:jc w:val="both"/>
      </w:pPr>
      <w:r w:rsidRPr="007B5C9D">
        <w:t xml:space="preserve">3.5. </w:t>
      </w:r>
      <w:proofErr w:type="gramStart"/>
      <w:r w:rsidR="00907B06" w:rsidRPr="007B5C9D">
        <w:t xml:space="preserve">Принятие решения </w:t>
      </w:r>
      <w:r w:rsidR="007E5E38" w:rsidRPr="004E5D01">
        <w:t>Администрацией городского округа «поселок Палана»</w:t>
      </w:r>
      <w:r w:rsidR="001571F7" w:rsidRPr="007B5C9D">
        <w:t xml:space="preserve"> </w:t>
      </w:r>
      <w:r w:rsidR="00907B06" w:rsidRPr="007B5C9D">
        <w:t>о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</w:t>
      </w:r>
      <w:proofErr w:type="gramEnd"/>
      <w:r w:rsidR="00907B06" w:rsidRPr="007B5C9D">
        <w:t xml:space="preserve"> категории</w:t>
      </w:r>
      <w:r w:rsidR="009D2FC6" w:rsidRPr="007B5C9D">
        <w:t>.</w:t>
      </w:r>
    </w:p>
    <w:p w:rsidR="00907B06" w:rsidRPr="007B5C9D" w:rsidRDefault="0084626D" w:rsidP="00B07529">
      <w:pPr>
        <w:tabs>
          <w:tab w:val="left" w:pos="567"/>
        </w:tabs>
        <w:suppressAutoHyphens/>
        <w:ind w:firstLine="709"/>
        <w:jc w:val="both"/>
      </w:pPr>
      <w:r w:rsidRPr="007B5C9D">
        <w:t>3.5</w:t>
      </w:r>
      <w:r w:rsidR="00907B06" w:rsidRPr="007B5C9D">
        <w:t>.1.</w:t>
      </w:r>
      <w:r w:rsidR="00907B06" w:rsidRPr="007B5C9D">
        <w:tab/>
        <w:t xml:space="preserve">Основанием для начала административной процедуры является получение специалистом </w:t>
      </w:r>
      <w:r w:rsidR="00D61DED" w:rsidRPr="007B5C9D">
        <w:t>ходатайства</w:t>
      </w:r>
      <w:r w:rsidR="00907B06" w:rsidRPr="007B5C9D">
        <w:t xml:space="preserve"> с документ</w:t>
      </w:r>
      <w:r w:rsidR="00D61DED" w:rsidRPr="007B5C9D">
        <w:t>ами</w:t>
      </w:r>
      <w:r w:rsidR="00907B06" w:rsidRPr="007B5C9D">
        <w:t>, удовлетворяющего требованиям п. 2.6. Регламента.</w:t>
      </w:r>
    </w:p>
    <w:p w:rsidR="00907B06" w:rsidRPr="007B5C9D" w:rsidRDefault="0084626D" w:rsidP="00B07529">
      <w:pPr>
        <w:tabs>
          <w:tab w:val="left" w:pos="567"/>
        </w:tabs>
        <w:suppressAutoHyphens/>
        <w:ind w:firstLine="709"/>
        <w:jc w:val="both"/>
      </w:pPr>
      <w:r w:rsidRPr="007B5C9D">
        <w:t>3.5</w:t>
      </w:r>
      <w:r w:rsidR="00907B06" w:rsidRPr="007B5C9D">
        <w:t xml:space="preserve">.2. </w:t>
      </w:r>
      <w:proofErr w:type="gramStart"/>
      <w:r w:rsidR="00907B06" w:rsidRPr="007B5C9D">
        <w:t xml:space="preserve">В случае отсутствия предусмотренных пунктом 2.9 настоящего  Регламента оснований отказа в предоставлении муниципальной услуги специалист в течение </w:t>
      </w:r>
      <w:r w:rsidR="007E5E38" w:rsidRPr="007B5C9D">
        <w:rPr>
          <w:i/>
        </w:rPr>
        <w:t>30</w:t>
      </w:r>
      <w:r w:rsidRPr="007B5C9D">
        <w:rPr>
          <w:i/>
        </w:rPr>
        <w:t xml:space="preserve"> дней</w:t>
      </w:r>
      <w:r w:rsidRPr="007B5C9D">
        <w:t xml:space="preserve"> </w:t>
      </w:r>
      <w:r w:rsidR="00907B06" w:rsidRPr="007B5C9D">
        <w:t xml:space="preserve">с момента регистрации ходатайства, готовит </w:t>
      </w:r>
      <w:r w:rsidR="00F64B93" w:rsidRPr="007B5C9D">
        <w:t>проект решения</w:t>
      </w:r>
      <w:r w:rsidR="00907B06" w:rsidRPr="007B5C9D">
        <w:t xml:space="preserve"> о переводе земель или </w:t>
      </w:r>
      <w:r w:rsidR="00907B06" w:rsidRPr="007B5C9D">
        <w:lastRenderedPageBreak/>
        <w:t>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="005541E4" w:rsidRPr="007B5C9D">
        <w:t xml:space="preserve"> и передает на подпись руководителю </w:t>
      </w:r>
      <w:r w:rsidR="007E5E38" w:rsidRPr="007B5C9D">
        <w:t>Администрации городского округа «поселок Палана»</w:t>
      </w:r>
      <w:r w:rsidR="00907B06" w:rsidRPr="007B5C9D">
        <w:t>.</w:t>
      </w:r>
      <w:proofErr w:type="gramEnd"/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</w:t>
      </w:r>
      <w:r w:rsidR="0084626D" w:rsidRPr="007B5C9D">
        <w:t>5</w:t>
      </w:r>
      <w:r w:rsidRPr="007B5C9D">
        <w:t xml:space="preserve">.2.1. Руководитель </w:t>
      </w:r>
      <w:r w:rsidR="007E5E38" w:rsidRPr="004E5D01">
        <w:t>Администрации городского округа «поселок Палана»</w:t>
      </w:r>
      <w:r w:rsidRPr="007B5C9D">
        <w:t xml:space="preserve"> в течение </w:t>
      </w:r>
      <w:r w:rsidR="007E5E38" w:rsidRPr="007B5C9D">
        <w:rPr>
          <w:i/>
        </w:rPr>
        <w:t>3-х</w:t>
      </w:r>
      <w:r w:rsidRPr="007B5C9D">
        <w:rPr>
          <w:i/>
        </w:rPr>
        <w:t xml:space="preserve"> дней</w:t>
      </w:r>
      <w:r w:rsidRPr="007B5C9D">
        <w:t xml:space="preserve"> после дня получения </w:t>
      </w:r>
      <w:r w:rsidR="00F64B93" w:rsidRPr="007B5C9D">
        <w:t>проекта решения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Pr="007B5C9D">
        <w:t xml:space="preserve"> рассматривает представленный проект </w:t>
      </w:r>
      <w:r w:rsidR="00F64B93" w:rsidRPr="007B5C9D">
        <w:t>решения</w:t>
      </w:r>
      <w:r w:rsidRPr="007B5C9D">
        <w:t xml:space="preserve"> и</w:t>
      </w:r>
      <w:r w:rsidR="000C259F" w:rsidRPr="007B5C9D">
        <w:t xml:space="preserve"> </w:t>
      </w:r>
      <w:r w:rsidRPr="007B5C9D">
        <w:t xml:space="preserve">подписывает </w:t>
      </w:r>
      <w:r w:rsidR="00264BA2" w:rsidRPr="007B5C9D">
        <w:t>указанный проект  решения.</w:t>
      </w:r>
    </w:p>
    <w:p w:rsidR="00F64B93" w:rsidRPr="007B5C9D" w:rsidRDefault="00907B06" w:rsidP="00F64B93">
      <w:pPr>
        <w:tabs>
          <w:tab w:val="left" w:pos="567"/>
        </w:tabs>
        <w:suppressAutoHyphens/>
        <w:ind w:firstLine="709"/>
        <w:jc w:val="both"/>
      </w:pPr>
      <w:r w:rsidRPr="007B5C9D">
        <w:t>Подписанн</w:t>
      </w:r>
      <w:r w:rsidR="00F64B93" w:rsidRPr="007B5C9D">
        <w:t>ое решение</w:t>
      </w:r>
      <w:r w:rsidRPr="007B5C9D">
        <w:t xml:space="preserve"> </w:t>
      </w:r>
      <w:r w:rsidR="00F64B93" w:rsidRPr="007B5C9D">
        <w:t>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регистрируются</w:t>
      </w:r>
      <w:r w:rsidRPr="007B5C9D">
        <w:t xml:space="preserve"> </w:t>
      </w:r>
      <w:r w:rsidR="00F64B93" w:rsidRPr="007B5C9D">
        <w:t>специалистом, ответственным за внесение сведений о принятом решении в журнал учета исходящих документов (журнал регистрации решений).</w:t>
      </w:r>
    </w:p>
    <w:p w:rsidR="00FF1A65" w:rsidRPr="007B5C9D" w:rsidRDefault="00FF1A65" w:rsidP="00FF1A65">
      <w:pPr>
        <w:tabs>
          <w:tab w:val="left" w:pos="567"/>
        </w:tabs>
        <w:suppressAutoHyphens/>
        <w:ind w:firstLine="709"/>
        <w:jc w:val="both"/>
      </w:pPr>
      <w:r w:rsidRPr="007B5C9D">
        <w:t>Максимальный срок выполнения действий не может превышать двухмесячный срок со дня поступления ходатайства.</w:t>
      </w:r>
    </w:p>
    <w:p w:rsidR="00FF1A65" w:rsidRPr="007B5C9D" w:rsidRDefault="00FF1A65" w:rsidP="00FF1A65">
      <w:pPr>
        <w:tabs>
          <w:tab w:val="left" w:pos="567"/>
        </w:tabs>
        <w:suppressAutoHyphens/>
        <w:ind w:firstLine="709"/>
        <w:jc w:val="both"/>
      </w:pPr>
      <w:r w:rsidRPr="007B5C9D">
        <w:t xml:space="preserve">Критерии принятия решения: отсутствие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EB49E1" w:rsidRPr="007B5C9D" w:rsidRDefault="00EB49E1" w:rsidP="00EB49E1">
      <w:pPr>
        <w:tabs>
          <w:tab w:val="left" w:pos="567"/>
        </w:tabs>
        <w:suppressAutoHyphens/>
        <w:ind w:firstLine="709"/>
        <w:jc w:val="both"/>
      </w:pPr>
      <w:r w:rsidRPr="007B5C9D"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</w:t>
      </w:r>
      <w:r w:rsidR="0084626D" w:rsidRPr="007B5C9D">
        <w:t>5</w:t>
      </w:r>
      <w:r w:rsidRPr="007B5C9D">
        <w:t>.3. Специалист 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</w:t>
      </w:r>
      <w:r w:rsidR="00FF1A65" w:rsidRPr="007B5C9D">
        <w:t>.</w:t>
      </w:r>
      <w:r w:rsidRPr="007B5C9D">
        <w:t xml:space="preserve"> Раздела 2 настоящего Регламента. 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825A6F" w:rsidRPr="00175EF3">
        <w:t>10</w:t>
      </w:r>
      <w:r w:rsidR="00AE3C86" w:rsidRPr="00175EF3">
        <w:t xml:space="preserve"> </w:t>
      </w:r>
      <w:r w:rsidRPr="00175EF3">
        <w:t xml:space="preserve"> дней.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>3.</w:t>
      </w:r>
      <w:r w:rsidR="0084626D" w:rsidRPr="00175EF3">
        <w:t>5</w:t>
      </w:r>
      <w:r w:rsidRPr="00175EF3">
        <w:t>.3.1. При наличии оснований</w:t>
      </w:r>
      <w:r w:rsidR="00FF1A65" w:rsidRPr="00175EF3">
        <w:t xml:space="preserve"> для отказа, предусмотренных пунктом 2.9. Раздела 2 настоящего Регламента</w:t>
      </w:r>
      <w:r w:rsidRPr="00175EF3">
        <w:t xml:space="preserve"> специалист готовит </w:t>
      </w:r>
      <w:r w:rsidR="00264BA2" w:rsidRPr="00175EF3">
        <w:t xml:space="preserve">проект </w:t>
      </w:r>
      <w:r w:rsidRPr="00175EF3">
        <w:t xml:space="preserve">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руководителю </w:t>
      </w:r>
      <w:r w:rsidR="00825A6F" w:rsidRPr="00175EF3">
        <w:t>Администрации городского округа «поселок Палана»</w:t>
      </w:r>
      <w:r w:rsidRPr="00175EF3">
        <w:t>.</w:t>
      </w:r>
    </w:p>
    <w:p w:rsidR="00FF1A65" w:rsidRPr="00175EF3" w:rsidRDefault="00FF1A65" w:rsidP="00FF1A65">
      <w:pPr>
        <w:tabs>
          <w:tab w:val="left" w:pos="567"/>
        </w:tabs>
        <w:suppressAutoHyphens/>
        <w:ind w:firstLine="709"/>
        <w:jc w:val="both"/>
      </w:pPr>
      <w:r w:rsidRPr="00175EF3">
        <w:t>Максимальный срок выполнения действий не может превышать двухмесячный срок со дня поступления ходатайства.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>3.</w:t>
      </w:r>
      <w:r w:rsidR="0084626D" w:rsidRPr="00175EF3">
        <w:t>5</w:t>
      </w:r>
      <w:r w:rsidRPr="00175EF3">
        <w:t xml:space="preserve">.3.2. </w:t>
      </w:r>
      <w:proofErr w:type="gramStart"/>
      <w:r w:rsidRPr="00175EF3">
        <w:t xml:space="preserve">Руководитель </w:t>
      </w:r>
      <w:r w:rsidR="00825A6F" w:rsidRPr="00175EF3">
        <w:t>Администрации городского округа «поселок Палана»</w:t>
      </w:r>
      <w:r w:rsidRPr="00175EF3">
        <w:t xml:space="preserve"> подписывает </w:t>
      </w:r>
      <w:r w:rsidR="00264BA2" w:rsidRPr="00175EF3">
        <w:t>проект решения</w:t>
      </w:r>
      <w:r w:rsidRPr="00175EF3">
        <w:t xml:space="preserve">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специалисту,</w:t>
      </w:r>
      <w:r w:rsidR="009D2FC6" w:rsidRPr="00175EF3">
        <w:t xml:space="preserve"> ответственному за </w:t>
      </w:r>
      <w:r w:rsidRPr="00175EF3">
        <w:t>вн</w:t>
      </w:r>
      <w:r w:rsidR="009D2FC6" w:rsidRPr="00175EF3">
        <w:t>е</w:t>
      </w:r>
      <w:r w:rsidRPr="00175EF3">
        <w:t>с</w:t>
      </w:r>
      <w:r w:rsidR="009D2FC6" w:rsidRPr="00175EF3">
        <w:t>ение сведений</w:t>
      </w:r>
      <w:r w:rsidRPr="00175EF3">
        <w:t xml:space="preserve"> о принятом решении в журнал учета исходящих документ</w:t>
      </w:r>
      <w:r w:rsidR="00416A16" w:rsidRPr="00175EF3">
        <w:t>ов (журнал</w:t>
      </w:r>
      <w:r w:rsidR="00416A16" w:rsidRPr="007B5C9D">
        <w:t xml:space="preserve"> регистрации решений).</w:t>
      </w:r>
      <w:proofErr w:type="gramEnd"/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825A6F" w:rsidRPr="00175EF3">
        <w:t>5 дней</w:t>
      </w:r>
      <w:r w:rsidRPr="00175EF3">
        <w:t xml:space="preserve">. 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lastRenderedPageBreak/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175EF3" w:rsidRDefault="0084626D" w:rsidP="00B07529">
      <w:pPr>
        <w:tabs>
          <w:tab w:val="left" w:pos="567"/>
        </w:tabs>
        <w:suppressAutoHyphens/>
        <w:ind w:firstLine="709"/>
        <w:jc w:val="both"/>
      </w:pPr>
      <w:r w:rsidRPr="00175EF3">
        <w:t>3.6</w:t>
      </w:r>
      <w:r w:rsidR="00907B06" w:rsidRPr="00175EF3">
        <w:t xml:space="preserve">. Направление заявителю </w:t>
      </w:r>
      <w:r w:rsidR="00B34698" w:rsidRPr="00175EF3">
        <w:t>решения</w:t>
      </w:r>
      <w:r w:rsidR="00907B06" w:rsidRPr="00175EF3">
        <w:t xml:space="preserve">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907B06" w:rsidRPr="00175EF3" w:rsidRDefault="0084626D" w:rsidP="0084626D">
      <w:pPr>
        <w:tabs>
          <w:tab w:val="left" w:pos="567"/>
        </w:tabs>
        <w:suppressAutoHyphens/>
        <w:ind w:firstLine="709"/>
        <w:jc w:val="both"/>
      </w:pPr>
      <w:r w:rsidRPr="00175EF3">
        <w:t xml:space="preserve">3.6.1. </w:t>
      </w:r>
      <w:proofErr w:type="gramStart"/>
      <w:r w:rsidR="00907B06" w:rsidRPr="00175EF3">
        <w:t>Основанием для начала административной процедуры является получение специалистом подписанного руководителем</w:t>
      </w:r>
      <w:r w:rsidR="00416A16" w:rsidRPr="00175EF3">
        <w:t xml:space="preserve"> </w:t>
      </w:r>
      <w:r w:rsidR="00825A6F" w:rsidRPr="00175EF3">
        <w:t>Администрации городского округа «поселок Палана»</w:t>
      </w:r>
      <w:r w:rsidR="00907B06" w:rsidRPr="00175EF3">
        <w:t xml:space="preserve"> </w:t>
      </w:r>
      <w:r w:rsidR="00416A16" w:rsidRPr="00175EF3">
        <w:t xml:space="preserve">и зарегистрированного </w:t>
      </w:r>
      <w:r w:rsidR="00907B06" w:rsidRPr="00175EF3"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</w:t>
      </w:r>
      <w:proofErr w:type="gramEnd"/>
      <w:r w:rsidR="00907B06" w:rsidRPr="00175EF3">
        <w:t xml:space="preserve"> </w:t>
      </w:r>
      <w:proofErr w:type="gramStart"/>
      <w:r w:rsidR="00907B06" w:rsidRPr="00175EF3">
        <w:t>другую</w:t>
      </w:r>
      <w:proofErr w:type="gramEnd"/>
      <w:r w:rsidR="00907B06" w:rsidRPr="00175EF3">
        <w:t>, отнесении земель или земельных участков в составе таких земель к определенной категории.</w:t>
      </w:r>
    </w:p>
    <w:p w:rsidR="00ED3745" w:rsidRPr="00175EF3" w:rsidRDefault="0084626D" w:rsidP="00ED3745">
      <w:pPr>
        <w:tabs>
          <w:tab w:val="left" w:pos="567"/>
        </w:tabs>
        <w:suppressAutoHyphens/>
        <w:ind w:firstLine="709"/>
        <w:jc w:val="both"/>
      </w:pPr>
      <w:r w:rsidRPr="00175EF3">
        <w:t xml:space="preserve">3.6.2. </w:t>
      </w:r>
      <w:proofErr w:type="gramStart"/>
      <w:r w:rsidR="00ED3745" w:rsidRPr="00175EF3">
        <w:t xml:space="preserve">Специалист </w:t>
      </w:r>
      <w:r w:rsidR="00825A6F" w:rsidRPr="00175EF3">
        <w:t>Администрации городского округа «поселок Палана»</w:t>
      </w:r>
      <w:r w:rsidR="00ED3745" w:rsidRPr="00175EF3">
        <w:t>, ответственный за выдачу документов</w:t>
      </w:r>
      <w:r w:rsidR="00BA598F" w:rsidRPr="00175EF3">
        <w:t>,</w:t>
      </w:r>
      <w:r w:rsidR="00ED3745" w:rsidRPr="00175EF3">
        <w:t xml:space="preserve"> направляет решение </w:t>
      </w:r>
      <w:r w:rsidR="00907B06" w:rsidRPr="00175EF3">
        <w:t>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</w:t>
      </w:r>
      <w:proofErr w:type="gramEnd"/>
      <w:r w:rsidR="00907B06" w:rsidRPr="00175EF3">
        <w:t xml:space="preserve"> </w:t>
      </w:r>
      <w:proofErr w:type="gramStart"/>
      <w:r w:rsidR="00907B06" w:rsidRPr="00175EF3">
        <w:t>составе</w:t>
      </w:r>
      <w:proofErr w:type="gramEnd"/>
      <w:r w:rsidR="00907B06" w:rsidRPr="00175EF3">
        <w:t xml:space="preserve"> таких земель к определенной категории </w:t>
      </w:r>
      <w:r w:rsidR="00FF1A65" w:rsidRPr="00175EF3">
        <w:t xml:space="preserve">заявителю </w:t>
      </w:r>
      <w:r w:rsidR="00ED3745" w:rsidRPr="00175EF3">
        <w:t>способом, указанным в ходатайстве либо выдает его заявителю при личном обращении.</w:t>
      </w:r>
    </w:p>
    <w:p w:rsidR="00907B06" w:rsidRPr="00175EF3" w:rsidRDefault="0084626D" w:rsidP="0084626D">
      <w:pPr>
        <w:tabs>
          <w:tab w:val="left" w:pos="567"/>
        </w:tabs>
        <w:suppressAutoHyphens/>
        <w:ind w:firstLine="709"/>
        <w:jc w:val="both"/>
      </w:pPr>
      <w:r w:rsidRPr="00175EF3">
        <w:t>3.6.3.</w:t>
      </w:r>
      <w:r w:rsidR="00EB49E1" w:rsidRPr="00175EF3">
        <w:t xml:space="preserve"> </w:t>
      </w:r>
      <w:proofErr w:type="gramStart"/>
      <w:r w:rsidR="00907B06" w:rsidRPr="00175EF3">
        <w:t>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</w:t>
      </w:r>
      <w:proofErr w:type="gramEnd"/>
      <w:r w:rsidR="00907B06" w:rsidRPr="00175EF3">
        <w:t xml:space="preserve"> категории.</w:t>
      </w:r>
    </w:p>
    <w:p w:rsidR="00416A16" w:rsidRPr="00175EF3" w:rsidRDefault="00907B06" w:rsidP="00416A16">
      <w:pPr>
        <w:tabs>
          <w:tab w:val="left" w:pos="567"/>
        </w:tabs>
        <w:suppressAutoHyphens/>
        <w:ind w:firstLine="709"/>
        <w:jc w:val="both"/>
      </w:pPr>
      <w:r w:rsidRPr="00175EF3">
        <w:t xml:space="preserve">Максимальный срок выполнения административной процедуры </w:t>
      </w:r>
      <w:r w:rsidR="00416A16" w:rsidRPr="00175EF3">
        <w:t>14 дней со дня принятия указанного решения.</w:t>
      </w:r>
    </w:p>
    <w:p w:rsidR="009D2FC6" w:rsidRPr="00175EF3" w:rsidRDefault="009D2FC6" w:rsidP="00B07529">
      <w:pPr>
        <w:tabs>
          <w:tab w:val="left" w:pos="567"/>
        </w:tabs>
        <w:suppressAutoHyphens/>
        <w:ind w:firstLine="709"/>
        <w:jc w:val="both"/>
      </w:pPr>
    </w:p>
    <w:p w:rsidR="009D2FC6" w:rsidRPr="00175EF3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75E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3.</w:t>
      </w:r>
      <w:r w:rsidR="0084626D" w:rsidRPr="00175E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7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</w:t>
      </w:r>
      <w:r w:rsidR="00377842"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том числе с использованием </w:t>
      </w: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РПГУ. </w:t>
      </w:r>
    </w:p>
    <w:p w:rsidR="009D2FC6" w:rsidRPr="00175EF3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84626D"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7</w:t>
      </w: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</w:t>
      </w:r>
      <w:r w:rsidR="00377842"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(организацию) посредством 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>РПГУ.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9D2FC6" w:rsidRPr="00175EF3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175EF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t>Запись на пр</w:t>
      </w:r>
      <w:r w:rsidR="00377842" w:rsidRPr="00175EF3">
        <w:t xml:space="preserve">ием проводится посредством </w:t>
      </w:r>
      <w:r w:rsidRPr="00175EF3">
        <w:t xml:space="preserve">РПГУ. </w:t>
      </w:r>
    </w:p>
    <w:p w:rsidR="009D2FC6" w:rsidRPr="00175EF3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25A6F" w:rsidRPr="00175EF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175EF3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9D2FC6" w:rsidRPr="00175EF3" w:rsidRDefault="00825A6F" w:rsidP="00B0752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</w:t>
      </w:r>
      <w:r w:rsidR="009D2FC6" w:rsidRPr="00175EF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9D2FC6" w:rsidRPr="00175EF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2FC6" w:rsidRPr="00175EF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2FC6" w:rsidRPr="00175EF3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175EF3">
        <w:t>3.</w:t>
      </w:r>
      <w:r w:rsidR="0084626D" w:rsidRPr="00175EF3">
        <w:t>7</w:t>
      </w:r>
      <w:r w:rsidRPr="00175EF3">
        <w:t xml:space="preserve">.2. Порядок формирования </w:t>
      </w:r>
      <w:r w:rsidR="00BE037C" w:rsidRPr="00175EF3">
        <w:t>ходатайства</w:t>
      </w:r>
      <w:r w:rsidRPr="00175EF3">
        <w:t xml:space="preserve"> посредством заполнени</w:t>
      </w:r>
      <w:r w:rsidR="00377842" w:rsidRPr="00175EF3">
        <w:t xml:space="preserve">я его электронной формы на </w:t>
      </w:r>
      <w:r w:rsidRPr="00175EF3">
        <w:t>РПГУ, без необходимости дополнительной подачи в какой-либо иной форме.</w:t>
      </w:r>
    </w:p>
    <w:p w:rsidR="009D2FC6" w:rsidRPr="00175EF3" w:rsidRDefault="00377842" w:rsidP="00B07529">
      <w:pPr>
        <w:suppressAutoHyphens/>
        <w:ind w:firstLine="709"/>
        <w:jc w:val="both"/>
      </w:pPr>
      <w:r w:rsidRPr="00175EF3">
        <w:t xml:space="preserve">На </w:t>
      </w:r>
      <w:r w:rsidR="009D2FC6" w:rsidRPr="00175EF3">
        <w:t xml:space="preserve">РПГУ размещаются образцы заполнения электронной формы </w:t>
      </w:r>
      <w:r w:rsidR="00BE037C" w:rsidRPr="00175EF3">
        <w:t>ходатайства</w:t>
      </w:r>
      <w:r w:rsidR="009D2FC6" w:rsidRPr="00175EF3">
        <w:t>.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lastRenderedPageBreak/>
        <w:t xml:space="preserve">При формирования </w:t>
      </w:r>
      <w:r w:rsidR="00BE037C" w:rsidRPr="00175EF3">
        <w:t>ходатайства</w:t>
      </w:r>
      <w:r w:rsidR="00377842" w:rsidRPr="00175EF3">
        <w:t xml:space="preserve"> на </w:t>
      </w:r>
      <w:r w:rsidRPr="00175EF3">
        <w:t>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75EF3">
        <w:t>Подтвержденная</w:t>
      </w:r>
      <w:proofErr w:type="gramEnd"/>
      <w:r w:rsidRPr="00175EF3">
        <w:t>».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t xml:space="preserve">В случае обращения за предоставлением услуги от имени заявителя уполномоченного лица, к </w:t>
      </w:r>
      <w:r w:rsidR="00BE037C" w:rsidRPr="00175EF3">
        <w:t>ходатайству</w:t>
      </w:r>
      <w:r w:rsidRPr="00175EF3">
        <w:t xml:space="preserve"> прилагаются копии документов, указанных в пункт</w:t>
      </w:r>
      <w:r w:rsidR="00BE037C" w:rsidRPr="00175EF3">
        <w:t>е 4</w:t>
      </w:r>
      <w:r w:rsidRPr="00175EF3">
        <w:t xml:space="preserve"> части 2.6</w:t>
      </w:r>
      <w:r w:rsidR="00BE037C" w:rsidRPr="00175EF3">
        <w:t>.2.</w:t>
      </w:r>
      <w:r w:rsidRPr="00175EF3">
        <w:t xml:space="preserve"> Регламента в электронной форме, </w:t>
      </w:r>
      <w:proofErr w:type="gramStart"/>
      <w:r w:rsidRPr="00175EF3">
        <w:t>заверенные</w:t>
      </w:r>
      <w:proofErr w:type="gramEnd"/>
      <w:r w:rsidRPr="00175EF3">
        <w:t xml:space="preserve"> ЭП нотариуса или органа, выдавшего документ.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t xml:space="preserve">Форматно-логическая проверка сформированного </w:t>
      </w:r>
      <w:r w:rsidR="00BE037C" w:rsidRPr="00175EF3">
        <w:t xml:space="preserve">ходатайства </w:t>
      </w:r>
      <w:r w:rsidRPr="00175EF3">
        <w:t xml:space="preserve">осуществляется автоматически после заполнения заявителем каждого из полей электронной формы указанного </w:t>
      </w:r>
      <w:r w:rsidR="00BE037C" w:rsidRPr="00175EF3">
        <w:t>ходатайства</w:t>
      </w:r>
      <w:r w:rsidRPr="00175EF3">
        <w:t xml:space="preserve">. 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При выявлении некорректно заполненного поля электронной формы </w:t>
      </w:r>
      <w:r w:rsidR="00BE037C" w:rsidRPr="007B5C9D">
        <w:t>ходатайства</w:t>
      </w:r>
      <w:r w:rsidRPr="007B5C9D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E037C" w:rsidRPr="007B5C9D">
        <w:t>ходатайства</w:t>
      </w:r>
      <w:r w:rsidRPr="007B5C9D">
        <w:t>.</w:t>
      </w:r>
    </w:p>
    <w:p w:rsidR="009D2FC6" w:rsidRPr="007B5C9D" w:rsidRDefault="00BE037C" w:rsidP="00B07529">
      <w:pPr>
        <w:suppressAutoHyphens/>
        <w:ind w:firstLine="709"/>
        <w:jc w:val="both"/>
      </w:pPr>
      <w:r w:rsidRPr="007B5C9D">
        <w:t xml:space="preserve">При формировании ходатайства </w:t>
      </w:r>
      <w:r w:rsidR="009D2FC6" w:rsidRPr="007B5C9D">
        <w:t>заявителю обеспечивается: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возможность сохранения </w:t>
      </w:r>
      <w:r w:rsidR="00BE037C" w:rsidRPr="007B5C9D">
        <w:t>ходатайства</w:t>
      </w:r>
      <w:r w:rsidRPr="007B5C9D">
        <w:t>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возможность печати на бумажном носителе копии электронной формы </w:t>
      </w:r>
      <w:r w:rsidR="00BE037C" w:rsidRPr="007B5C9D">
        <w:t>ходатайства</w:t>
      </w:r>
      <w:r w:rsidRPr="007B5C9D">
        <w:t>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сохранение ранее введенных в электронную форму </w:t>
      </w:r>
      <w:r w:rsidR="00BE037C" w:rsidRPr="007B5C9D">
        <w:t>ходатайства</w:t>
      </w:r>
      <w:r w:rsidRPr="007B5C9D"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BE037C" w:rsidRPr="007B5C9D">
        <w:t>ходатайства</w:t>
      </w:r>
      <w:r w:rsidRPr="007B5C9D">
        <w:t>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заполнение полей электронной формы </w:t>
      </w:r>
      <w:r w:rsidR="00BE037C" w:rsidRPr="007B5C9D">
        <w:t>ходатайства</w:t>
      </w:r>
      <w:r w:rsidRPr="007B5C9D">
        <w:t xml:space="preserve"> до начала ввода сведений заявителем с использованием сведений, размещенных в федеральной системе ЕСИА и с</w:t>
      </w:r>
      <w:r w:rsidR="00377842" w:rsidRPr="007B5C9D">
        <w:t xml:space="preserve">ведений, опубликованных на </w:t>
      </w:r>
      <w:r w:rsidRPr="007B5C9D">
        <w:t>РПГУ, в части, касающейся сведений, отсутствующих в ЕСИА;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возможность вернуться на любой из этапов заполнения электронной формы </w:t>
      </w:r>
      <w:r w:rsidR="000A514B" w:rsidRPr="007B5C9D">
        <w:t xml:space="preserve">ходатайства </w:t>
      </w:r>
      <w:r w:rsidRPr="007B5C9D">
        <w:t xml:space="preserve">без </w:t>
      </w:r>
      <w:proofErr w:type="gramStart"/>
      <w:r w:rsidRPr="007B5C9D">
        <w:t>потери</w:t>
      </w:r>
      <w:proofErr w:type="gramEnd"/>
      <w:r w:rsidRPr="007B5C9D">
        <w:t xml:space="preserve"> ранее введенной информации;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- возмож</w:t>
      </w:r>
      <w:r w:rsidR="00377842" w:rsidRPr="007B5C9D">
        <w:t xml:space="preserve">ность доступа заявителя на </w:t>
      </w:r>
      <w:r w:rsidRPr="007B5C9D">
        <w:t xml:space="preserve">РПГУ к ранее </w:t>
      </w:r>
      <w:proofErr w:type="gramStart"/>
      <w:r w:rsidRPr="007B5C9D">
        <w:t>поданному</w:t>
      </w:r>
      <w:proofErr w:type="gramEnd"/>
      <w:r w:rsidRPr="007B5C9D">
        <w:t xml:space="preserve"> им </w:t>
      </w:r>
      <w:r w:rsidR="000A514B" w:rsidRPr="007B5C9D">
        <w:t>ходатайства</w:t>
      </w:r>
      <w:r w:rsidRPr="007B5C9D">
        <w:t xml:space="preserve"> в течение не менее одного года, а также частично сформированных запросов – в течение не менее 3 месяцев.</w:t>
      </w:r>
    </w:p>
    <w:p w:rsidR="009D2FC6" w:rsidRPr="00175EF3" w:rsidRDefault="009D2FC6" w:rsidP="00B07529">
      <w:pPr>
        <w:suppressAutoHyphens/>
        <w:ind w:firstLine="709"/>
        <w:jc w:val="both"/>
      </w:pPr>
      <w:r w:rsidRPr="007B5C9D">
        <w:t xml:space="preserve">Сформированное и подписанное </w:t>
      </w:r>
      <w:r w:rsidR="000A514B" w:rsidRPr="007B5C9D">
        <w:t>ходатайство</w:t>
      </w:r>
      <w:r w:rsidRPr="007B5C9D">
        <w:t xml:space="preserve"> для предоставления муниципальной услуги, направляется в </w:t>
      </w:r>
      <w:r w:rsidR="00D64EA4" w:rsidRPr="00175EF3">
        <w:t>Администрацию городского округа «поселок Палана»</w:t>
      </w:r>
      <w:r w:rsidR="00377842" w:rsidRPr="00175EF3">
        <w:t xml:space="preserve"> посредством </w:t>
      </w:r>
      <w:r w:rsidRPr="00175EF3">
        <w:t>РПГУ.</w:t>
      </w:r>
    </w:p>
    <w:p w:rsidR="009D2FC6" w:rsidRPr="00175EF3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sz w:val="24"/>
          <w:szCs w:val="24"/>
        </w:rPr>
        <w:t>3.</w:t>
      </w:r>
      <w:r w:rsidR="0084626D" w:rsidRPr="00175EF3">
        <w:rPr>
          <w:rFonts w:ascii="Times New Roman" w:hAnsi="Times New Roman" w:cs="Times New Roman"/>
          <w:sz w:val="24"/>
          <w:szCs w:val="24"/>
        </w:rPr>
        <w:t>7</w:t>
      </w:r>
      <w:r w:rsidRPr="00175EF3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D64EA4" w:rsidRPr="00175EF3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175EF3">
        <w:rPr>
          <w:rFonts w:ascii="Times New Roman" w:hAnsi="Times New Roman" w:cs="Times New Roman"/>
          <w:sz w:val="24"/>
          <w:szCs w:val="24"/>
        </w:rPr>
        <w:t xml:space="preserve"> </w:t>
      </w:r>
      <w:r w:rsidR="000A514B" w:rsidRPr="00175EF3">
        <w:rPr>
          <w:rFonts w:ascii="Times New Roman" w:hAnsi="Times New Roman" w:cs="Times New Roman"/>
          <w:sz w:val="24"/>
          <w:szCs w:val="24"/>
        </w:rPr>
        <w:t>ходатайства</w:t>
      </w:r>
      <w:r w:rsidRPr="00175EF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9D2FC6" w:rsidRPr="00175EF3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175EF3">
        <w:t xml:space="preserve">Срок регистрации </w:t>
      </w:r>
      <w:r w:rsidR="000A514B" w:rsidRPr="00175EF3">
        <w:t>ходатайства</w:t>
      </w:r>
      <w:r w:rsidRPr="00175EF3">
        <w:t xml:space="preserve"> составляет 1 рабочий день.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При получении </w:t>
      </w:r>
      <w:r w:rsidR="000A514B" w:rsidRPr="007B5C9D">
        <w:t>ходатайства</w:t>
      </w:r>
      <w:r w:rsidRPr="007B5C9D">
        <w:t xml:space="preserve"> в электронной форме в автоматическом режиме осуществляется форматно-логический контроль </w:t>
      </w:r>
      <w:r w:rsidR="000A514B" w:rsidRPr="007B5C9D">
        <w:t>ходатайства</w:t>
      </w:r>
      <w:r w:rsidRPr="007B5C9D">
        <w:t>, а заявит</w:t>
      </w:r>
      <w:r w:rsidR="000A514B" w:rsidRPr="007B5C9D">
        <w:t>елю сообщается присвоенный ходатайству</w:t>
      </w:r>
      <w:r w:rsidRPr="007B5C9D">
        <w:t xml:space="preserve"> в электронной форме уникальный номер, по которому</w:t>
      </w:r>
      <w:r w:rsidR="00377842" w:rsidRPr="007B5C9D">
        <w:t xml:space="preserve"> в соответствующем разделе </w:t>
      </w:r>
      <w:r w:rsidRPr="007B5C9D">
        <w:t>РПГУ заявителю будет предоставлена информация о ходе выполнения указанного запроса.</w:t>
      </w:r>
    </w:p>
    <w:p w:rsidR="009D2FC6" w:rsidRPr="007B5C9D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9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0A514B" w:rsidRPr="007B5C9D">
        <w:rPr>
          <w:rFonts w:ascii="Times New Roman" w:hAnsi="Times New Roman" w:cs="Times New Roman"/>
          <w:sz w:val="24"/>
          <w:szCs w:val="24"/>
        </w:rPr>
        <w:t>ходатайства</w:t>
      </w:r>
      <w:r w:rsidRPr="007B5C9D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лицом </w:t>
      </w:r>
      <w:r w:rsidR="00D64EA4" w:rsidRPr="00175EF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175EF3">
        <w:rPr>
          <w:rFonts w:ascii="Times New Roman" w:hAnsi="Times New Roman" w:cs="Times New Roman"/>
          <w:sz w:val="24"/>
          <w:szCs w:val="24"/>
        </w:rPr>
        <w:t>,</w:t>
      </w:r>
      <w:r w:rsidRPr="007B5C9D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9D2FC6" w:rsidRPr="007B5C9D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7B5C9D">
        <w:t xml:space="preserve">После регистрации </w:t>
      </w:r>
      <w:r w:rsidR="000A514B" w:rsidRPr="007B5C9D">
        <w:t>ходатайство</w:t>
      </w:r>
      <w:r w:rsidRPr="007B5C9D">
        <w:t xml:space="preserve"> направляется специалистом, ответственным за прием и регистрацию </w:t>
      </w:r>
      <w:r w:rsidR="000A514B" w:rsidRPr="007B5C9D">
        <w:t>документов</w:t>
      </w:r>
      <w:r w:rsidRPr="007B5C9D">
        <w:t xml:space="preserve"> специалисту, ответственному за предоставление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После принятия </w:t>
      </w:r>
      <w:r w:rsidR="000A514B" w:rsidRPr="007B5C9D">
        <w:t>ходатайства</w:t>
      </w:r>
      <w:r w:rsidRPr="007B5C9D">
        <w:t xml:space="preserve"> специалистом, ответственным за предоставление муниципальной услуги, статус </w:t>
      </w:r>
      <w:r w:rsidR="000A514B" w:rsidRPr="007B5C9D">
        <w:t>ходатайства</w:t>
      </w:r>
      <w:r w:rsidRPr="007B5C9D">
        <w:t xml:space="preserve"> заяв</w:t>
      </w:r>
      <w:r w:rsidR="00377842" w:rsidRPr="007B5C9D">
        <w:t xml:space="preserve">ителя в личном кабинете на </w:t>
      </w:r>
      <w:r w:rsidRPr="007B5C9D">
        <w:t>РПГУ обновляется до статуса «принято».</w:t>
      </w:r>
    </w:p>
    <w:p w:rsidR="009D2FC6" w:rsidRPr="007B5C9D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7B5C9D">
        <w:t>3.</w:t>
      </w:r>
      <w:r w:rsidR="0084626D" w:rsidRPr="007B5C9D">
        <w:t>7</w:t>
      </w:r>
      <w:r w:rsidRPr="007B5C9D">
        <w:t>.4. Получение результата предоставления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lastRenderedPageBreak/>
        <w:t>По желанию заявителя результат предоставления муниципальной услуги предоставляется:</w:t>
      </w:r>
    </w:p>
    <w:p w:rsidR="009D2FC6" w:rsidRPr="007B5C9D" w:rsidRDefault="009D2FC6" w:rsidP="00327286">
      <w:pPr>
        <w:tabs>
          <w:tab w:val="left" w:pos="567"/>
        </w:tabs>
        <w:suppressAutoHyphens/>
        <w:ind w:firstLine="709"/>
        <w:jc w:val="both"/>
      </w:pPr>
      <w:proofErr w:type="gramStart"/>
      <w:r w:rsidRPr="007B5C9D">
        <w:t xml:space="preserve">1) в виде </w:t>
      </w:r>
      <w:r w:rsidR="00327286" w:rsidRPr="007B5C9D"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7B5C9D">
        <w:t>, подписанных уполномоченным</w:t>
      </w:r>
      <w:proofErr w:type="gramEnd"/>
      <w:r w:rsidRPr="007B5C9D">
        <w:t xml:space="preserve"> должностным лицом с использованием ЭП.;</w:t>
      </w:r>
    </w:p>
    <w:p w:rsidR="009D2FC6" w:rsidRPr="007B5C9D" w:rsidRDefault="009D2FC6" w:rsidP="00327286">
      <w:pPr>
        <w:tabs>
          <w:tab w:val="left" w:pos="567"/>
        </w:tabs>
        <w:suppressAutoHyphens/>
        <w:ind w:firstLine="709"/>
        <w:jc w:val="both"/>
      </w:pPr>
      <w:proofErr w:type="gramStart"/>
      <w:r w:rsidRPr="007B5C9D">
        <w:t xml:space="preserve">2) в виде </w:t>
      </w:r>
      <w:r w:rsidR="00327286" w:rsidRPr="007B5C9D"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7B5C9D">
        <w:t>, подписанных уполномоченным</w:t>
      </w:r>
      <w:proofErr w:type="gramEnd"/>
      <w:r w:rsidRPr="007B5C9D">
        <w:t xml:space="preserve"> должностным лицом на бумажном носителе.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Срок получения результата предоставления муниципальной услуги при обращении в электронн</w:t>
      </w:r>
      <w:r w:rsidR="00377842" w:rsidRPr="007B5C9D">
        <w:t xml:space="preserve">ой форме, с использованием </w:t>
      </w:r>
      <w:r w:rsidRPr="007B5C9D">
        <w:t>РПГУ, не должен превышать установленного Регламентом срока оказания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3.</w:t>
      </w:r>
      <w:r w:rsidR="0084626D" w:rsidRPr="007B5C9D">
        <w:t>7</w:t>
      </w:r>
      <w:r w:rsidRPr="007B5C9D">
        <w:t>.5. Получение сведений о ходе выполнения запроса о предоставлении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7B5C9D">
        <w:t>Заявитель имеет возможность получения информации о ходе предоставления муниципальной услуги.</w:t>
      </w:r>
    </w:p>
    <w:p w:rsidR="009D2FC6" w:rsidRPr="007B5C9D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9D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07529" w:rsidRPr="007B5C9D">
        <w:rPr>
          <w:rFonts w:ascii="Times New Roman" w:hAnsi="Times New Roman" w:cs="Times New Roman"/>
          <w:sz w:val="24"/>
          <w:szCs w:val="24"/>
        </w:rPr>
        <w:t>ходатайства</w:t>
      </w:r>
      <w:r w:rsidR="00377842" w:rsidRPr="007B5C9D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7B5C9D">
        <w:rPr>
          <w:rFonts w:ascii="Times New Roman" w:hAnsi="Times New Roman" w:cs="Times New Roman"/>
          <w:sz w:val="24"/>
          <w:szCs w:val="24"/>
        </w:rPr>
        <w:t>РПГУ информация о ходе предоставления муниципальной услуги отображается в ли</w:t>
      </w:r>
      <w:r w:rsidR="00377842" w:rsidRPr="007B5C9D">
        <w:rPr>
          <w:rFonts w:ascii="Times New Roman" w:hAnsi="Times New Roman" w:cs="Times New Roman"/>
          <w:sz w:val="24"/>
          <w:szCs w:val="24"/>
        </w:rPr>
        <w:t xml:space="preserve">чном кабинете заявителя на </w:t>
      </w:r>
      <w:r w:rsidRPr="007B5C9D">
        <w:rPr>
          <w:rFonts w:ascii="Times New Roman" w:hAnsi="Times New Roman" w:cs="Times New Roman"/>
          <w:sz w:val="24"/>
          <w:szCs w:val="24"/>
        </w:rPr>
        <w:t>РПГУ.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3.</w:t>
      </w:r>
      <w:r w:rsidR="0084626D" w:rsidRPr="007B5C9D">
        <w:t>7</w:t>
      </w:r>
      <w:r w:rsidRPr="007B5C9D">
        <w:t>.6. Осуществление оценки качества предоставления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Заявитель вправе оценить качество предоставления муниципальной услуги при наличии технической во</w:t>
      </w:r>
      <w:r w:rsidR="00377842" w:rsidRPr="007B5C9D">
        <w:t xml:space="preserve">зможности с использованием </w:t>
      </w:r>
      <w:r w:rsidRPr="007B5C9D">
        <w:t>РПГУ, терминальных устройств.</w:t>
      </w:r>
    </w:p>
    <w:p w:rsidR="009D2FC6" w:rsidRPr="00AD5023" w:rsidRDefault="009D2FC6" w:rsidP="00746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7B06" w:rsidRPr="00BA598F" w:rsidRDefault="00746E9E" w:rsidP="004E5D01">
      <w:pPr>
        <w:pStyle w:val="a6"/>
        <w:tabs>
          <w:tab w:val="left" w:pos="0"/>
        </w:tabs>
        <w:suppressAutoHyphens/>
        <w:ind w:left="0"/>
        <w:jc w:val="center"/>
        <w:rPr>
          <w:b/>
        </w:rPr>
      </w:pPr>
      <w:r w:rsidRPr="00BA598F">
        <w:rPr>
          <w:b/>
        </w:rPr>
        <w:t xml:space="preserve">4. </w:t>
      </w:r>
      <w:r w:rsidR="00907B06" w:rsidRPr="00BA598F">
        <w:rPr>
          <w:b/>
        </w:rPr>
        <w:t xml:space="preserve">Порядок и формы </w:t>
      </w:r>
      <w:proofErr w:type="gramStart"/>
      <w:r w:rsidR="00907B06" w:rsidRPr="00BA598F">
        <w:rPr>
          <w:b/>
        </w:rPr>
        <w:t>контроля за</w:t>
      </w:r>
      <w:proofErr w:type="gramEnd"/>
      <w:r w:rsidR="00907B06" w:rsidRPr="00BA598F">
        <w:rPr>
          <w:b/>
        </w:rPr>
        <w:t xml:space="preserve"> предоставлением</w:t>
      </w:r>
      <w:r w:rsidR="00175EF3">
        <w:rPr>
          <w:b/>
        </w:rPr>
        <w:t xml:space="preserve"> </w:t>
      </w:r>
      <w:r w:rsidR="00907B06" w:rsidRPr="00BA598F">
        <w:rPr>
          <w:b/>
        </w:rPr>
        <w:t>муниципальной услуги</w:t>
      </w:r>
    </w:p>
    <w:p w:rsidR="00907B06" w:rsidRPr="00BA598F" w:rsidRDefault="00907B06" w:rsidP="00B07529">
      <w:pPr>
        <w:pStyle w:val="a6"/>
        <w:suppressAutoHyphens/>
        <w:ind w:left="0" w:firstLine="709"/>
        <w:jc w:val="center"/>
      </w:pPr>
    </w:p>
    <w:p w:rsidR="00907B06" w:rsidRPr="0060637D" w:rsidRDefault="00907B06" w:rsidP="00B07529">
      <w:pPr>
        <w:pStyle w:val="a6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60637D"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7B5C9D" w:rsidRPr="004E5D01">
        <w:t>Администрации городского округа «поселок Палана</w:t>
      </w:r>
      <w:r w:rsidR="007B5C9D" w:rsidRPr="0060637D">
        <w:rPr>
          <w:i/>
        </w:rPr>
        <w:t>»</w:t>
      </w:r>
      <w:r w:rsidRPr="0060637D">
        <w:t xml:space="preserve"> в сети Интернет, через РПГУ. </w:t>
      </w:r>
    </w:p>
    <w:p w:rsidR="00907B06" w:rsidRPr="0060637D" w:rsidRDefault="00907B06" w:rsidP="00B07529">
      <w:pPr>
        <w:tabs>
          <w:tab w:val="left" w:pos="1134"/>
        </w:tabs>
        <w:suppressAutoHyphens/>
        <w:ind w:firstLine="709"/>
        <w:jc w:val="both"/>
      </w:pPr>
      <w:r w:rsidRPr="0060637D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907B06" w:rsidRPr="0060637D" w:rsidRDefault="00907B06" w:rsidP="00B07529">
      <w:pPr>
        <w:pStyle w:val="a6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60637D">
        <w:t xml:space="preserve">Порядок осуществления текущего </w:t>
      </w:r>
      <w:proofErr w:type="gramStart"/>
      <w:r w:rsidRPr="0060637D">
        <w:t>контроля за</w:t>
      </w:r>
      <w:proofErr w:type="gramEnd"/>
      <w:r w:rsidRPr="0060637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Текущий </w:t>
      </w:r>
      <w:proofErr w:type="gramStart"/>
      <w:r w:rsidRPr="0060637D">
        <w:t>контроль за</w:t>
      </w:r>
      <w:proofErr w:type="gramEnd"/>
      <w:r w:rsidRPr="0060637D"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</w:t>
      </w:r>
      <w:r w:rsidRPr="0060637D">
        <w:lastRenderedPageBreak/>
        <w:t>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637D">
        <w:t>контроля за</w:t>
      </w:r>
      <w:proofErr w:type="gramEnd"/>
      <w:r w:rsidRPr="0060637D">
        <w:t xml:space="preserve"> полнотой и качеством предоставления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0A514B" w:rsidRPr="0060637D" w:rsidRDefault="000A514B" w:rsidP="00B07529">
      <w:pPr>
        <w:pStyle w:val="a6"/>
        <w:suppressAutoHyphens/>
        <w:ind w:left="0" w:firstLine="709"/>
        <w:jc w:val="both"/>
      </w:pPr>
      <w:r w:rsidRPr="0060637D">
        <w:t xml:space="preserve">Плановые проверки полноты и качества предоставления муниципальной услуги проводятся </w:t>
      </w:r>
      <w:r w:rsidR="00DA40E6" w:rsidRPr="0060637D">
        <w:t xml:space="preserve">один раз </w:t>
      </w:r>
      <w:r w:rsidRPr="0060637D">
        <w:t xml:space="preserve">в год </w:t>
      </w:r>
      <w:r w:rsidR="00DA40E6" w:rsidRPr="0060637D">
        <w:t>Администрацией городского округа «поселок Палана»</w:t>
      </w:r>
      <w:r w:rsidRPr="0060637D">
        <w:t>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4.5. </w:t>
      </w:r>
      <w:proofErr w:type="gramStart"/>
      <w:r w:rsidRPr="0060637D">
        <w:t>Контроль  за</w:t>
      </w:r>
      <w:proofErr w:type="gramEnd"/>
      <w:r w:rsidRPr="0060637D"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1) инициирование процедуры проведения внеплановой проверки;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2) ознакомление с результатами проведенной проверки.</w:t>
      </w:r>
    </w:p>
    <w:p w:rsidR="00907B06" w:rsidRDefault="00907B06" w:rsidP="00B07529">
      <w:pPr>
        <w:pStyle w:val="a6"/>
        <w:suppressAutoHyphens/>
        <w:ind w:left="0" w:firstLine="709"/>
        <w:jc w:val="both"/>
      </w:pPr>
      <w:r w:rsidRPr="0060637D"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60637D" w:rsidRPr="0060637D" w:rsidRDefault="0060637D" w:rsidP="00B07529">
      <w:pPr>
        <w:pStyle w:val="a6"/>
        <w:suppressAutoHyphens/>
        <w:ind w:left="0" w:firstLine="709"/>
        <w:jc w:val="both"/>
      </w:pPr>
    </w:p>
    <w:p w:rsidR="000A514B" w:rsidRPr="00BA598F" w:rsidRDefault="000A514B" w:rsidP="00E64DEE">
      <w:pPr>
        <w:contextualSpacing/>
        <w:jc w:val="center"/>
        <w:rPr>
          <w:b/>
          <w:bCs/>
        </w:rPr>
      </w:pPr>
      <w:r w:rsidRPr="00BA598F">
        <w:rPr>
          <w:b/>
        </w:rPr>
        <w:t xml:space="preserve">5. </w:t>
      </w:r>
      <w:r w:rsidRPr="00BA598F">
        <w:rPr>
          <w:b/>
          <w:bCs/>
        </w:rPr>
        <w:t>Досудебный (внесудебный) порядок обжалования решений и действий</w:t>
      </w:r>
      <w:r w:rsidR="00E64DEE">
        <w:rPr>
          <w:b/>
          <w:bCs/>
        </w:rPr>
        <w:t xml:space="preserve">                      </w:t>
      </w:r>
      <w:r w:rsidRPr="00BA598F">
        <w:rPr>
          <w:b/>
          <w:bCs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 либо муниципального </w:t>
      </w:r>
      <w:r w:rsidR="00E64DEE">
        <w:rPr>
          <w:b/>
          <w:bCs/>
        </w:rPr>
        <w:t xml:space="preserve">                   </w:t>
      </w:r>
      <w:r w:rsidRPr="00BA598F">
        <w:rPr>
          <w:b/>
          <w:bCs/>
        </w:rPr>
        <w:t xml:space="preserve">служащего, многофункционального центра, работника многофункционального </w:t>
      </w:r>
      <w:r w:rsidR="00E64DEE">
        <w:rPr>
          <w:b/>
          <w:bCs/>
        </w:rPr>
        <w:t xml:space="preserve">              </w:t>
      </w:r>
      <w:r w:rsidRPr="00BA598F">
        <w:rPr>
          <w:b/>
          <w:bCs/>
        </w:rPr>
        <w:t xml:space="preserve">центра, а также организаций, предусмотренных частью 1.1. статьи 16 Федерального закона от </w:t>
      </w:r>
      <w:r w:rsidRPr="00BA598F">
        <w:rPr>
          <w:rFonts w:eastAsiaTheme="minorHAnsi"/>
          <w:b/>
          <w:lang w:eastAsia="en-US"/>
        </w:rPr>
        <w:t xml:space="preserve">27.07.2010 № 210-ФЗ «Об организации предоставления государственных и </w:t>
      </w:r>
      <w:r w:rsidR="00E64DEE">
        <w:rPr>
          <w:rFonts w:eastAsiaTheme="minorHAnsi"/>
          <w:b/>
          <w:lang w:eastAsia="en-US"/>
        </w:rPr>
        <w:t xml:space="preserve">                      </w:t>
      </w:r>
      <w:r w:rsidRPr="00BA598F">
        <w:rPr>
          <w:rFonts w:eastAsiaTheme="minorHAnsi"/>
          <w:b/>
          <w:lang w:eastAsia="en-US"/>
        </w:rPr>
        <w:t>муниц</w:t>
      </w:r>
      <w:r w:rsidR="00E64DEE">
        <w:rPr>
          <w:rFonts w:eastAsiaTheme="minorHAnsi"/>
          <w:b/>
          <w:lang w:eastAsia="en-US"/>
        </w:rPr>
        <w:t>и</w:t>
      </w:r>
      <w:r w:rsidRPr="00BA598F">
        <w:rPr>
          <w:rFonts w:eastAsiaTheme="minorHAnsi"/>
          <w:b/>
          <w:lang w:eastAsia="en-US"/>
        </w:rPr>
        <w:t>пальных услуг»</w:t>
      </w:r>
    </w:p>
    <w:p w:rsidR="000A514B" w:rsidRPr="00AD5023" w:rsidRDefault="000A514B" w:rsidP="00B07529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D5023">
        <w:rPr>
          <w:sz w:val="28"/>
          <w:szCs w:val="28"/>
        </w:rPr>
        <w:tab/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0637D">
        <w:t xml:space="preserve">5.1. </w:t>
      </w:r>
      <w:proofErr w:type="gramStart"/>
      <w:r w:rsidRPr="0060637D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60637D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60637D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60637D">
        <w:t xml:space="preserve"> </w:t>
      </w:r>
      <w:proofErr w:type="gramStart"/>
      <w:r w:rsidRPr="0060637D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0A514B" w:rsidRPr="0060637D" w:rsidRDefault="000A514B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0637D">
        <w:t xml:space="preserve"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</w:t>
      </w:r>
      <w:r w:rsidRPr="0060637D">
        <w:lastRenderedPageBreak/>
        <w:t>муниципальной услуги, является нарушение прав, свобод или законных интересов заявителя.</w:t>
      </w:r>
    </w:p>
    <w:p w:rsidR="000A514B" w:rsidRPr="0060637D" w:rsidRDefault="000A514B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0637D">
        <w:t>Заявитель может обратиться с жалобой, в том числе в следующих случаях: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 xml:space="preserve">1) нарушение срока регистрации </w:t>
      </w:r>
      <w:r w:rsidR="00B07529" w:rsidRPr="0060637D">
        <w:rPr>
          <w:rFonts w:eastAsiaTheme="minorHAnsi"/>
          <w:lang w:eastAsia="en-US"/>
        </w:rPr>
        <w:t>ходатайства</w:t>
      </w:r>
      <w:r w:rsidRPr="0060637D">
        <w:rPr>
          <w:rFonts w:eastAsiaTheme="minorHAnsi"/>
          <w:lang w:eastAsia="en-US"/>
        </w:rPr>
        <w:t xml:space="preserve">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60637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0637D">
          <w:rPr>
            <w:rFonts w:eastAsiaTheme="minorHAnsi"/>
            <w:lang w:eastAsia="en-US"/>
          </w:rPr>
          <w:t>частью 1.3 статьи 16</w:t>
        </w:r>
      </w:hyperlink>
      <w:r w:rsidRPr="0060637D">
        <w:rPr>
          <w:rFonts w:eastAsiaTheme="minorHAnsi"/>
          <w:lang w:eastAsia="en-US"/>
        </w:rPr>
        <w:t xml:space="preserve"> настоящего Федерального закона </w:t>
      </w:r>
      <w:r w:rsidRPr="0060637D">
        <w:rPr>
          <w:bCs/>
        </w:rPr>
        <w:t xml:space="preserve">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E64DEE" w:rsidRDefault="0060637D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0637D">
        <w:rPr>
          <w:rFonts w:eastAsiaTheme="minorHAnsi"/>
          <w:lang w:eastAsia="en-US"/>
        </w:rPr>
        <w:t xml:space="preserve">4) </w:t>
      </w:r>
      <w:r w:rsidRPr="0060637D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5</w:t>
      </w:r>
      <w:r w:rsidR="000A514B" w:rsidRPr="0060637D">
        <w:rPr>
          <w:rFonts w:eastAsiaTheme="minorHAnsi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rPr>
          <w:rFonts w:eastAsiaTheme="minorHAnsi"/>
          <w:lang w:eastAsia="en-US"/>
        </w:rPr>
        <w:t>6</w:t>
      </w:r>
      <w:r w:rsidR="000A514B" w:rsidRPr="0060637D">
        <w:rPr>
          <w:rFonts w:eastAsiaTheme="minorHAnsi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="000A514B" w:rsidRPr="0060637D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="000A514B" w:rsidRPr="0060637D">
          <w:rPr>
            <w:rFonts w:eastAsiaTheme="minorHAnsi"/>
            <w:lang w:eastAsia="en-US"/>
          </w:rPr>
          <w:t>частью 1.3 статьи 16</w:t>
        </w:r>
      </w:hyperlink>
      <w:r w:rsidR="000A514B" w:rsidRPr="0060637D">
        <w:rPr>
          <w:rFonts w:eastAsiaTheme="minorHAnsi"/>
          <w:lang w:eastAsia="en-US"/>
        </w:rPr>
        <w:t xml:space="preserve"> настоящего Федерального закона;</w:t>
      </w:r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7</w:t>
      </w:r>
      <w:r w:rsidR="000A514B" w:rsidRPr="0060637D">
        <w:rPr>
          <w:rFonts w:eastAsiaTheme="minorHAnsi"/>
          <w:lang w:eastAsia="en-US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0A514B" w:rsidRPr="0060637D" w:rsidRDefault="0060637D" w:rsidP="00E64DE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rPr>
          <w:rFonts w:eastAsiaTheme="minorHAnsi"/>
          <w:lang w:eastAsia="en-US"/>
        </w:rPr>
        <w:t>8</w:t>
      </w:r>
      <w:r w:rsidR="000A514B" w:rsidRPr="0060637D">
        <w:rPr>
          <w:rFonts w:eastAsiaTheme="minorHAnsi"/>
          <w:lang w:eastAsia="en-US"/>
        </w:rPr>
        <w:t xml:space="preserve">) отказ органа местного самоуправления, предоставляющего муниципальную услугу, его должностных лиц, </w:t>
      </w:r>
      <w:r w:rsidR="000A514B" w:rsidRPr="0060637D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</w:t>
      </w:r>
      <w:r w:rsidR="00E64DEE">
        <w:rPr>
          <w:bCs/>
        </w:rPr>
        <w:t xml:space="preserve">  </w:t>
      </w:r>
      <w:r w:rsidR="000A514B" w:rsidRPr="0060637D">
        <w:rPr>
          <w:bCs/>
        </w:rPr>
        <w:t>статьи</w:t>
      </w:r>
      <w:r w:rsidR="004E5D01">
        <w:rPr>
          <w:bCs/>
        </w:rPr>
        <w:t xml:space="preserve"> </w:t>
      </w:r>
      <w:r w:rsidR="000A514B" w:rsidRPr="0060637D">
        <w:rPr>
          <w:bCs/>
        </w:rPr>
        <w:t>16</w:t>
      </w:r>
      <w:r w:rsidR="004E5D01">
        <w:rPr>
          <w:bCs/>
        </w:rPr>
        <w:t xml:space="preserve"> </w:t>
      </w:r>
      <w:r w:rsidR="000A514B" w:rsidRPr="0060637D">
        <w:rPr>
          <w:bCs/>
        </w:rPr>
        <w:t>Федерального</w:t>
      </w:r>
      <w:r w:rsidR="004E5D01">
        <w:rPr>
          <w:bCs/>
        </w:rPr>
        <w:t xml:space="preserve"> </w:t>
      </w:r>
      <w:r w:rsidR="000A514B" w:rsidRPr="0060637D">
        <w:rPr>
          <w:bCs/>
        </w:rPr>
        <w:t>закона</w:t>
      </w:r>
      <w:r w:rsidR="004E5D01">
        <w:rPr>
          <w:bCs/>
        </w:rPr>
        <w:t xml:space="preserve"> </w:t>
      </w:r>
      <w:r w:rsidR="000A514B" w:rsidRPr="0060637D">
        <w:rPr>
          <w:bCs/>
        </w:rPr>
        <w:t>от</w:t>
      </w:r>
      <w:r w:rsidR="004E5D01">
        <w:rPr>
          <w:bCs/>
        </w:rPr>
        <w:t xml:space="preserve"> </w:t>
      </w:r>
      <w:r w:rsidR="000A514B"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0A514B" w:rsidRPr="0060637D">
        <w:rPr>
          <w:rFonts w:eastAsiaTheme="minorHAnsi"/>
          <w:lang w:eastAsia="en-US"/>
        </w:rPr>
        <w:t xml:space="preserve"> </w:t>
      </w:r>
      <w:proofErr w:type="gramStart"/>
      <w:r w:rsidR="000A514B" w:rsidRPr="0060637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0A514B" w:rsidRPr="0060637D">
        <w:rPr>
          <w:rFonts w:eastAsiaTheme="minorHAnsi"/>
          <w:lang w:eastAsia="en-US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0A514B" w:rsidRPr="0060637D">
          <w:rPr>
            <w:rFonts w:eastAsiaTheme="minorHAnsi"/>
            <w:lang w:eastAsia="en-US"/>
          </w:rPr>
          <w:t>частью 1.3 статьи 16</w:t>
        </w:r>
      </w:hyperlink>
      <w:r w:rsidR="000A514B" w:rsidRPr="0060637D">
        <w:rPr>
          <w:rFonts w:eastAsiaTheme="minorHAnsi"/>
          <w:lang w:eastAsia="en-US"/>
        </w:rPr>
        <w:t xml:space="preserve"> Федерального закона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bCs/>
        </w:rPr>
        <w:t>от</w:t>
      </w:r>
      <w:r w:rsidR="004E5D01">
        <w:rPr>
          <w:bCs/>
        </w:rPr>
        <w:t xml:space="preserve"> </w:t>
      </w:r>
      <w:r w:rsidR="000A514B"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9</w:t>
      </w:r>
      <w:r w:rsidR="000A514B" w:rsidRPr="0060637D">
        <w:rPr>
          <w:rFonts w:eastAsiaTheme="minorHAnsi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rPr>
          <w:rFonts w:eastAsiaTheme="minorHAnsi"/>
          <w:lang w:eastAsia="en-US"/>
        </w:rPr>
        <w:t>10</w:t>
      </w:r>
      <w:r w:rsidR="000A514B" w:rsidRPr="0060637D">
        <w:rPr>
          <w:rFonts w:eastAsiaTheme="minorHAnsi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="000A514B" w:rsidRPr="0060637D">
        <w:rPr>
          <w:rFonts w:eastAsiaTheme="minorHAnsi"/>
          <w:lang w:eastAsia="en-US"/>
        </w:rPr>
        <w:t xml:space="preserve"> </w:t>
      </w:r>
      <w:proofErr w:type="gramStart"/>
      <w:r w:rsidR="000A514B" w:rsidRPr="0060637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0A514B" w:rsidRPr="0060637D">
          <w:rPr>
            <w:rFonts w:eastAsiaTheme="minorHAnsi"/>
            <w:lang w:eastAsia="en-US"/>
          </w:rPr>
          <w:t>частью</w:t>
        </w:r>
        <w:r w:rsidR="004E5D01">
          <w:rPr>
            <w:rFonts w:eastAsiaTheme="minorHAnsi"/>
            <w:lang w:eastAsia="en-US"/>
          </w:rPr>
          <w:t xml:space="preserve"> </w:t>
        </w:r>
        <w:r w:rsidR="000A514B" w:rsidRPr="0060637D">
          <w:rPr>
            <w:rFonts w:eastAsiaTheme="minorHAnsi"/>
            <w:lang w:eastAsia="en-US"/>
          </w:rPr>
          <w:t>1.3</w:t>
        </w:r>
        <w:r w:rsidR="004E5D01">
          <w:rPr>
            <w:rFonts w:eastAsiaTheme="minorHAnsi"/>
            <w:lang w:eastAsia="en-US"/>
          </w:rPr>
          <w:t xml:space="preserve"> </w:t>
        </w:r>
        <w:r w:rsidR="000A514B" w:rsidRPr="0060637D">
          <w:rPr>
            <w:rFonts w:eastAsiaTheme="minorHAnsi"/>
            <w:lang w:eastAsia="en-US"/>
          </w:rPr>
          <w:t>статьи</w:t>
        </w:r>
        <w:r w:rsidR="004E5D01">
          <w:rPr>
            <w:rFonts w:eastAsiaTheme="minorHAnsi"/>
            <w:lang w:eastAsia="en-US"/>
          </w:rPr>
          <w:t xml:space="preserve"> </w:t>
        </w:r>
        <w:r w:rsidR="000A514B" w:rsidRPr="0060637D">
          <w:rPr>
            <w:rFonts w:eastAsiaTheme="minorHAnsi"/>
            <w:lang w:eastAsia="en-US"/>
          </w:rPr>
          <w:t>16</w:t>
        </w:r>
      </w:hyperlink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Федерального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закона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bCs/>
        </w:rPr>
        <w:t>от</w:t>
      </w:r>
      <w:r w:rsidR="004E5D01">
        <w:rPr>
          <w:bCs/>
        </w:rPr>
        <w:t xml:space="preserve"> </w:t>
      </w:r>
      <w:r w:rsidR="000A514B"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 xml:space="preserve">5.3.1. </w:t>
      </w:r>
      <w:proofErr w:type="gramStart"/>
      <w:r w:rsidRPr="0060637D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60637D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 </w:t>
      </w:r>
      <w:r w:rsidRPr="0060637D">
        <w:rPr>
          <w:bCs/>
        </w:rPr>
        <w:t xml:space="preserve">от </w:t>
      </w:r>
      <w:r w:rsidRPr="0060637D">
        <w:rPr>
          <w:rFonts w:eastAsiaTheme="minorHAnsi"/>
          <w:lang w:eastAsia="en-US"/>
        </w:rPr>
        <w:t xml:space="preserve">27.07.2010 </w:t>
      </w:r>
      <w:r w:rsidRPr="0060637D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60637D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rFonts w:eastAsiaTheme="minorHAnsi"/>
          <w:lang w:eastAsia="en-US"/>
        </w:rPr>
        <w:t>закона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bCs/>
        </w:rPr>
        <w:t>от</w:t>
      </w:r>
      <w:r w:rsidR="004E5D01">
        <w:rPr>
          <w:bCs/>
        </w:rPr>
        <w:t xml:space="preserve"> </w:t>
      </w:r>
      <w:r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услуг»,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rFonts w:eastAsiaTheme="minorHAnsi"/>
          <w:lang w:eastAsia="en-US"/>
        </w:rPr>
        <w:t>подаются руководителям этих организаций.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t xml:space="preserve">5.3.2. </w:t>
      </w:r>
      <w:r w:rsidRPr="0060637D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60637D">
        <w:t xml:space="preserve">с использованием сети «Интернет» через </w:t>
      </w:r>
      <w:r w:rsidRPr="0060637D">
        <w:rPr>
          <w:rFonts w:eastAsiaTheme="minorHAnsi"/>
          <w:lang w:eastAsia="en-US"/>
        </w:rPr>
        <w:t xml:space="preserve">официальный сайт </w:t>
      </w:r>
      <w:r w:rsidR="0060637D" w:rsidRPr="004E5D01">
        <w:t>Администрации городского округа «поселок Палана»</w:t>
      </w:r>
      <w:r w:rsidRPr="004E5D01">
        <w:rPr>
          <w:rFonts w:eastAsiaTheme="minorHAnsi"/>
          <w:lang w:eastAsia="en-US"/>
        </w:rPr>
        <w:t>,</w:t>
      </w:r>
      <w:r w:rsidRPr="0060637D">
        <w:rPr>
          <w:rFonts w:eastAsiaTheme="minorHAnsi"/>
          <w:lang w:eastAsia="en-US"/>
        </w:rPr>
        <w:t xml:space="preserve"> через</w:t>
      </w:r>
      <w:r w:rsidRPr="0060637D">
        <w:t xml:space="preserve"> портал Федеральной государственной информационной системы «Досудебное обжалование» (</w:t>
      </w:r>
      <w:r w:rsidRPr="0060637D">
        <w:rPr>
          <w:lang w:val="en-US"/>
        </w:rPr>
        <w:t>do</w:t>
      </w:r>
      <w:r w:rsidRPr="0060637D">
        <w:t>.</w:t>
      </w:r>
      <w:r w:rsidRPr="0060637D">
        <w:rPr>
          <w:lang w:val="en-US"/>
        </w:rPr>
        <w:t>gosuslugi</w:t>
      </w:r>
      <w:r w:rsidRPr="0060637D">
        <w:t>.</w:t>
      </w:r>
      <w:r w:rsidRPr="0060637D">
        <w:rPr>
          <w:lang w:val="en-US"/>
        </w:rPr>
        <w:t>ru</w:t>
      </w:r>
      <w:r w:rsidRPr="0060637D">
        <w:t>)</w:t>
      </w:r>
      <w:r w:rsidRPr="0060637D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rPr>
          <w:rFonts w:eastAsiaTheme="minorHAnsi"/>
          <w:lang w:eastAsia="en-US"/>
        </w:rPr>
        <w:t xml:space="preserve">5.3.3. </w:t>
      </w:r>
      <w:r w:rsidRPr="0060637D">
        <w:t xml:space="preserve">Жалоба должна содержать: 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0637D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60637D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3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 </w:t>
      </w:r>
      <w:r w:rsidRPr="0060637D">
        <w:rPr>
          <w:bCs/>
        </w:rPr>
        <w:t xml:space="preserve">от </w:t>
      </w:r>
      <w:r w:rsidRPr="0060637D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60637D">
        <w:t>решения и действия (бездействие) которых обжалуются;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0637D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60637D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</w:t>
      </w:r>
      <w:r w:rsidRPr="0060637D">
        <w:rPr>
          <w:bCs/>
        </w:rPr>
        <w:t xml:space="preserve"> 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0637D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60637D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5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</w:t>
      </w:r>
      <w:r w:rsidRPr="0060637D">
        <w:rPr>
          <w:bCs/>
        </w:rPr>
        <w:t xml:space="preserve"> 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60637D">
        <w:rPr>
          <w:rFonts w:eastAsiaTheme="minorHAnsi"/>
          <w:lang w:eastAsia="en-US"/>
        </w:rPr>
        <w:t xml:space="preserve"> </w:t>
      </w:r>
      <w:r w:rsidRPr="0060637D">
        <w:t>Заявителем могут быть представлены документы (при наличии), подтверждающие доводы заявителя, либо их копии.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5.4. Основанием для процедуры досудебного (внесудебного) обжалования является регистрация жалобы заявителя.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Регистрация жалоб выполняется специалистом, ответственным за делопроизводство.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 xml:space="preserve">5.5. </w:t>
      </w:r>
      <w:proofErr w:type="gramStart"/>
      <w:r w:rsidRPr="0060637D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5.6. По результатам рассмотрения жалобы принимается одно из следующих решений: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t xml:space="preserve">1) </w:t>
      </w:r>
      <w:r w:rsidRPr="0060637D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0A514B" w:rsidRPr="0060637D" w:rsidRDefault="000A514B" w:rsidP="00B075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t xml:space="preserve">2) </w:t>
      </w:r>
      <w:r w:rsidRPr="0060637D">
        <w:rPr>
          <w:rFonts w:eastAsiaTheme="minorHAnsi"/>
          <w:lang w:eastAsia="en-US"/>
        </w:rPr>
        <w:t>в удовлетворении жалобы отказывается.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14B" w:rsidRPr="0060637D" w:rsidRDefault="000A514B" w:rsidP="00B07529">
      <w:pPr>
        <w:pStyle w:val="Default"/>
        <w:ind w:firstLine="709"/>
        <w:jc w:val="both"/>
        <w:rPr>
          <w:color w:val="auto"/>
        </w:rPr>
      </w:pPr>
      <w:r w:rsidRPr="0060637D">
        <w:rPr>
          <w:color w:val="auto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60637D">
        <w:rPr>
          <w:color w:val="auto"/>
        </w:rPr>
        <w:t>о</w:t>
      </w:r>
      <w:r w:rsidRPr="0060637D">
        <w:rPr>
          <w:color w:val="auto"/>
        </w:rPr>
        <w:t>ставляющие государственную или иную охраняемую законодательством Российской Ф</w:t>
      </w:r>
      <w:r w:rsidRPr="0060637D">
        <w:rPr>
          <w:color w:val="auto"/>
        </w:rPr>
        <w:t>е</w:t>
      </w:r>
      <w:r w:rsidRPr="0060637D">
        <w:rPr>
          <w:color w:val="auto"/>
        </w:rPr>
        <w:t xml:space="preserve">дерации тайну. </w:t>
      </w:r>
    </w:p>
    <w:p w:rsidR="000A514B" w:rsidRPr="0060637D" w:rsidRDefault="000A514B" w:rsidP="00B0752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0637D">
        <w:t xml:space="preserve">5.8. В случае установления в ходе или по результатам </w:t>
      </w:r>
      <w:proofErr w:type="gramStart"/>
      <w:r w:rsidRPr="0060637D">
        <w:t>рассмотрения жалобы признаков состава административного правонарушения</w:t>
      </w:r>
      <w:proofErr w:type="gramEnd"/>
      <w:r w:rsidRPr="0060637D">
        <w:t xml:space="preserve"> или преступления должностное </w:t>
      </w:r>
      <w:r w:rsidRPr="0060637D">
        <w:lastRenderedPageBreak/>
        <w:t xml:space="preserve">лицо, </w:t>
      </w:r>
      <w:r w:rsidRPr="0060637D">
        <w:rPr>
          <w:rFonts w:eastAsiaTheme="minorHAnsi"/>
          <w:lang w:eastAsia="en-US"/>
        </w:rPr>
        <w:t xml:space="preserve">работник, наделенные </w:t>
      </w:r>
      <w:r w:rsidRPr="0060637D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0A514B" w:rsidRPr="0060637D" w:rsidRDefault="000A514B" w:rsidP="00B07529">
      <w:pPr>
        <w:suppressAutoHyphens/>
        <w:ind w:firstLine="709"/>
        <w:jc w:val="both"/>
      </w:pPr>
      <w:r w:rsidRPr="0060637D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0A514B" w:rsidRPr="00AD5023" w:rsidRDefault="000A514B" w:rsidP="00B0752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B06" w:rsidRPr="00AD5023" w:rsidRDefault="00907B06" w:rsidP="00B07529">
      <w:pPr>
        <w:suppressAutoHyphens/>
        <w:jc w:val="both"/>
      </w:pPr>
    </w:p>
    <w:p w:rsidR="000A514B" w:rsidRPr="00AD5023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0A514B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E64DEE" w:rsidRDefault="00E64DEE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Pr="00AD5023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AD5023" w:rsidRDefault="00175EF3" w:rsidP="00175EF3">
      <w:pPr>
        <w:suppressAutoHyphens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="00907B06" w:rsidRPr="00AD5023">
        <w:rPr>
          <w:sz w:val="18"/>
          <w:szCs w:val="18"/>
        </w:rPr>
        <w:t xml:space="preserve"> 1</w:t>
      </w:r>
    </w:p>
    <w:p w:rsidR="00907B06" w:rsidRPr="00AD5023" w:rsidRDefault="00907B06" w:rsidP="00B07529">
      <w:pPr>
        <w:suppressAutoHyphens/>
        <w:ind w:left="4395"/>
        <w:jc w:val="both"/>
        <w:rPr>
          <w:sz w:val="18"/>
          <w:szCs w:val="18"/>
        </w:rPr>
      </w:pPr>
      <w:r w:rsidRPr="00AD5023">
        <w:rPr>
          <w:sz w:val="18"/>
          <w:szCs w:val="18"/>
        </w:rPr>
        <w:t xml:space="preserve">к Административному регламенту предоставления </w:t>
      </w:r>
      <w:r w:rsidR="00A912CA">
        <w:rPr>
          <w:sz w:val="18"/>
          <w:szCs w:val="18"/>
        </w:rPr>
        <w:t>Администрацией городского округа «поселок Палана»</w:t>
      </w:r>
      <w:r w:rsidR="00B14D3D">
        <w:rPr>
          <w:sz w:val="18"/>
          <w:szCs w:val="18"/>
        </w:rPr>
        <w:t xml:space="preserve"> </w:t>
      </w:r>
      <w:r w:rsidRPr="00AD5023">
        <w:rPr>
          <w:sz w:val="18"/>
          <w:szCs w:val="18"/>
        </w:rPr>
        <w:t>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AD5023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center"/>
      </w:pPr>
      <w:r w:rsidRPr="00AD5023">
        <w:rPr>
          <w:b/>
          <w:bCs/>
        </w:rPr>
        <w:t>Справочная информация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5023">
        <w:rPr>
          <w:b/>
          <w:bCs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center"/>
      </w:pP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 w:rsidR="00B14D3D"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907B06" w:rsidRDefault="00D943BF" w:rsidP="00B07529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D943BF" w:rsidRDefault="00D943BF" w:rsidP="00D943BF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D943BF" w:rsidRPr="00886944" w:rsidTr="005D7354">
        <w:trPr>
          <w:trHeight w:val="117"/>
        </w:trPr>
        <w:tc>
          <w:tcPr>
            <w:tcW w:w="8994" w:type="dxa"/>
            <w:gridSpan w:val="2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D943BF" w:rsidRPr="00886944" w:rsidTr="005D7354">
        <w:trPr>
          <w:trHeight w:val="117"/>
        </w:trPr>
        <w:tc>
          <w:tcPr>
            <w:tcW w:w="8994" w:type="dxa"/>
            <w:gridSpan w:val="2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D943BF" w:rsidRPr="00886944" w:rsidTr="005D7354">
        <w:trPr>
          <w:trHeight w:val="501"/>
        </w:trPr>
        <w:tc>
          <w:tcPr>
            <w:tcW w:w="8994" w:type="dxa"/>
            <w:gridSpan w:val="2"/>
          </w:tcPr>
          <w:p w:rsidR="00D943BF" w:rsidRDefault="00D943BF" w:rsidP="005D73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D943BF" w:rsidRPr="00886944" w:rsidTr="005D7354">
        <w:trPr>
          <w:trHeight w:val="34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26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proofErr w:type="spellStart"/>
        <w:r w:rsidRPr="0041010F">
          <w:rPr>
            <w:rStyle w:val="a7"/>
            <w:rFonts w:eastAsiaTheme="majorEastAsia"/>
            <w:lang w:val="en-US"/>
          </w:rPr>
          <w:t>palana</w:t>
        </w:r>
        <w:proofErr w:type="spellEnd"/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 </w:t>
      </w:r>
    </w:p>
    <w:p w:rsidR="00D943BF" w:rsidRPr="0041010F" w:rsidRDefault="00D943BF" w:rsidP="00D943BF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27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t xml:space="preserve"> 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2. </w:t>
      </w:r>
      <w:r w:rsidR="00D943BF"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D943BF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D943BF" w:rsidRPr="00886944" w:rsidTr="005D7354">
        <w:trPr>
          <w:trHeight w:val="117"/>
        </w:trPr>
        <w:tc>
          <w:tcPr>
            <w:tcW w:w="9464" w:type="dxa"/>
            <w:gridSpan w:val="2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D943BF" w:rsidRPr="0041010F" w:rsidRDefault="00D943BF" w:rsidP="00D943BF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</w:t>
      </w:r>
      <w:proofErr w:type="spellStart"/>
      <w:r w:rsidRPr="0041010F">
        <w:rPr>
          <w:color w:val="000000"/>
        </w:rPr>
        <w:t>Паланав</w:t>
      </w:r>
      <w:proofErr w:type="spellEnd"/>
      <w:r w:rsidRPr="0041010F">
        <w:rPr>
          <w:color w:val="000000"/>
        </w:rPr>
        <w:t xml:space="preserve"> сети Интернет: </w:t>
      </w:r>
      <w:hyperlink r:id="rId28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D943BF" w:rsidRPr="0041010F" w:rsidRDefault="00D943BF" w:rsidP="00D943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943BF" w:rsidRPr="0041010F" w:rsidRDefault="00907B06" w:rsidP="005D735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="00D943BF" w:rsidRPr="0041010F">
        <w:rPr>
          <w:b/>
        </w:rPr>
        <w:t>Филиал Корякского округа КГКУ «Многофункциональный центр пред</w:t>
      </w:r>
      <w:r w:rsidR="00D943BF" w:rsidRPr="0041010F">
        <w:rPr>
          <w:b/>
        </w:rPr>
        <w:t>о</w:t>
      </w:r>
      <w:r w:rsidR="00D943BF" w:rsidRPr="0041010F">
        <w:rPr>
          <w:b/>
        </w:rPr>
        <w:t>ставления государственных и муниципальных услуг в Камчатском крае»</w:t>
      </w:r>
    </w:p>
    <w:p w:rsidR="00D943BF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943BF" w:rsidRPr="00886944" w:rsidTr="005D7354">
        <w:trPr>
          <w:trHeight w:val="117"/>
        </w:trPr>
        <w:tc>
          <w:tcPr>
            <w:tcW w:w="9464" w:type="dxa"/>
            <w:gridSpan w:val="2"/>
          </w:tcPr>
          <w:p w:rsidR="00D943BF" w:rsidRPr="002644D9" w:rsidRDefault="00D943BF" w:rsidP="005D7354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943BF" w:rsidRDefault="00D943BF" w:rsidP="00D943B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D943BF" w:rsidRPr="00886944" w:rsidRDefault="00D943BF" w:rsidP="00D943B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D943BF" w:rsidRPr="00326561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>:</w:t>
      </w:r>
      <w:proofErr w:type="gramStart"/>
      <w:r w:rsidRPr="00886944">
        <w:rPr>
          <w:i/>
          <w:iCs/>
          <w:color w:val="000000"/>
        </w:rPr>
        <w:t xml:space="preserve"> </w:t>
      </w:r>
      <w:r w:rsidRPr="0041010F">
        <w:rPr>
          <w:iCs/>
          <w:color w:val="000000"/>
        </w:rPr>
        <w:t>:</w:t>
      </w:r>
      <w:proofErr w:type="gramEnd"/>
      <w:r w:rsidRPr="0041010F">
        <w:rPr>
          <w:iCs/>
          <w:color w:val="000000"/>
        </w:rPr>
        <w:t xml:space="preserve"> </w:t>
      </w:r>
      <w:hyperlink r:id="rId29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907B06" w:rsidRPr="00D943BF" w:rsidRDefault="00D943BF" w:rsidP="00D943BF">
      <w:pPr>
        <w:ind w:firstLine="709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</w:p>
    <w:p w:rsidR="00D943BF" w:rsidRDefault="00D943BF" w:rsidP="00B0752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907B06" w:rsidRPr="00AD5023" w:rsidRDefault="00907B06" w:rsidP="00B07529">
      <w:pPr>
        <w:pStyle w:val="a6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AD5023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907B06" w:rsidRPr="00AD5023" w:rsidRDefault="00907B06" w:rsidP="00B07529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D5023" w:rsidRPr="00AD5023" w:rsidTr="00E1485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№</w:t>
            </w:r>
          </w:p>
          <w:p w:rsidR="00907B06" w:rsidRPr="00AD5023" w:rsidRDefault="00907B06" w:rsidP="00B07529">
            <w:pPr>
              <w:suppressAutoHyphens/>
            </w:pPr>
            <w:proofErr w:type="gramStart"/>
            <w:r w:rsidRPr="00AD5023">
              <w:rPr>
                <w:b/>
              </w:rPr>
              <w:t>п</w:t>
            </w:r>
            <w:proofErr w:type="gramEnd"/>
            <w:r w:rsidRPr="00AD5023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Местонахождение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филиала/дополнительного офиса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Уполномоченный КГКУ МФЦ </w:t>
            </w:r>
            <w:proofErr w:type="gramStart"/>
            <w:r w:rsidRPr="00AD5023">
              <w:rPr>
                <w:lang w:bidi="ru-RU"/>
              </w:rPr>
              <w:t>–П</w:t>
            </w:r>
            <w:proofErr w:type="gramEnd"/>
            <w:r w:rsidRPr="00AD5023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г. Петропавловск-Камчатский,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ул. Пограничная, д. 17</w:t>
            </w:r>
          </w:p>
        </w:tc>
      </w:tr>
      <w:tr w:rsidR="00AD5023" w:rsidRPr="00AD5023" w:rsidTr="00E1485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г. Петропавловск-Камчатский,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ул. Океанская, д. 94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г. Вилючинск,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proofErr w:type="spellStart"/>
            <w:r w:rsidRPr="00AD5023">
              <w:rPr>
                <w:lang w:bidi="ru-RU"/>
              </w:rPr>
              <w:t>мкр</w:t>
            </w:r>
            <w:proofErr w:type="spellEnd"/>
            <w:r w:rsidRPr="00AD5023">
              <w:rPr>
                <w:lang w:bidi="ru-RU"/>
              </w:rPr>
              <w:t xml:space="preserve">. </w:t>
            </w:r>
            <w:proofErr w:type="spellStart"/>
            <w:r w:rsidRPr="00AD5023">
              <w:rPr>
                <w:lang w:bidi="ru-RU"/>
              </w:rPr>
              <w:t>Центральный</w:t>
            </w:r>
            <w:proofErr w:type="gramStart"/>
            <w:r w:rsidRPr="00AD5023">
              <w:rPr>
                <w:lang w:bidi="ru-RU"/>
              </w:rPr>
              <w:t>.д</w:t>
            </w:r>
            <w:proofErr w:type="spellEnd"/>
            <w:proofErr w:type="gramEnd"/>
            <w:r w:rsidRPr="00AD5023">
              <w:rPr>
                <w:lang w:bidi="ru-RU"/>
              </w:rPr>
              <w:t>. 5</w:t>
            </w:r>
          </w:p>
        </w:tc>
      </w:tr>
      <w:tr w:rsidR="00AD5023" w:rsidRPr="00AD5023" w:rsidTr="00E1485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г. Елизово, ул. Беринга, д. 9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</w:t>
            </w:r>
            <w:proofErr w:type="gramStart"/>
            <w:r w:rsidRPr="00AD5023">
              <w:rPr>
                <w:lang w:bidi="ru-RU"/>
              </w:rPr>
              <w:t>Термальный</w:t>
            </w:r>
            <w:proofErr w:type="gramEnd"/>
            <w:r w:rsidRPr="00AD5023">
              <w:rPr>
                <w:lang w:bidi="ru-RU"/>
              </w:rPr>
              <w:t xml:space="preserve"> ул. Крашенинникова, д. 2</w:t>
            </w:r>
          </w:p>
        </w:tc>
      </w:tr>
      <w:tr w:rsidR="00AD5023" w:rsidRPr="00AD5023" w:rsidTr="00E1485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п. Паратунка, ул. Нагорная, д. 27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</w:t>
            </w:r>
            <w:proofErr w:type="spellStart"/>
            <w:r w:rsidRPr="00AD5023">
              <w:rPr>
                <w:lang w:bidi="ru-RU"/>
              </w:rPr>
              <w:t>Вулканный</w:t>
            </w:r>
            <w:proofErr w:type="spellEnd"/>
            <w:r w:rsidRPr="00AD5023">
              <w:rPr>
                <w:lang w:bidi="ru-RU"/>
              </w:rPr>
              <w:t>, ул. Центральная, д. 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п. Раздольный ул. Советская, д. 2А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Коряки ул. </w:t>
            </w:r>
            <w:proofErr w:type="gramStart"/>
            <w:r w:rsidRPr="00AD5023">
              <w:rPr>
                <w:lang w:bidi="ru-RU"/>
              </w:rPr>
              <w:t>Шоссейная</w:t>
            </w:r>
            <w:proofErr w:type="gramEnd"/>
            <w:r w:rsidRPr="00AD5023">
              <w:rPr>
                <w:lang w:bidi="ru-RU"/>
              </w:rPr>
              <w:t>, д. 2/1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</w:t>
            </w:r>
            <w:proofErr w:type="spellStart"/>
            <w:r w:rsidRPr="00AD5023">
              <w:rPr>
                <w:lang w:bidi="ru-RU"/>
              </w:rPr>
              <w:t>Сокоч</w:t>
            </w:r>
            <w:proofErr w:type="spellEnd"/>
            <w:r w:rsidRPr="00AD5023">
              <w:rPr>
                <w:lang w:bidi="ru-RU"/>
              </w:rPr>
              <w:t xml:space="preserve"> ул. Лесная, д. 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</w:t>
            </w:r>
            <w:proofErr w:type="gramStart"/>
            <w:r w:rsidRPr="00AD5023">
              <w:rPr>
                <w:lang w:bidi="ru-RU"/>
              </w:rPr>
              <w:t>Пионерский</w:t>
            </w:r>
            <w:proofErr w:type="gramEnd"/>
            <w:r w:rsidRPr="00AD5023">
              <w:rPr>
                <w:lang w:bidi="ru-RU"/>
              </w:rPr>
              <w:t xml:space="preserve"> ул. Николая Коляды, д.1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</w:t>
            </w:r>
            <w:proofErr w:type="gramStart"/>
            <w:r w:rsidRPr="00AD5023">
              <w:rPr>
                <w:lang w:bidi="ru-RU"/>
              </w:rPr>
              <w:t>Лесной</w:t>
            </w:r>
            <w:proofErr w:type="gramEnd"/>
            <w:r w:rsidRPr="00AD5023">
              <w:rPr>
                <w:lang w:bidi="ru-RU"/>
              </w:rPr>
              <w:t xml:space="preserve"> ул. Чапаева, д. 5д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п. Нагорный ул. Совхозная, д. 18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п. Николаевка ул. Центральная, д. 24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ТОСП КГКУ «МФЦ» - </w:t>
            </w:r>
            <w:proofErr w:type="spellStart"/>
            <w:r w:rsidRPr="00AD5023">
              <w:rPr>
                <w:lang w:bidi="ru-RU"/>
              </w:rPr>
              <w:t>Мильковский</w:t>
            </w:r>
            <w:proofErr w:type="spellEnd"/>
            <w:r w:rsidRPr="00AD5023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</w:t>
            </w:r>
            <w:proofErr w:type="spellStart"/>
            <w:r w:rsidRPr="00AD5023">
              <w:rPr>
                <w:lang w:bidi="ru-RU"/>
              </w:rPr>
              <w:t>Мильковский</w:t>
            </w:r>
            <w:proofErr w:type="spellEnd"/>
            <w:r w:rsidRPr="00AD5023">
              <w:rPr>
                <w:lang w:bidi="ru-RU"/>
              </w:rPr>
              <w:t xml:space="preserve">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с. Мильково, ул. Ленинская, д. 10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Быстринский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Эссо, ул. </w:t>
            </w:r>
            <w:proofErr w:type="gramStart"/>
            <w:r w:rsidRPr="00AD5023">
              <w:rPr>
                <w:lang w:bidi="ru-RU"/>
              </w:rPr>
              <w:t>Советская</w:t>
            </w:r>
            <w:proofErr w:type="gramEnd"/>
            <w:r w:rsidRPr="00AD5023">
              <w:rPr>
                <w:lang w:bidi="ru-RU"/>
              </w:rPr>
              <w:t>, д. 4</w:t>
            </w:r>
          </w:p>
        </w:tc>
      </w:tr>
      <w:tr w:rsidR="00AD5023" w:rsidRPr="00AD5023" w:rsidTr="00E1485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AD5023">
              <w:rPr>
                <w:lang w:bidi="ru-RU"/>
              </w:rPr>
              <w:t xml:space="preserve">Усть - </w:t>
            </w:r>
            <w:proofErr w:type="spellStart"/>
            <w:r w:rsidRPr="00AD5023">
              <w:rPr>
                <w:lang w:bidi="ru-RU"/>
              </w:rPr>
              <w:t>Камчатск</w:t>
            </w:r>
            <w:proofErr w:type="spellEnd"/>
            <w:proofErr w:type="gramEnd"/>
            <w:r w:rsidRPr="00AD5023">
              <w:rPr>
                <w:lang w:bidi="ru-RU"/>
              </w:rPr>
              <w:t>, ул. 60 лет Октября, д. 24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AD5023">
              <w:rPr>
                <w:lang w:bidi="ru-RU"/>
              </w:rPr>
              <w:t>Школьная</w:t>
            </w:r>
            <w:proofErr w:type="gramEnd"/>
            <w:r w:rsidRPr="00AD5023">
              <w:rPr>
                <w:lang w:bidi="ru-RU"/>
              </w:rPr>
              <w:t>, д. 8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AD5023">
              <w:rPr>
                <w:lang w:bidi="ru-RU"/>
              </w:rPr>
              <w:t>Ленинская</w:t>
            </w:r>
            <w:proofErr w:type="gramEnd"/>
            <w:r w:rsidRPr="00AD5023">
              <w:rPr>
                <w:lang w:bidi="ru-RU"/>
              </w:rPr>
              <w:t>, д. 6А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AD5023" w:rsidRPr="00AD5023" w:rsidTr="00E1485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AD5023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AD5023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ТОСП КГКУ «МФЦ» Соболевский </w:t>
            </w:r>
            <w:r w:rsidRPr="00AD5023">
              <w:rPr>
                <w:lang w:bidi="ru-RU"/>
              </w:rPr>
              <w:lastRenderedPageBreak/>
              <w:t xml:space="preserve">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lastRenderedPageBreak/>
              <w:t xml:space="preserve">Камчатский край, Соболевский район, с. </w:t>
            </w:r>
            <w:r w:rsidRPr="00AD5023">
              <w:rPr>
                <w:lang w:bidi="ru-RU"/>
              </w:rPr>
              <w:lastRenderedPageBreak/>
              <w:t>Соболево, ул. Набережная, д. 6Б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D5023" w:rsidRPr="00AD5023" w:rsidTr="00E1485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Карагинский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п. Оссора, ул. Советская, д. 72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Олюторский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</w:t>
            </w:r>
            <w:proofErr w:type="spellStart"/>
            <w:r w:rsidRPr="00AD5023">
              <w:rPr>
                <w:lang w:bidi="ru-RU"/>
              </w:rPr>
              <w:t>Тиличики</w:t>
            </w:r>
            <w:proofErr w:type="spellEnd"/>
            <w:r w:rsidRPr="00AD5023">
              <w:rPr>
                <w:lang w:bidi="ru-RU"/>
              </w:rPr>
              <w:t>, ул. Школьная, д. 17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ТОСП КГКУ «МФЦ» </w:t>
            </w:r>
            <w:proofErr w:type="spellStart"/>
            <w:r w:rsidRPr="00AD5023">
              <w:rPr>
                <w:lang w:bidi="ru-RU"/>
              </w:rPr>
              <w:t>Пенжинский</w:t>
            </w:r>
            <w:proofErr w:type="spellEnd"/>
            <w:r w:rsidRPr="00AD5023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</w:t>
            </w:r>
            <w:proofErr w:type="spellStart"/>
            <w:r w:rsidRPr="00AD5023">
              <w:rPr>
                <w:lang w:bidi="ru-RU"/>
              </w:rPr>
              <w:t>Пенжинский</w:t>
            </w:r>
            <w:proofErr w:type="spellEnd"/>
            <w:r w:rsidRPr="00AD5023">
              <w:rPr>
                <w:lang w:bidi="ru-RU"/>
              </w:rPr>
              <w:t xml:space="preserve">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с. </w:t>
            </w:r>
            <w:proofErr w:type="gramStart"/>
            <w:r w:rsidRPr="00AD5023">
              <w:rPr>
                <w:lang w:bidi="ru-RU"/>
              </w:rPr>
              <w:t>Каменское</w:t>
            </w:r>
            <w:proofErr w:type="gramEnd"/>
            <w:r w:rsidRPr="00AD5023">
              <w:rPr>
                <w:lang w:bidi="ru-RU"/>
              </w:rPr>
              <w:t xml:space="preserve">, ул. Ленина, д.18 </w:t>
            </w:r>
          </w:p>
        </w:tc>
      </w:tr>
      <w:tr w:rsidR="00907B06" w:rsidRPr="00AD5023" w:rsidTr="00E1485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</w:pPr>
            <w:r w:rsidRPr="00AD5023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Тигильский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с. Тигиль, ул. </w:t>
            </w:r>
            <w:proofErr w:type="gramStart"/>
            <w:r w:rsidRPr="00AD5023">
              <w:rPr>
                <w:lang w:bidi="ru-RU"/>
              </w:rPr>
              <w:t>Партизанская</w:t>
            </w:r>
            <w:proofErr w:type="gramEnd"/>
            <w:r w:rsidRPr="00AD5023">
              <w:rPr>
                <w:lang w:bidi="ru-RU"/>
              </w:rPr>
              <w:t>, д. 40</w:t>
            </w:r>
          </w:p>
        </w:tc>
      </w:tr>
    </w:tbl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7B06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7B3B5A" w:rsidRDefault="007B3B5A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7B3B5A" w:rsidRPr="00AD5023" w:rsidRDefault="007B3B5A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Pr="00AD5023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Pr="00AD5023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AD5023" w:rsidRPr="00AD5023" w:rsidTr="00E14855">
        <w:trPr>
          <w:trHeight w:val="1832"/>
        </w:trPr>
        <w:tc>
          <w:tcPr>
            <w:tcW w:w="5304" w:type="dxa"/>
          </w:tcPr>
          <w:p w:rsidR="00907B06" w:rsidRPr="00AD5023" w:rsidRDefault="00907B06" w:rsidP="00175EF3">
            <w:pPr>
              <w:tabs>
                <w:tab w:val="left" w:pos="308"/>
              </w:tabs>
              <w:suppressAutoHyphens/>
              <w:jc w:val="center"/>
              <w:rPr>
                <w:sz w:val="18"/>
                <w:szCs w:val="18"/>
              </w:rPr>
            </w:pPr>
            <w:r w:rsidRPr="00AD5023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D5023">
              <w:rPr>
                <w:rFonts w:ascii="Arial" w:hAnsi="Arial" w:cs="Arial"/>
                <w:sz w:val="20"/>
                <w:szCs w:val="20"/>
              </w:rPr>
              <w:br w:type="page"/>
            </w:r>
            <w:r w:rsidR="00175EF3">
              <w:rPr>
                <w:sz w:val="18"/>
                <w:szCs w:val="18"/>
              </w:rPr>
              <w:t xml:space="preserve">Приложение </w:t>
            </w:r>
            <w:r w:rsidRPr="00AD5023">
              <w:rPr>
                <w:sz w:val="18"/>
                <w:szCs w:val="18"/>
              </w:rPr>
              <w:t xml:space="preserve"> 2</w:t>
            </w:r>
          </w:p>
          <w:p w:rsidR="00907B06" w:rsidRPr="00AD5023" w:rsidRDefault="00D943BF" w:rsidP="00F652FE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AD5023">
              <w:rPr>
                <w:sz w:val="18"/>
                <w:szCs w:val="18"/>
              </w:rPr>
              <w:t xml:space="preserve">к Административному регламенту предоставления </w:t>
            </w:r>
            <w:r>
              <w:rPr>
                <w:sz w:val="18"/>
                <w:szCs w:val="18"/>
              </w:rPr>
              <w:t xml:space="preserve">Администрацией городского округа «поселок Палана» </w:t>
            </w:r>
            <w:r w:rsidRPr="00AD5023">
              <w:rPr>
                <w:sz w:val="18"/>
                <w:szCs w:val="18"/>
              </w:rPr>
              <w:t>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907B06" w:rsidRPr="00AD5023" w:rsidRDefault="00907B06" w:rsidP="00D943BF">
      <w:pPr>
        <w:suppressAutoHyphens/>
        <w:autoSpaceDE w:val="0"/>
        <w:autoSpaceDN w:val="0"/>
        <w:adjustRightInd w:val="0"/>
        <w:ind w:left="4248"/>
        <w:jc w:val="both"/>
        <w:rPr>
          <w:iCs/>
        </w:rPr>
      </w:pPr>
      <w:r w:rsidRPr="00AD5023">
        <w:rPr>
          <w:iCs/>
        </w:rPr>
        <w:t xml:space="preserve">Кому: </w:t>
      </w:r>
      <w:r w:rsidR="00E64DEE">
        <w:rPr>
          <w:iCs/>
        </w:rPr>
        <w:t>Администрация</w:t>
      </w:r>
      <w:r w:rsidR="00D943BF">
        <w:rPr>
          <w:iCs/>
        </w:rPr>
        <w:t xml:space="preserve"> городского округа «поселок Палана»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D5023" w:rsidRPr="00AD5023" w:rsidTr="00E14855">
        <w:trPr>
          <w:trHeight w:val="199"/>
        </w:trPr>
        <w:tc>
          <w:tcPr>
            <w:tcW w:w="5392" w:type="dxa"/>
          </w:tcPr>
          <w:p w:rsidR="00907B06" w:rsidRPr="00AD5023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907B06" w:rsidRPr="00AD5023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907B06" w:rsidRPr="00AD5023" w:rsidRDefault="00907B06" w:rsidP="00F652FE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07B06" w:rsidRPr="00AD5023" w:rsidRDefault="00907B06" w:rsidP="00F652FE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3">
        <w:rPr>
          <w:rFonts w:ascii="Times New Roman" w:hAnsi="Times New Roman" w:cs="Times New Roman"/>
          <w:b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1.Заявитель: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1.1.____________________________________________</w:t>
      </w:r>
      <w:r w:rsidR="00F652FE" w:rsidRPr="00AD5023">
        <w:t>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(фамилия, имя, отчество физического лица)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1.2. __________________________________________________________________________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(вид/данные документа удостоверяющего личность)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1.3.___________________________________________</w:t>
      </w:r>
      <w:r w:rsidR="00F652FE" w:rsidRPr="00AD5023">
        <w:t>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(адрес, телефон)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 Представитель заявителя: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2.1. __________________________________________________________________________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(фамилия, имя, отчество представителя)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2.2. __________________________________________________________________________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(вид/данные документа удостоверяющего личность)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2.3.____________________________________________</w:t>
      </w:r>
      <w:r w:rsidR="00F652FE" w:rsidRPr="00AD5023">
        <w:t>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(адрес, телефон)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2.4. Доверенность 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 xml:space="preserve">3. Земельный участок площадью_________ </w:t>
      </w:r>
      <w:proofErr w:type="spellStart"/>
      <w:r w:rsidRPr="00AD5023">
        <w:t>кв</w:t>
      </w:r>
      <w:proofErr w:type="gramStart"/>
      <w:r w:rsidRPr="00AD5023">
        <w:t>.м</w:t>
      </w:r>
      <w:proofErr w:type="spellEnd"/>
      <w:proofErr w:type="gramEnd"/>
      <w:r w:rsidRPr="00AD5023">
        <w:t>; местоположение_____________________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______________________________________________</w:t>
      </w:r>
      <w:r w:rsidR="00F652FE" w:rsidRPr="00AD5023">
        <w:t>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кадастровый номер________________________,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категория земель, в состав которых входит земельный участок________________________________________</w:t>
      </w:r>
      <w:r w:rsidR="00F652FE" w:rsidRPr="00AD5023">
        <w:t>______________________________</w:t>
      </w:r>
      <w:r w:rsidRPr="00AD5023">
        <w:t>, и категория земель, перевод в состав которых предполагается осуществить____________________________________</w:t>
      </w:r>
      <w:r w:rsidR="00F652FE" w:rsidRPr="00AD5023">
        <w:t>_______________________________</w:t>
      </w:r>
    </w:p>
    <w:p w:rsidR="00907B06" w:rsidRPr="00AD5023" w:rsidRDefault="00F652FE" w:rsidP="00F652FE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</w:pPr>
      <w:r w:rsidRPr="00AD5023">
        <w:t>Права на земельный участо</w:t>
      </w:r>
      <w:r w:rsidR="00B37225">
        <w:t>к</w:t>
      </w:r>
      <w:r w:rsidR="00907B06" w:rsidRPr="00AD5023">
        <w:t>____________________</w:t>
      </w:r>
      <w:r w:rsidR="00B37225">
        <w:t>_______________________________</w:t>
      </w:r>
    </w:p>
    <w:p w:rsidR="00907B06" w:rsidRPr="00AD5023" w:rsidRDefault="00907B06" w:rsidP="007C5575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outlineLvl w:val="1"/>
      </w:pPr>
      <w:r w:rsidRPr="00AD5023"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7C5575" w:rsidRPr="00AD5023" w:rsidRDefault="007C5575" w:rsidP="007C5575">
      <w:pPr>
        <w:pStyle w:val="a6"/>
        <w:numPr>
          <w:ilvl w:val="0"/>
          <w:numId w:val="32"/>
        </w:numPr>
        <w:suppressAutoHyphens/>
        <w:autoSpaceDE w:val="0"/>
        <w:autoSpaceDN w:val="0"/>
        <w:adjustRightInd w:val="0"/>
        <w:outlineLvl w:val="1"/>
      </w:pPr>
      <w:r w:rsidRPr="00AD5023">
        <w:t>Приложения: ____________________________________________________________</w:t>
      </w:r>
    </w:p>
    <w:p w:rsidR="00907B06" w:rsidRPr="00AD5023" w:rsidRDefault="00907B06" w:rsidP="00E06105">
      <w:pPr>
        <w:suppressAutoHyphens/>
        <w:autoSpaceDE w:val="0"/>
        <w:autoSpaceDN w:val="0"/>
        <w:adjustRightInd w:val="0"/>
        <w:outlineLvl w:val="1"/>
      </w:pPr>
    </w:p>
    <w:p w:rsidR="00E0610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>Результат муниципальной услуги прошу направить следующим способом</w:t>
      </w:r>
      <w:r w:rsidR="00E06105" w:rsidRPr="00AD5023">
        <w:rPr>
          <w:bCs/>
          <w:sz w:val="22"/>
          <w:szCs w:val="22"/>
        </w:rPr>
        <w:t xml:space="preserve"> </w:t>
      </w:r>
      <w:r w:rsidR="00E06105" w:rsidRPr="00AD5023">
        <w:rPr>
          <w:b/>
          <w:bCs/>
          <w:sz w:val="22"/>
          <w:szCs w:val="22"/>
        </w:rPr>
        <w:t>(</w:t>
      </w:r>
      <w:proofErr w:type="gramStart"/>
      <w:r w:rsidR="00E06105" w:rsidRPr="00AD5023">
        <w:rPr>
          <w:b/>
          <w:bCs/>
          <w:sz w:val="22"/>
          <w:szCs w:val="22"/>
        </w:rPr>
        <w:t>нужное</w:t>
      </w:r>
      <w:proofErr w:type="gramEnd"/>
      <w:r w:rsidR="00E06105" w:rsidRPr="00AD5023">
        <w:rPr>
          <w:b/>
          <w:bCs/>
          <w:sz w:val="22"/>
          <w:szCs w:val="22"/>
        </w:rPr>
        <w:t xml:space="preserve"> подчеркнуть):</w:t>
      </w:r>
    </w:p>
    <w:p w:rsidR="00E06105" w:rsidRPr="00AD5023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1) </w:t>
      </w:r>
      <w:r w:rsidR="007C5575" w:rsidRPr="00AD5023">
        <w:rPr>
          <w:bCs/>
          <w:sz w:val="22"/>
          <w:szCs w:val="22"/>
        </w:rPr>
        <w:t>на бумажном носителе посредством</w:t>
      </w:r>
      <w:r w:rsidRPr="00AD5023">
        <w:rPr>
          <w:bCs/>
          <w:sz w:val="22"/>
          <w:szCs w:val="22"/>
        </w:rPr>
        <w:t xml:space="preserve"> почт</w:t>
      </w:r>
      <w:r w:rsidR="007C5575" w:rsidRPr="00AD5023">
        <w:rPr>
          <w:bCs/>
          <w:sz w:val="22"/>
          <w:szCs w:val="22"/>
        </w:rPr>
        <w:t>ового отправления</w:t>
      </w:r>
      <w:r w:rsidRPr="00AD5023">
        <w:rPr>
          <w:bCs/>
          <w:sz w:val="22"/>
          <w:szCs w:val="22"/>
        </w:rPr>
        <w:t>;</w:t>
      </w:r>
    </w:p>
    <w:p w:rsidR="00E06105" w:rsidRPr="00AD5023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2) </w:t>
      </w:r>
      <w:r w:rsidR="007C5575" w:rsidRPr="00AD5023">
        <w:rPr>
          <w:bCs/>
          <w:sz w:val="22"/>
          <w:szCs w:val="22"/>
        </w:rPr>
        <w:t>нарочно при личном обращении в орган местного самоуправления</w:t>
      </w:r>
      <w:r w:rsidRPr="00AD5023">
        <w:rPr>
          <w:bCs/>
          <w:sz w:val="22"/>
          <w:szCs w:val="22"/>
        </w:rPr>
        <w:t>;</w:t>
      </w:r>
    </w:p>
    <w:p w:rsidR="00E06105" w:rsidRPr="00AD5023" w:rsidRDefault="00E06105" w:rsidP="007C5575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</w:t>
      </w:r>
      <w:r w:rsidR="007C5575" w:rsidRPr="00AD5023">
        <w:rPr>
          <w:sz w:val="22"/>
          <w:szCs w:val="22"/>
        </w:rPr>
        <w:t>ктронной фор</w:t>
      </w:r>
      <w:r w:rsidR="00377842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E06105" w:rsidRPr="00AD5023" w:rsidRDefault="00E06105" w:rsidP="007C5575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 xml:space="preserve">4) </w:t>
      </w:r>
      <w:r w:rsidR="007C5575" w:rsidRPr="00AD5023">
        <w:rPr>
          <w:sz w:val="22"/>
          <w:szCs w:val="22"/>
        </w:rPr>
        <w:t>в</w:t>
      </w:r>
      <w:r w:rsidRPr="00AD5023">
        <w:rPr>
          <w:sz w:val="22"/>
          <w:szCs w:val="22"/>
        </w:rPr>
        <w:t xml:space="preserve"> МФЦ.</w:t>
      </w:r>
    </w:p>
    <w:p w:rsidR="00E06105" w:rsidRPr="00AD5023" w:rsidRDefault="00E06105" w:rsidP="00E06105">
      <w:pPr>
        <w:jc w:val="both"/>
        <w:rPr>
          <w:sz w:val="22"/>
          <w:szCs w:val="22"/>
        </w:rPr>
      </w:pPr>
    </w:p>
    <w:p w:rsidR="007C5575" w:rsidRPr="00AD5023" w:rsidRDefault="00E0610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1" w:history="1">
        <w:r w:rsidRPr="00AD5023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AD5023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="007C5575" w:rsidRPr="00AD5023">
        <w:t xml:space="preserve"> </w:t>
      </w:r>
    </w:p>
    <w:p w:rsidR="007C5575" w:rsidRPr="00AD5023" w:rsidRDefault="007C5575" w:rsidP="001F15CB">
      <w:pPr>
        <w:suppressAutoHyphens/>
        <w:autoSpaceDE w:val="0"/>
        <w:autoSpaceDN w:val="0"/>
        <w:adjustRightInd w:val="0"/>
        <w:jc w:val="both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E06105" w:rsidRPr="00AD5023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AD5023" w:rsidRPr="00AD5023" w:rsidTr="005541E4">
        <w:trPr>
          <w:trHeight w:val="1832"/>
        </w:trPr>
        <w:tc>
          <w:tcPr>
            <w:tcW w:w="5304" w:type="dxa"/>
          </w:tcPr>
          <w:p w:rsidR="00E06105" w:rsidRPr="00AD5023" w:rsidRDefault="00E06105" w:rsidP="00175EF3">
            <w:pPr>
              <w:tabs>
                <w:tab w:val="left" w:pos="308"/>
              </w:tabs>
              <w:suppressAutoHyphens/>
              <w:jc w:val="center"/>
              <w:rPr>
                <w:sz w:val="18"/>
                <w:szCs w:val="18"/>
              </w:rPr>
            </w:pPr>
            <w:r w:rsidRPr="00AD5023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D5023">
              <w:rPr>
                <w:rFonts w:ascii="Arial" w:hAnsi="Arial" w:cs="Arial"/>
                <w:sz w:val="20"/>
                <w:szCs w:val="20"/>
              </w:rPr>
              <w:br w:type="page"/>
            </w:r>
            <w:r w:rsidR="00175EF3">
              <w:rPr>
                <w:sz w:val="18"/>
                <w:szCs w:val="18"/>
              </w:rPr>
              <w:t xml:space="preserve">Приложение </w:t>
            </w:r>
            <w:r w:rsidR="007B3B5A">
              <w:rPr>
                <w:sz w:val="18"/>
                <w:szCs w:val="18"/>
              </w:rPr>
              <w:t xml:space="preserve"> 3</w:t>
            </w:r>
          </w:p>
          <w:p w:rsidR="00E06105" w:rsidRPr="00AD5023" w:rsidRDefault="00D943BF" w:rsidP="005541E4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AD5023">
              <w:rPr>
                <w:sz w:val="18"/>
                <w:szCs w:val="18"/>
              </w:rPr>
              <w:t xml:space="preserve">к Административному регламенту предоставления </w:t>
            </w:r>
            <w:r>
              <w:rPr>
                <w:sz w:val="18"/>
                <w:szCs w:val="18"/>
              </w:rPr>
              <w:t xml:space="preserve">Администрацией городского округа «поселок Палана» </w:t>
            </w:r>
            <w:r w:rsidRPr="00AD5023">
              <w:rPr>
                <w:sz w:val="18"/>
                <w:szCs w:val="18"/>
              </w:rPr>
              <w:t>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E06105" w:rsidRPr="00AD5023" w:rsidRDefault="00E06105" w:rsidP="00D943BF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D5023">
        <w:rPr>
          <w:iCs/>
        </w:rPr>
        <w:t xml:space="preserve">Кому: </w:t>
      </w:r>
      <w:r w:rsidR="00E64DEE">
        <w:rPr>
          <w:iCs/>
        </w:rPr>
        <w:t>Администрация</w:t>
      </w:r>
      <w:r w:rsidR="00D943BF">
        <w:rPr>
          <w:iCs/>
        </w:rPr>
        <w:t xml:space="preserve"> городского округа «поселок Палана»</w:t>
      </w:r>
    </w:p>
    <w:p w:rsidR="00E06105" w:rsidRPr="00AD5023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p w:rsidR="00E06105" w:rsidRPr="00AD5023" w:rsidRDefault="00907B06" w:rsidP="00EB49E1">
      <w:pPr>
        <w:pStyle w:val="af6"/>
        <w:suppressAutoHyphens/>
        <w:jc w:val="center"/>
        <w:rPr>
          <w:b/>
        </w:rPr>
      </w:pPr>
      <w:r w:rsidRPr="00AD5023">
        <w:rPr>
          <w:b/>
        </w:rPr>
        <w:t>ХОДАТАЙСТВО</w:t>
      </w:r>
      <w:r w:rsidR="00EB49E1" w:rsidRPr="00AD5023">
        <w:rPr>
          <w:b/>
        </w:rPr>
        <w:t xml:space="preserve"> </w:t>
      </w:r>
    </w:p>
    <w:p w:rsidR="00907B06" w:rsidRPr="00AD5023" w:rsidRDefault="00907B06" w:rsidP="00EB49E1">
      <w:pPr>
        <w:pStyle w:val="af6"/>
        <w:suppressAutoHyphens/>
        <w:jc w:val="center"/>
        <w:rPr>
          <w:b/>
        </w:rPr>
      </w:pPr>
      <w:r w:rsidRPr="00AD5023">
        <w:rPr>
          <w:b/>
        </w:rPr>
        <w:t>О ПЕРЕВОДЕ ЗЕМЕЛЬ ИЛИ ЗЕМЕЛЬНЫХ УЧАСТКОВ В СОСТАВЕ ТАКИХ ЗЕМЕЛЬ ИЗ ОДНОЙ КАТЕГОРИИ В ДРУГУЮ</w:t>
      </w:r>
    </w:p>
    <w:p w:rsidR="00E06105" w:rsidRPr="00AD5023" w:rsidRDefault="00E06105" w:rsidP="00F652FE">
      <w:pPr>
        <w:pStyle w:val="af6"/>
        <w:suppressAutoHyphens/>
        <w:jc w:val="both"/>
      </w:pPr>
    </w:p>
    <w:p w:rsidR="00907B06" w:rsidRPr="00AD5023" w:rsidRDefault="00907B06" w:rsidP="00F652FE">
      <w:pPr>
        <w:pStyle w:val="af6"/>
        <w:suppressAutoHyphens/>
        <w:jc w:val="both"/>
      </w:pPr>
      <w:r w:rsidRPr="00AD5023">
        <w:t>1.Заявитель: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1.1.____________________________________________</w:t>
      </w:r>
      <w:r w:rsidR="00F652FE" w:rsidRPr="00AD5023">
        <w:t>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</w:t>
      </w:r>
      <w:r w:rsidR="007B3B5A">
        <w:rPr>
          <w:sz w:val="18"/>
          <w:szCs w:val="18"/>
        </w:rPr>
        <w:t>полное наименование юридического</w:t>
      </w:r>
      <w:r w:rsidRPr="00AD5023">
        <w:rPr>
          <w:sz w:val="18"/>
          <w:szCs w:val="18"/>
        </w:rPr>
        <w:t xml:space="preserve"> лица)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1.2. __________________________________________________________________________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</w:t>
      </w:r>
      <w:r w:rsidR="007B3B5A">
        <w:rPr>
          <w:sz w:val="18"/>
          <w:szCs w:val="18"/>
        </w:rPr>
        <w:t>ИНН/ОГРН юридического лица</w:t>
      </w:r>
      <w:r w:rsidRPr="00AD5023">
        <w:rPr>
          <w:sz w:val="18"/>
          <w:szCs w:val="18"/>
        </w:rPr>
        <w:t>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1.3.___________________________________________</w:t>
      </w:r>
      <w:r w:rsidR="00F652FE" w:rsidRPr="00AD5023">
        <w:t>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(адрес, телефон</w:t>
      </w:r>
      <w:r w:rsidR="007B3B5A">
        <w:rPr>
          <w:sz w:val="18"/>
          <w:szCs w:val="18"/>
        </w:rPr>
        <w:t xml:space="preserve"> юридического лица</w:t>
      </w:r>
      <w:proofErr w:type="gramEnd"/>
    </w:p>
    <w:p w:rsidR="00907B06" w:rsidRPr="00AD5023" w:rsidRDefault="00907B06" w:rsidP="00B07529">
      <w:pPr>
        <w:pStyle w:val="af6"/>
        <w:suppressAutoHyphens/>
        <w:jc w:val="both"/>
      </w:pPr>
      <w:r w:rsidRPr="00AD5023">
        <w:t>2. Представитель заявителя: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2.1. __________________________________________________________________________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(фамилия, имя, отчество представителя)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2.2. __________________________________________________________________________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(вид/данные документа удостоверяющего личность)</w:t>
      </w:r>
    </w:p>
    <w:p w:rsidR="00907B06" w:rsidRPr="00AD5023" w:rsidRDefault="00907B06" w:rsidP="00F652FE">
      <w:pPr>
        <w:pStyle w:val="af6"/>
        <w:suppressAutoHyphens/>
        <w:jc w:val="center"/>
        <w:rPr>
          <w:sz w:val="18"/>
          <w:szCs w:val="18"/>
        </w:rPr>
      </w:pPr>
      <w:r w:rsidRPr="00AD5023">
        <w:t>2.3.____________________________________________</w:t>
      </w:r>
      <w:r w:rsidR="00F652FE" w:rsidRPr="00AD5023">
        <w:t>______________________________</w:t>
      </w:r>
      <w:r w:rsidR="00F652FE" w:rsidRPr="00AD5023">
        <w:rPr>
          <w:sz w:val="18"/>
          <w:szCs w:val="18"/>
        </w:rPr>
        <w:t xml:space="preserve"> </w:t>
      </w:r>
      <w:r w:rsidRPr="00AD5023">
        <w:rPr>
          <w:sz w:val="18"/>
          <w:szCs w:val="18"/>
        </w:rPr>
        <w:t>(адрес, телефон)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2.4. Доверенность 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 xml:space="preserve">3. Земельный участок площадью_________ </w:t>
      </w:r>
      <w:proofErr w:type="spellStart"/>
      <w:r w:rsidRPr="00AD5023">
        <w:t>кв</w:t>
      </w:r>
      <w:proofErr w:type="gramStart"/>
      <w:r w:rsidRPr="00AD5023">
        <w:t>.м</w:t>
      </w:r>
      <w:proofErr w:type="spellEnd"/>
      <w:proofErr w:type="gramEnd"/>
      <w:r w:rsidRPr="00AD5023">
        <w:t>; местоположение_____________________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______________________________________________</w:t>
      </w:r>
      <w:r w:rsidR="00F652FE" w:rsidRPr="00AD5023">
        <w:t>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кадастровый номер________________________,</w:t>
      </w:r>
      <w:r w:rsidR="007C5575" w:rsidRPr="00AD5023">
        <w:t xml:space="preserve"> </w:t>
      </w:r>
      <w:r w:rsidRPr="00AD5023">
        <w:t>категория земель, в состав которых входит земельный участок_______________________</w:t>
      </w:r>
      <w:r w:rsidR="00F652FE" w:rsidRPr="00AD5023">
        <w:t>______________________________</w:t>
      </w:r>
      <w:r w:rsidRPr="00AD5023">
        <w:t>, и категория земель, перевод в состав которых предполагается осуществить____________________________________</w:t>
      </w:r>
      <w:r w:rsidR="00F652FE" w:rsidRPr="00AD5023">
        <w:t>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5.</w:t>
      </w:r>
      <w:r w:rsidRPr="00AD5023">
        <w:tab/>
        <w:t>Права на земельный участок_______________________________________________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6.</w:t>
      </w:r>
      <w:r w:rsidRPr="00AD5023">
        <w:tab/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907B06" w:rsidRPr="00AD5023" w:rsidRDefault="007C5575" w:rsidP="00B07529">
      <w:pPr>
        <w:pStyle w:val="af6"/>
        <w:suppressAutoHyphens/>
        <w:jc w:val="both"/>
      </w:pPr>
      <w:r w:rsidRPr="00AD5023">
        <w:t xml:space="preserve">7.  </w:t>
      </w:r>
      <w:r w:rsidR="00907B06" w:rsidRPr="00AD5023">
        <w:t>Приложения:</w:t>
      </w:r>
      <w:r w:rsidRPr="00AD5023">
        <w:t xml:space="preserve"> 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both"/>
        <w:rPr>
          <w:sz w:val="16"/>
          <w:szCs w:val="16"/>
        </w:rPr>
      </w:pPr>
    </w:p>
    <w:p w:rsidR="007C557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7C557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7C557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7C5575" w:rsidRPr="00AD5023" w:rsidRDefault="007C5575" w:rsidP="004E2479">
      <w:pPr>
        <w:tabs>
          <w:tab w:val="left" w:pos="6015"/>
        </w:tabs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</w:t>
      </w:r>
      <w:r w:rsidR="002E6CC7">
        <w:rPr>
          <w:sz w:val="22"/>
          <w:szCs w:val="22"/>
        </w:rPr>
        <w:t xml:space="preserve">рме через личный кабинет на </w:t>
      </w:r>
      <w:r w:rsidRPr="00AD5023">
        <w:rPr>
          <w:sz w:val="22"/>
          <w:szCs w:val="22"/>
        </w:rPr>
        <w:t>РПГУ;</w:t>
      </w:r>
      <w:r w:rsidR="004E2479">
        <w:rPr>
          <w:sz w:val="22"/>
          <w:szCs w:val="22"/>
        </w:rPr>
        <w:tab/>
      </w:r>
    </w:p>
    <w:p w:rsidR="007C5575" w:rsidRPr="00AD5023" w:rsidRDefault="007C5575" w:rsidP="007C5575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7C5575" w:rsidRPr="00AD5023" w:rsidRDefault="007C5575" w:rsidP="007C5575">
      <w:pPr>
        <w:jc w:val="both"/>
        <w:rPr>
          <w:sz w:val="16"/>
          <w:szCs w:val="16"/>
        </w:rPr>
      </w:pPr>
    </w:p>
    <w:p w:rsidR="007C5575" w:rsidRPr="00AD5023" w:rsidRDefault="007C557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2" w:history="1">
        <w:r w:rsidRPr="00AD5023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AD5023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7C5575" w:rsidRPr="00AD5023" w:rsidRDefault="007C5575" w:rsidP="007C5575">
      <w:pPr>
        <w:jc w:val="both"/>
        <w:rPr>
          <w:sz w:val="22"/>
          <w:szCs w:val="22"/>
        </w:rPr>
      </w:pPr>
    </w:p>
    <w:p w:rsidR="00E64DEE" w:rsidRDefault="00E64DEE" w:rsidP="00B07529">
      <w:pPr>
        <w:pStyle w:val="af6"/>
        <w:suppressAutoHyphens/>
        <w:ind w:left="4536"/>
        <w:rPr>
          <w:sz w:val="16"/>
          <w:szCs w:val="16"/>
        </w:rPr>
      </w:pPr>
    </w:p>
    <w:p w:rsidR="00E64DEE" w:rsidRDefault="00E64DEE" w:rsidP="00B07529">
      <w:pPr>
        <w:pStyle w:val="af6"/>
        <w:suppressAutoHyphens/>
        <w:ind w:left="4536"/>
        <w:rPr>
          <w:sz w:val="16"/>
          <w:szCs w:val="16"/>
        </w:rPr>
      </w:pPr>
    </w:p>
    <w:p w:rsidR="00907B06" w:rsidRPr="00AD5023" w:rsidRDefault="00175EF3" w:rsidP="00175EF3">
      <w:pPr>
        <w:pStyle w:val="af6"/>
        <w:suppressAutoHyphens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907B06" w:rsidRPr="00AD5023">
        <w:rPr>
          <w:sz w:val="16"/>
          <w:szCs w:val="16"/>
        </w:rPr>
        <w:t xml:space="preserve"> 4</w:t>
      </w:r>
    </w:p>
    <w:p w:rsidR="00907B06" w:rsidRPr="00D943BF" w:rsidRDefault="00D943BF" w:rsidP="00B07529">
      <w:pPr>
        <w:pStyle w:val="af6"/>
        <w:suppressAutoHyphens/>
        <w:ind w:left="4536"/>
        <w:jc w:val="both"/>
        <w:rPr>
          <w:sz w:val="16"/>
          <w:szCs w:val="16"/>
        </w:rPr>
      </w:pPr>
      <w:r w:rsidRPr="00D943BF">
        <w:rPr>
          <w:sz w:val="16"/>
          <w:szCs w:val="16"/>
        </w:rPr>
        <w:t>к Административному регламенту предоставления Администрацией городского округа «поселок Палана»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D5023">
        <w:rPr>
          <w:b/>
          <w:sz w:val="22"/>
          <w:szCs w:val="22"/>
        </w:rPr>
        <w:t>БЛОК-СХЕМА</w: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0741" wp14:editId="2DC83B08">
                <wp:simplePos x="0" y="0"/>
                <wp:positionH relativeFrom="column">
                  <wp:posOffset>-1833</wp:posOffset>
                </wp:positionH>
                <wp:positionV relativeFrom="paragraph">
                  <wp:posOffset>166933</wp:posOffset>
                </wp:positionV>
                <wp:extent cx="6211019" cy="526211"/>
                <wp:effectExtent l="0" t="0" r="18415" b="2667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C01ECC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Прием и регистрация ходатайства по</w:t>
                            </w:r>
                          </w:p>
                          <w:p w:rsidR="002673B8" w:rsidRPr="00C01ECC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.15pt;margin-top:13.15pt;width:489.0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" strokeweight="1.5pt">
                <v:textbox>
                  <w:txbxContent>
                    <w:p w:rsidR="002673B8" w:rsidRPr="00C01ECC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Прием и регистрация ходатайства по</w:t>
                      </w:r>
                    </w:p>
                    <w:p w:rsidR="002673B8" w:rsidRPr="00C01ECC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BEC4D" wp14:editId="49152D99">
                <wp:simplePos x="0" y="0"/>
                <wp:positionH relativeFrom="column">
                  <wp:posOffset>2974280</wp:posOffset>
                </wp:positionH>
                <wp:positionV relativeFrom="paragraph">
                  <wp:posOffset>65920</wp:posOffset>
                </wp:positionV>
                <wp:extent cx="0" cy="250166"/>
                <wp:effectExtent l="76200" t="0" r="57150" b="5524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816BA" wp14:editId="7F1C82F5">
                <wp:simplePos x="0" y="0"/>
                <wp:positionH relativeFrom="column">
                  <wp:posOffset>4043680</wp:posOffset>
                </wp:positionH>
                <wp:positionV relativeFrom="paragraph">
                  <wp:posOffset>278765</wp:posOffset>
                </wp:positionV>
                <wp:extent cx="1906270" cy="698500"/>
                <wp:effectExtent l="0" t="0" r="17780" b="254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B8" w:rsidRPr="00C01ECC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Возврат ходатайства заявит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лю в связи с отказом в прин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тии ходатайства к рассмотр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margin-left:318.4pt;margin-top:21.95pt;width:150.1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" fillcolor="white [3201]" strokeweight="1.5pt">
                <v:textbox>
                  <w:txbxContent>
                    <w:p w:rsidR="002673B8" w:rsidRPr="00C01ECC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Возврат ходатайства заявит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лю в связи с отказом в прин</w:t>
                      </w:r>
                      <w:r w:rsidRPr="00C01ECC">
                        <w:rPr>
                          <w:sz w:val="20"/>
                          <w:szCs w:val="20"/>
                        </w:rPr>
                        <w:t>я</w:t>
                      </w:r>
                      <w:r w:rsidRPr="00C01ECC">
                        <w:rPr>
                          <w:sz w:val="20"/>
                          <w:szCs w:val="20"/>
                        </w:rPr>
                        <w:t>тии ходатайства к рассмотр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8801" wp14:editId="53EC4A74">
                <wp:simplePos x="0" y="0"/>
                <wp:positionH relativeFrom="column">
                  <wp:posOffset>5001176</wp:posOffset>
                </wp:positionH>
                <wp:positionV relativeFrom="paragraph">
                  <wp:posOffset>3031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93.8pt;margin-top:.25pt;width:0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A8B1D" wp14:editId="60B7841E">
                <wp:simplePos x="0" y="0"/>
                <wp:positionH relativeFrom="column">
                  <wp:posOffset>868932</wp:posOffset>
                </wp:positionH>
                <wp:positionV relativeFrom="paragraph">
                  <wp:posOffset>3031</wp:posOffset>
                </wp:positionV>
                <wp:extent cx="0" cy="276046"/>
                <wp:effectExtent l="7620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8.4pt;margin-top:.2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" strokecolor="black [3213]">
                <v:stroke endarrow="block"/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0F24A" wp14:editId="29DBF04E">
                <wp:simplePos x="0" y="0"/>
                <wp:positionH relativeFrom="column">
                  <wp:posOffset>869434</wp:posOffset>
                </wp:positionH>
                <wp:positionV relativeFrom="paragraph">
                  <wp:posOffset>2420</wp:posOffset>
                </wp:positionV>
                <wp:extent cx="4132053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" strokecolor="black [3040]" strokeweight="1pt"/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EDD82" wp14:editId="00F4ADA8">
                <wp:simplePos x="0" y="0"/>
                <wp:positionH relativeFrom="column">
                  <wp:posOffset>-44965</wp:posOffset>
                </wp:positionH>
                <wp:positionV relativeFrom="paragraph">
                  <wp:posOffset>279077</wp:posOffset>
                </wp:positionV>
                <wp:extent cx="1708030" cy="474452"/>
                <wp:effectExtent l="0" t="0" r="26035" b="2095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74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3.55pt;margin-top:21.95pt;width:134.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/wgIAAKE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" filled="f" strokecolor="black [3213]" strokeweight="1.5pt"/>
            </w:pict>
          </mc:Fallback>
        </mc:AlternateContent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</w:p>
    <w:p w:rsidR="00907B06" w:rsidRPr="00AD5023" w:rsidRDefault="00907B06" w:rsidP="00B07529">
      <w:pPr>
        <w:pStyle w:val="af6"/>
        <w:suppressAutoHyphens/>
        <w:rPr>
          <w:sz w:val="20"/>
          <w:szCs w:val="20"/>
        </w:rPr>
      </w:pPr>
      <w:r w:rsidRPr="00AD5023">
        <w:rPr>
          <w:sz w:val="20"/>
          <w:szCs w:val="20"/>
        </w:rPr>
        <w:t xml:space="preserve">Принятие ходатайства </w:t>
      </w:r>
      <w:proofErr w:type="gramStart"/>
      <w:r w:rsidRPr="00AD5023">
        <w:rPr>
          <w:sz w:val="20"/>
          <w:szCs w:val="20"/>
        </w:rPr>
        <w:t>к</w:t>
      </w:r>
      <w:proofErr w:type="gramEnd"/>
      <w:r w:rsidRPr="00AD5023">
        <w:rPr>
          <w:sz w:val="20"/>
          <w:szCs w:val="20"/>
        </w:rPr>
        <w:t xml:space="preserve">                                                                       </w:t>
      </w:r>
    </w:p>
    <w:p w:rsidR="00907B06" w:rsidRPr="00AD5023" w:rsidRDefault="00907B06" w:rsidP="00B07529">
      <w:pPr>
        <w:pStyle w:val="af6"/>
        <w:suppressAutoHyphens/>
        <w:rPr>
          <w:sz w:val="20"/>
          <w:szCs w:val="20"/>
        </w:rPr>
      </w:pPr>
      <w:r w:rsidRPr="00AD5023">
        <w:rPr>
          <w:sz w:val="20"/>
          <w:szCs w:val="20"/>
        </w:rPr>
        <w:t>рассмотрению</w: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237C1" wp14:editId="35E1957F">
                <wp:simplePos x="0" y="0"/>
                <wp:positionH relativeFrom="column">
                  <wp:posOffset>1231374</wp:posOffset>
                </wp:positionH>
                <wp:positionV relativeFrom="paragraph">
                  <wp:posOffset>148374</wp:posOffset>
                </wp:positionV>
                <wp:extent cx="370" cy="327804"/>
                <wp:effectExtent l="76200" t="0" r="76200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2B6F9" wp14:editId="4E725928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aI/QEAACcEAAAOAAAAZHJzL2Uyb0RvYy54bWysU82O0zAQviPxDpbvNGnRL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" strokecolor="black [3213]"/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67DF2" wp14:editId="339A82B5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.45pt;margin-top:12.8pt;width:0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9814F" wp14:editId="7C72BA6B">
                <wp:simplePos x="0" y="0"/>
                <wp:positionH relativeFrom="column">
                  <wp:posOffset>4294050</wp:posOffset>
                </wp:positionH>
                <wp:positionV relativeFrom="paragraph">
                  <wp:posOffset>163123</wp:posOffset>
                </wp:positionV>
                <wp:extent cx="0" cy="258757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8.1pt;margin-top:12.85pt;width:0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AD5023">
        <w:rPr>
          <w:sz w:val="22"/>
          <w:szCs w:val="22"/>
        </w:rPr>
        <w:tab/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FA813" wp14:editId="1D1FCA2E">
                <wp:simplePos x="0" y="0"/>
                <wp:positionH relativeFrom="column">
                  <wp:posOffset>3472815</wp:posOffset>
                </wp:positionH>
                <wp:positionV relativeFrom="paragraph">
                  <wp:posOffset>106680</wp:posOffset>
                </wp:positionV>
                <wp:extent cx="2608580" cy="962025"/>
                <wp:effectExtent l="0" t="0" r="20320" b="2857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644C0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отнесении земель или земельных участков в составе таких земель к определенной кат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73.45pt;margin-top:8.4pt;width:205.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" strokeweight="1.5pt">
                <v:textbox>
                  <w:txbxContent>
                    <w:p w:rsidR="002673B8" w:rsidRPr="00E644C0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</w:r>
                      <w:r w:rsidRPr="001F15CB">
                        <w:rPr>
                          <w:sz w:val="20"/>
                          <w:szCs w:val="20"/>
                        </w:rPr>
                        <w:t>отнесении земель или земельных участков в составе таких земель к определенной кат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83D5" wp14:editId="0E4D35A2">
                <wp:simplePos x="0" y="0"/>
                <wp:positionH relativeFrom="column">
                  <wp:posOffset>-1833</wp:posOffset>
                </wp:positionH>
                <wp:positionV relativeFrom="paragraph">
                  <wp:posOffset>108861</wp:posOffset>
                </wp:positionV>
                <wp:extent cx="2656205" cy="854015"/>
                <wp:effectExtent l="0" t="0" r="10795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644C0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.15pt;margin-top:8.55pt;width:209.1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jALgIAAFo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" strokeweight="1.5pt">
                <v:textbox>
                  <w:txbxContent>
                    <w:p w:rsidR="002673B8" w:rsidRPr="00E644C0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</w:r>
                      <w:r w:rsidRPr="00E644C0">
                        <w:rPr>
                          <w:sz w:val="20"/>
                          <w:szCs w:val="20"/>
                        </w:rPr>
                        <w:t>и</w:t>
                      </w:r>
                      <w:r w:rsidRPr="00E644C0">
                        <w:rPr>
                          <w:sz w:val="20"/>
                          <w:szCs w:val="20"/>
                        </w:rPr>
                        <w:t>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ADC08" wp14:editId="5AA7FA3E">
                <wp:simplePos x="0" y="0"/>
                <wp:positionH relativeFrom="column">
                  <wp:posOffset>5244465</wp:posOffset>
                </wp:positionH>
                <wp:positionV relativeFrom="paragraph">
                  <wp:posOffset>129540</wp:posOffset>
                </wp:positionV>
                <wp:extent cx="0" cy="1604645"/>
                <wp:effectExtent l="76200" t="0" r="952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412.95pt;margin-top:10.2pt;width:0;height:1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907B06"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EEEF6" wp14:editId="4CA205B8">
                <wp:simplePos x="0" y="0"/>
                <wp:positionH relativeFrom="column">
                  <wp:posOffset>-44965</wp:posOffset>
                </wp:positionH>
                <wp:positionV relativeFrom="paragraph">
                  <wp:posOffset>291130</wp:posOffset>
                </wp:positionV>
                <wp:extent cx="2466975" cy="284671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644C0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" strokeweight="1.5pt">
                <v:textbox>
                  <w:txbxContent>
                    <w:p w:rsidR="002673B8" w:rsidRPr="00E644C0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 w:rsidR="00907B06"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1301B" wp14:editId="7D3F6AED">
                <wp:simplePos x="0" y="0"/>
                <wp:positionH relativeFrom="column">
                  <wp:posOffset>1231744</wp:posOffset>
                </wp:positionH>
                <wp:positionV relativeFrom="paragraph">
                  <wp:posOffset>23711</wp:posOffset>
                </wp:positionV>
                <wp:extent cx="0" cy="267419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7pt;margin-top:1.8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7DB31" wp14:editId="4040AC1C">
                <wp:simplePos x="0" y="0"/>
                <wp:positionH relativeFrom="column">
                  <wp:posOffset>1231241</wp:posOffset>
                </wp:positionH>
                <wp:positionV relativeFrom="paragraph">
                  <wp:posOffset>262746</wp:posOffset>
                </wp:positionV>
                <wp:extent cx="0" cy="276046"/>
                <wp:effectExtent l="76200" t="0" r="76200" b="4826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.95pt;margin-top:20.7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7B06" w:rsidRPr="00AD5023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E035" wp14:editId="743641B8">
                <wp:simplePos x="0" y="0"/>
                <wp:positionH relativeFrom="column">
                  <wp:posOffset>-470535</wp:posOffset>
                </wp:positionH>
                <wp:positionV relativeFrom="paragraph">
                  <wp:posOffset>227330</wp:posOffset>
                </wp:positionV>
                <wp:extent cx="3819525" cy="685800"/>
                <wp:effectExtent l="0" t="0" r="28575" b="1905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B7A9F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 xml:space="preserve"> отнесении з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мель или земельных участков в составе таких земель к опред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37.05pt;margin-top:17.9pt;width:30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" strokeweight="1.5pt">
                <v:textbox>
                  <w:txbxContent>
                    <w:p w:rsidR="002673B8" w:rsidRPr="00EB7A9F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  <w:r w:rsidRPr="001F15CB">
                        <w:rPr>
                          <w:sz w:val="20"/>
                          <w:szCs w:val="20"/>
                        </w:rPr>
                        <w:t xml:space="preserve"> отнесении з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мель или земельных участков в составе таких земель к опред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4F0D2" wp14:editId="10078F8B">
                <wp:simplePos x="0" y="0"/>
                <wp:positionH relativeFrom="column">
                  <wp:posOffset>1424940</wp:posOffset>
                </wp:positionH>
                <wp:positionV relativeFrom="paragraph">
                  <wp:posOffset>287020</wp:posOffset>
                </wp:positionV>
                <wp:extent cx="0" cy="257175"/>
                <wp:effectExtent l="76200" t="0" r="76200" b="476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2.2pt;margin-top:22.6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BA28B" wp14:editId="4AE769B0">
                <wp:simplePos x="0" y="0"/>
                <wp:positionH relativeFrom="column">
                  <wp:posOffset>1424940</wp:posOffset>
                </wp:positionH>
                <wp:positionV relativeFrom="paragraph">
                  <wp:posOffset>164465</wp:posOffset>
                </wp:positionV>
                <wp:extent cx="38195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Cb5AEAANsDAAAOAAAAZHJzL2Uyb0RvYy54bWysU82O0zAQviPxDpbvNEnRrpa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" strokecolor="black [3040]"/>
            </w:pict>
          </mc:Fallback>
        </mc:AlternateContent>
      </w:r>
      <w:r w:rsidR="00907B06"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0E91E" wp14:editId="512BF259">
                <wp:simplePos x="0" y="0"/>
                <wp:positionH relativeFrom="column">
                  <wp:posOffset>3750657</wp:posOffset>
                </wp:positionH>
                <wp:positionV relativeFrom="paragraph">
                  <wp:posOffset>166466</wp:posOffset>
                </wp:positionV>
                <wp:extent cx="0" cy="293298"/>
                <wp:effectExtent l="76200" t="0" r="57150" b="501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AEF33" wp14:editId="32274860">
                <wp:simplePos x="0" y="0"/>
                <wp:positionH relativeFrom="column">
                  <wp:posOffset>815340</wp:posOffset>
                </wp:positionH>
                <wp:positionV relativeFrom="paragraph">
                  <wp:posOffset>146685</wp:posOffset>
                </wp:positionV>
                <wp:extent cx="5026660" cy="876300"/>
                <wp:effectExtent l="0" t="0" r="21590" b="1905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1F15CB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64.2pt;margin-top:11.55pt;width:395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" strokeweight="1.5pt">
                <v:textbox>
                  <w:txbxContent>
                    <w:p w:rsidR="002673B8" w:rsidRPr="001F15CB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F15CB">
                        <w:rPr>
                          <w:sz w:val="20"/>
                          <w:szCs w:val="20"/>
                        </w:rPr>
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D943BF" w:rsidRDefault="00D943BF" w:rsidP="00B07529">
      <w:pPr>
        <w:pStyle w:val="af6"/>
        <w:suppressAutoHyphens/>
        <w:spacing w:after="240"/>
        <w:rPr>
          <w:sz w:val="22"/>
          <w:szCs w:val="22"/>
        </w:rPr>
      </w:pPr>
    </w:p>
    <w:p w:rsidR="00D943BF" w:rsidRPr="00AD5023" w:rsidRDefault="00D943BF" w:rsidP="00B07529">
      <w:pPr>
        <w:pStyle w:val="af6"/>
        <w:suppressAutoHyphens/>
        <w:spacing w:after="240"/>
        <w:rPr>
          <w:sz w:val="22"/>
          <w:szCs w:val="22"/>
        </w:rPr>
        <w:sectPr w:rsidR="00D943BF" w:rsidRPr="00AD5023" w:rsidSect="00F652FE">
          <w:footerReference w:type="even" r:id="rId3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B06" w:rsidRPr="00AD5023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AD5023" w:rsidRDefault="00907B06" w:rsidP="00B07529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sz w:val="0"/>
          <w:szCs w:val="0"/>
        </w:rPr>
      </w:pPr>
    </w:p>
    <w:p w:rsidR="00907B06" w:rsidRPr="00AD5023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AD5023" w:rsidRDefault="00907B06" w:rsidP="00D943B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07B06" w:rsidRPr="00AD5023" w:rsidSect="00907B06">
      <w:footerReference w:type="even" r:id="rId34"/>
      <w:footerReference w:type="default" r:id="rId35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55" w:rsidRDefault="005E4A55">
      <w:r>
        <w:separator/>
      </w:r>
    </w:p>
  </w:endnote>
  <w:endnote w:type="continuationSeparator" w:id="0">
    <w:p w:rsidR="005E4A55" w:rsidRDefault="005E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8" w:rsidRDefault="002673B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3B8" w:rsidRDefault="002673B8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8" w:rsidRDefault="002673B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3B8" w:rsidRDefault="002673B8" w:rsidP="008C44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8" w:rsidRDefault="002673B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083">
      <w:rPr>
        <w:rStyle w:val="a5"/>
        <w:noProof/>
      </w:rPr>
      <w:t>30</w:t>
    </w:r>
    <w:r>
      <w:rPr>
        <w:rStyle w:val="a5"/>
      </w:rPr>
      <w:fldChar w:fldCharType="end"/>
    </w:r>
  </w:p>
  <w:p w:rsidR="002673B8" w:rsidRDefault="002673B8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55" w:rsidRDefault="005E4A55">
      <w:r>
        <w:separator/>
      </w:r>
    </w:p>
  </w:footnote>
  <w:footnote w:type="continuationSeparator" w:id="0">
    <w:p w:rsidR="005E4A55" w:rsidRDefault="005E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66E4569"/>
    <w:multiLevelType w:val="multilevel"/>
    <w:tmpl w:val="3EEE85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A20EAC"/>
    <w:multiLevelType w:val="multilevel"/>
    <w:tmpl w:val="51664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6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6"/>
  </w:num>
  <w:num w:numId="5">
    <w:abstractNumId w:val="6"/>
  </w:num>
  <w:num w:numId="6">
    <w:abstractNumId w:val="30"/>
  </w:num>
  <w:num w:numId="7">
    <w:abstractNumId w:val="31"/>
  </w:num>
  <w:num w:numId="8">
    <w:abstractNumId w:val="25"/>
  </w:num>
  <w:num w:numId="9">
    <w:abstractNumId w:val="18"/>
  </w:num>
  <w:num w:numId="10">
    <w:abstractNumId w:val="12"/>
  </w:num>
  <w:num w:numId="11">
    <w:abstractNumId w:val="20"/>
  </w:num>
  <w:num w:numId="12">
    <w:abstractNumId w:val="3"/>
  </w:num>
  <w:num w:numId="13">
    <w:abstractNumId w:val="11"/>
  </w:num>
  <w:num w:numId="14">
    <w:abstractNumId w:val="2"/>
  </w:num>
  <w:num w:numId="15">
    <w:abstractNumId w:val="32"/>
  </w:num>
  <w:num w:numId="16">
    <w:abstractNumId w:val="29"/>
  </w:num>
  <w:num w:numId="17">
    <w:abstractNumId w:val="24"/>
  </w:num>
  <w:num w:numId="18">
    <w:abstractNumId w:val="7"/>
  </w:num>
  <w:num w:numId="19">
    <w:abstractNumId w:val="33"/>
  </w:num>
  <w:num w:numId="20">
    <w:abstractNumId w:val="28"/>
  </w:num>
  <w:num w:numId="21">
    <w:abstractNumId w:val="1"/>
  </w:num>
  <w:num w:numId="22">
    <w:abstractNumId w:val="23"/>
  </w:num>
  <w:num w:numId="23">
    <w:abstractNumId w:val="21"/>
  </w:num>
  <w:num w:numId="24">
    <w:abstractNumId w:val="4"/>
  </w:num>
  <w:num w:numId="25">
    <w:abstractNumId w:val="15"/>
  </w:num>
  <w:num w:numId="26">
    <w:abstractNumId w:val="19"/>
  </w:num>
  <w:num w:numId="27">
    <w:abstractNumId w:val="17"/>
  </w:num>
  <w:num w:numId="28">
    <w:abstractNumId w:val="27"/>
  </w:num>
  <w:num w:numId="29">
    <w:abstractNumId w:val="5"/>
  </w:num>
  <w:num w:numId="30">
    <w:abstractNumId w:val="9"/>
  </w:num>
  <w:num w:numId="31">
    <w:abstractNumId w:val="22"/>
  </w:num>
  <w:num w:numId="32">
    <w:abstractNumId w:val="14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39F"/>
    <w:rsid w:val="00007EEE"/>
    <w:rsid w:val="00010BCF"/>
    <w:rsid w:val="00012591"/>
    <w:rsid w:val="0001516E"/>
    <w:rsid w:val="00016EB4"/>
    <w:rsid w:val="0002003D"/>
    <w:rsid w:val="00020D78"/>
    <w:rsid w:val="00021C73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2D6D"/>
    <w:rsid w:val="00043DE6"/>
    <w:rsid w:val="00044465"/>
    <w:rsid w:val="00046F5B"/>
    <w:rsid w:val="000476E2"/>
    <w:rsid w:val="00047D7C"/>
    <w:rsid w:val="00047EA2"/>
    <w:rsid w:val="000500CB"/>
    <w:rsid w:val="0005158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07B6"/>
    <w:rsid w:val="000718E0"/>
    <w:rsid w:val="00071E61"/>
    <w:rsid w:val="000723D6"/>
    <w:rsid w:val="00072D25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514B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259F"/>
    <w:rsid w:val="000C36F3"/>
    <w:rsid w:val="000C3CB8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6F06"/>
    <w:rsid w:val="0010702D"/>
    <w:rsid w:val="00107E2D"/>
    <w:rsid w:val="001100FE"/>
    <w:rsid w:val="001102CB"/>
    <w:rsid w:val="00111602"/>
    <w:rsid w:val="00111B5E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6292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1F7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75EF3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3FBC"/>
    <w:rsid w:val="001B4CFE"/>
    <w:rsid w:val="001B6696"/>
    <w:rsid w:val="001B6DE8"/>
    <w:rsid w:val="001C07EE"/>
    <w:rsid w:val="001C10BD"/>
    <w:rsid w:val="001C1B63"/>
    <w:rsid w:val="001C4944"/>
    <w:rsid w:val="001C4B84"/>
    <w:rsid w:val="001C527D"/>
    <w:rsid w:val="001C5EC4"/>
    <w:rsid w:val="001C6748"/>
    <w:rsid w:val="001C717B"/>
    <w:rsid w:val="001C78A0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2F6"/>
    <w:rsid w:val="001E1C1D"/>
    <w:rsid w:val="001E2016"/>
    <w:rsid w:val="001E41F8"/>
    <w:rsid w:val="001E4BF0"/>
    <w:rsid w:val="001E4D55"/>
    <w:rsid w:val="001E4E11"/>
    <w:rsid w:val="001E741F"/>
    <w:rsid w:val="001F15CB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3956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C81"/>
    <w:rsid w:val="00257E17"/>
    <w:rsid w:val="00264398"/>
    <w:rsid w:val="00264BA2"/>
    <w:rsid w:val="00264FEC"/>
    <w:rsid w:val="00265083"/>
    <w:rsid w:val="00266349"/>
    <w:rsid w:val="002673B8"/>
    <w:rsid w:val="00270287"/>
    <w:rsid w:val="00270924"/>
    <w:rsid w:val="002712CA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6CC7"/>
    <w:rsid w:val="002E73EF"/>
    <w:rsid w:val="002E75B2"/>
    <w:rsid w:val="002F02D0"/>
    <w:rsid w:val="002F056C"/>
    <w:rsid w:val="002F10ED"/>
    <w:rsid w:val="002F1889"/>
    <w:rsid w:val="002F20C6"/>
    <w:rsid w:val="002F3112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6B7"/>
    <w:rsid w:val="00312E40"/>
    <w:rsid w:val="0031346B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286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2F8F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77842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A357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6FA5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6A16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32F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526D"/>
    <w:rsid w:val="00467572"/>
    <w:rsid w:val="00470D6F"/>
    <w:rsid w:val="004713F3"/>
    <w:rsid w:val="00471E60"/>
    <w:rsid w:val="00472F54"/>
    <w:rsid w:val="0047569F"/>
    <w:rsid w:val="0047586B"/>
    <w:rsid w:val="00476F5F"/>
    <w:rsid w:val="004811E3"/>
    <w:rsid w:val="00481691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B68AD"/>
    <w:rsid w:val="004C02DD"/>
    <w:rsid w:val="004C0699"/>
    <w:rsid w:val="004C39B2"/>
    <w:rsid w:val="004D0CEA"/>
    <w:rsid w:val="004D127D"/>
    <w:rsid w:val="004D2789"/>
    <w:rsid w:val="004D2E0F"/>
    <w:rsid w:val="004D2FF1"/>
    <w:rsid w:val="004D59FD"/>
    <w:rsid w:val="004E2479"/>
    <w:rsid w:val="004E2DC2"/>
    <w:rsid w:val="004E4C4D"/>
    <w:rsid w:val="004E5D01"/>
    <w:rsid w:val="004E608D"/>
    <w:rsid w:val="004E7B7C"/>
    <w:rsid w:val="004E7BD8"/>
    <w:rsid w:val="004F1535"/>
    <w:rsid w:val="004F1CA7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BA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1E4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17D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484"/>
    <w:rsid w:val="00584545"/>
    <w:rsid w:val="00586302"/>
    <w:rsid w:val="00586EFA"/>
    <w:rsid w:val="00590307"/>
    <w:rsid w:val="00590948"/>
    <w:rsid w:val="005912DB"/>
    <w:rsid w:val="0059165D"/>
    <w:rsid w:val="00594AFD"/>
    <w:rsid w:val="005958F5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4EFF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54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4A55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5D5A"/>
    <w:rsid w:val="0060637D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27083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2CF9"/>
    <w:rsid w:val="0066376C"/>
    <w:rsid w:val="006653F8"/>
    <w:rsid w:val="00665E3C"/>
    <w:rsid w:val="0066639E"/>
    <w:rsid w:val="006670B3"/>
    <w:rsid w:val="00667826"/>
    <w:rsid w:val="00673E59"/>
    <w:rsid w:val="00676308"/>
    <w:rsid w:val="006768C5"/>
    <w:rsid w:val="006776C1"/>
    <w:rsid w:val="00677D3A"/>
    <w:rsid w:val="00681A26"/>
    <w:rsid w:val="00683E0F"/>
    <w:rsid w:val="00685484"/>
    <w:rsid w:val="00685736"/>
    <w:rsid w:val="006860A0"/>
    <w:rsid w:val="00686BC4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139"/>
    <w:rsid w:val="006A620F"/>
    <w:rsid w:val="006B01F7"/>
    <w:rsid w:val="006B083C"/>
    <w:rsid w:val="006B31CA"/>
    <w:rsid w:val="006B3337"/>
    <w:rsid w:val="006B4340"/>
    <w:rsid w:val="006B48F8"/>
    <w:rsid w:val="006B4AC1"/>
    <w:rsid w:val="006B4C84"/>
    <w:rsid w:val="006B6269"/>
    <w:rsid w:val="006B6CB1"/>
    <w:rsid w:val="006C104A"/>
    <w:rsid w:val="006C1491"/>
    <w:rsid w:val="006C18AB"/>
    <w:rsid w:val="006C18AD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D61AF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3257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46E9E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954"/>
    <w:rsid w:val="007A3430"/>
    <w:rsid w:val="007A3ACA"/>
    <w:rsid w:val="007A4550"/>
    <w:rsid w:val="007A7310"/>
    <w:rsid w:val="007B13FE"/>
    <w:rsid w:val="007B304C"/>
    <w:rsid w:val="007B30E3"/>
    <w:rsid w:val="007B3B5A"/>
    <w:rsid w:val="007B42B7"/>
    <w:rsid w:val="007B5C9D"/>
    <w:rsid w:val="007C02ED"/>
    <w:rsid w:val="007C0886"/>
    <w:rsid w:val="007C0F59"/>
    <w:rsid w:val="007C30DF"/>
    <w:rsid w:val="007C3A8D"/>
    <w:rsid w:val="007C5575"/>
    <w:rsid w:val="007C7136"/>
    <w:rsid w:val="007C722F"/>
    <w:rsid w:val="007C7A8C"/>
    <w:rsid w:val="007D16FD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5E38"/>
    <w:rsid w:val="007E6EA9"/>
    <w:rsid w:val="007E7AFC"/>
    <w:rsid w:val="007F19EC"/>
    <w:rsid w:val="007F2FF3"/>
    <w:rsid w:val="007F6D4A"/>
    <w:rsid w:val="00800359"/>
    <w:rsid w:val="0080093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5A6F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26D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325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54B8"/>
    <w:rsid w:val="008B7335"/>
    <w:rsid w:val="008C0043"/>
    <w:rsid w:val="008C0E74"/>
    <w:rsid w:val="008C149F"/>
    <w:rsid w:val="008C16F2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5F6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0237"/>
    <w:rsid w:val="00952779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094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4C08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508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2FC6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8A1"/>
    <w:rsid w:val="009E3B6D"/>
    <w:rsid w:val="009E4443"/>
    <w:rsid w:val="009E5AC6"/>
    <w:rsid w:val="009F0577"/>
    <w:rsid w:val="009F1485"/>
    <w:rsid w:val="009F2EDC"/>
    <w:rsid w:val="009F342A"/>
    <w:rsid w:val="009F3E67"/>
    <w:rsid w:val="009F5508"/>
    <w:rsid w:val="009F5873"/>
    <w:rsid w:val="009F60B0"/>
    <w:rsid w:val="009F6934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2FB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87F6D"/>
    <w:rsid w:val="00A912CA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598D"/>
    <w:rsid w:val="00AB618D"/>
    <w:rsid w:val="00AB7A90"/>
    <w:rsid w:val="00AC0F75"/>
    <w:rsid w:val="00AC260E"/>
    <w:rsid w:val="00AC3BD6"/>
    <w:rsid w:val="00AC5374"/>
    <w:rsid w:val="00AC57CD"/>
    <w:rsid w:val="00AC5929"/>
    <w:rsid w:val="00AC7534"/>
    <w:rsid w:val="00AD0001"/>
    <w:rsid w:val="00AD07E1"/>
    <w:rsid w:val="00AD0D83"/>
    <w:rsid w:val="00AD1BD2"/>
    <w:rsid w:val="00AD2A0A"/>
    <w:rsid w:val="00AD3C4C"/>
    <w:rsid w:val="00AD4050"/>
    <w:rsid w:val="00AD4154"/>
    <w:rsid w:val="00AD5023"/>
    <w:rsid w:val="00AD7614"/>
    <w:rsid w:val="00AD7931"/>
    <w:rsid w:val="00AE34AF"/>
    <w:rsid w:val="00AE3A1A"/>
    <w:rsid w:val="00AE3C86"/>
    <w:rsid w:val="00AE5BE7"/>
    <w:rsid w:val="00AE5F5A"/>
    <w:rsid w:val="00AF039F"/>
    <w:rsid w:val="00AF049D"/>
    <w:rsid w:val="00AF23D2"/>
    <w:rsid w:val="00AF25A5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529"/>
    <w:rsid w:val="00B078AB"/>
    <w:rsid w:val="00B1069D"/>
    <w:rsid w:val="00B1291B"/>
    <w:rsid w:val="00B13848"/>
    <w:rsid w:val="00B14D3D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4698"/>
    <w:rsid w:val="00B35CF4"/>
    <w:rsid w:val="00B35D71"/>
    <w:rsid w:val="00B37225"/>
    <w:rsid w:val="00B406EB"/>
    <w:rsid w:val="00B407CB"/>
    <w:rsid w:val="00B41192"/>
    <w:rsid w:val="00B41493"/>
    <w:rsid w:val="00B41B3D"/>
    <w:rsid w:val="00B41B74"/>
    <w:rsid w:val="00B42212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5CC6"/>
    <w:rsid w:val="00B567B4"/>
    <w:rsid w:val="00B56E44"/>
    <w:rsid w:val="00B61F41"/>
    <w:rsid w:val="00B62F6C"/>
    <w:rsid w:val="00B63304"/>
    <w:rsid w:val="00B63709"/>
    <w:rsid w:val="00B64633"/>
    <w:rsid w:val="00B646CD"/>
    <w:rsid w:val="00B64741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598F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8AC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37C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518D"/>
    <w:rsid w:val="00C067B3"/>
    <w:rsid w:val="00C12949"/>
    <w:rsid w:val="00C12A5B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37EAB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58A"/>
    <w:rsid w:val="00C52B4C"/>
    <w:rsid w:val="00C52C4B"/>
    <w:rsid w:val="00C52F31"/>
    <w:rsid w:val="00C53649"/>
    <w:rsid w:val="00C53F48"/>
    <w:rsid w:val="00C552E0"/>
    <w:rsid w:val="00C553C9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17A1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668"/>
    <w:rsid w:val="00CE5F6A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40DA"/>
    <w:rsid w:val="00D55CFA"/>
    <w:rsid w:val="00D5652F"/>
    <w:rsid w:val="00D56A80"/>
    <w:rsid w:val="00D56BAF"/>
    <w:rsid w:val="00D56F10"/>
    <w:rsid w:val="00D56F3D"/>
    <w:rsid w:val="00D57B3D"/>
    <w:rsid w:val="00D607F5"/>
    <w:rsid w:val="00D60A12"/>
    <w:rsid w:val="00D6142C"/>
    <w:rsid w:val="00D61DED"/>
    <w:rsid w:val="00D63471"/>
    <w:rsid w:val="00D639FB"/>
    <w:rsid w:val="00D641E0"/>
    <w:rsid w:val="00D64EA4"/>
    <w:rsid w:val="00D65534"/>
    <w:rsid w:val="00D67766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43BF"/>
    <w:rsid w:val="00D94FC2"/>
    <w:rsid w:val="00D9521E"/>
    <w:rsid w:val="00D95ABC"/>
    <w:rsid w:val="00D96219"/>
    <w:rsid w:val="00D96723"/>
    <w:rsid w:val="00D977CD"/>
    <w:rsid w:val="00D97852"/>
    <w:rsid w:val="00DA077D"/>
    <w:rsid w:val="00DA13EF"/>
    <w:rsid w:val="00DA1793"/>
    <w:rsid w:val="00DA22DD"/>
    <w:rsid w:val="00DA27E8"/>
    <w:rsid w:val="00DA3EF5"/>
    <w:rsid w:val="00DA40E6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094"/>
    <w:rsid w:val="00DE409A"/>
    <w:rsid w:val="00DE446D"/>
    <w:rsid w:val="00DE4E3B"/>
    <w:rsid w:val="00DE524D"/>
    <w:rsid w:val="00DE5FDC"/>
    <w:rsid w:val="00DE719C"/>
    <w:rsid w:val="00DE7ACD"/>
    <w:rsid w:val="00DF1862"/>
    <w:rsid w:val="00DF3EE2"/>
    <w:rsid w:val="00DF5A60"/>
    <w:rsid w:val="00DF5B85"/>
    <w:rsid w:val="00DF634C"/>
    <w:rsid w:val="00DF635D"/>
    <w:rsid w:val="00E000F0"/>
    <w:rsid w:val="00E006E3"/>
    <w:rsid w:val="00E026ED"/>
    <w:rsid w:val="00E0293E"/>
    <w:rsid w:val="00E06105"/>
    <w:rsid w:val="00E0664B"/>
    <w:rsid w:val="00E067C1"/>
    <w:rsid w:val="00E1014B"/>
    <w:rsid w:val="00E11D8A"/>
    <w:rsid w:val="00E13D66"/>
    <w:rsid w:val="00E14855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1E7"/>
    <w:rsid w:val="00E553CE"/>
    <w:rsid w:val="00E568BB"/>
    <w:rsid w:val="00E56B12"/>
    <w:rsid w:val="00E56D92"/>
    <w:rsid w:val="00E60E58"/>
    <w:rsid w:val="00E619CB"/>
    <w:rsid w:val="00E62128"/>
    <w:rsid w:val="00E64DEE"/>
    <w:rsid w:val="00E653F1"/>
    <w:rsid w:val="00E65862"/>
    <w:rsid w:val="00E65E38"/>
    <w:rsid w:val="00E6698D"/>
    <w:rsid w:val="00E67378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9E1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3745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0AFC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5A52"/>
    <w:rsid w:val="00F26D50"/>
    <w:rsid w:val="00F27134"/>
    <w:rsid w:val="00F30990"/>
    <w:rsid w:val="00F311CA"/>
    <w:rsid w:val="00F31FF0"/>
    <w:rsid w:val="00F321EC"/>
    <w:rsid w:val="00F330A6"/>
    <w:rsid w:val="00F333B4"/>
    <w:rsid w:val="00F344E9"/>
    <w:rsid w:val="00F34AF9"/>
    <w:rsid w:val="00F36C5D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4B93"/>
    <w:rsid w:val="00F652FE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083C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4A3C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4D94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65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http://www.portal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EA22A63CB98A2F709791F5088E356F0716960551D2E934417B9B5541i3e8A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mailto:kumi@palan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mailto:adm@palana.org" TargetMode="External"/><Relationship Id="rId30" Type="http://schemas.openxmlformats.org/officeDocument/2006/relationships/hyperlink" Target="mailto:mfcpk@mfc.kamgov.ru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622C-BCC8-48ED-8BB7-FFCD96B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12298</Words>
  <Characters>70104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5</cp:revision>
  <cp:lastPrinted>2019-02-25T00:34:00Z</cp:lastPrinted>
  <dcterms:created xsi:type="dcterms:W3CDTF">2019-02-28T22:47:00Z</dcterms:created>
  <dcterms:modified xsi:type="dcterms:W3CDTF">2019-03-21T22:29:00Z</dcterms:modified>
</cp:coreProperties>
</file>