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C2" w:rsidRPr="002F7605" w:rsidRDefault="004B5FC2" w:rsidP="004B5F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D2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9DBB24F" wp14:editId="6C5447F4">
            <wp:simplePos x="0" y="0"/>
            <wp:positionH relativeFrom="column">
              <wp:posOffset>2555875</wp:posOffset>
            </wp:positionH>
            <wp:positionV relativeFrom="paragraph">
              <wp:posOffset>-22860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FC2" w:rsidRPr="004D1D28" w:rsidRDefault="004B5FC2" w:rsidP="004B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FC2" w:rsidRPr="004D1D28" w:rsidRDefault="004B5FC2" w:rsidP="004B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FC2" w:rsidRPr="004D1D28" w:rsidRDefault="004B5FC2" w:rsidP="004B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FC2" w:rsidRPr="00D91642" w:rsidRDefault="004B5FC2" w:rsidP="004B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край</w:t>
      </w:r>
    </w:p>
    <w:p w:rsidR="004B5FC2" w:rsidRPr="00D91642" w:rsidRDefault="004B5FC2" w:rsidP="004B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 округа «посёлок Палана»</w:t>
      </w:r>
    </w:p>
    <w:p w:rsidR="004B5FC2" w:rsidRDefault="004B5FC2" w:rsidP="004B5F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FC2" w:rsidRDefault="004B5FC2" w:rsidP="004B5F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FC2" w:rsidRDefault="004B5FC2" w:rsidP="004B5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6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46BC1" w:rsidRDefault="00D46BC1" w:rsidP="004B5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bookmarkEnd w:id="0"/>
    <w:p w:rsidR="004B5FC2" w:rsidRPr="004F62AC" w:rsidRDefault="00E833AF" w:rsidP="004B5FC2">
      <w:pPr>
        <w:rPr>
          <w:rFonts w:ascii="Times New Roman" w:hAnsi="Times New Roman" w:cs="Times New Roman"/>
          <w:b/>
          <w:sz w:val="28"/>
          <w:szCs w:val="28"/>
        </w:rPr>
      </w:pPr>
      <w:r w:rsidRPr="00E833AF">
        <w:rPr>
          <w:rFonts w:ascii="Times New Roman" w:hAnsi="Times New Roman" w:cs="Times New Roman"/>
          <w:sz w:val="24"/>
          <w:szCs w:val="24"/>
          <w:u w:val="single"/>
        </w:rPr>
        <w:t>10.01.2019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FC2" w:rsidRPr="00E833AF">
        <w:rPr>
          <w:rFonts w:ascii="Times New Roman" w:hAnsi="Times New Roman" w:cs="Times New Roman"/>
          <w:sz w:val="24"/>
          <w:szCs w:val="24"/>
        </w:rPr>
        <w:t>№</w:t>
      </w:r>
      <w:r w:rsidRPr="00690ED2">
        <w:rPr>
          <w:rFonts w:ascii="Times New Roman" w:hAnsi="Times New Roman" w:cs="Times New Roman"/>
          <w:sz w:val="24"/>
          <w:szCs w:val="24"/>
        </w:rPr>
        <w:t xml:space="preserve"> </w:t>
      </w:r>
      <w:r w:rsidRPr="00690ED2">
        <w:rPr>
          <w:rFonts w:ascii="Times New Roman" w:hAnsi="Times New Roman" w:cs="Times New Roman"/>
          <w:sz w:val="24"/>
          <w:szCs w:val="24"/>
          <w:u w:val="single"/>
        </w:rPr>
        <w:t>01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644"/>
        <w:gridCol w:w="4927"/>
      </w:tblGrid>
      <w:tr w:rsidR="004B5FC2" w:rsidRPr="004F62AC" w:rsidTr="00953333">
        <w:trPr>
          <w:trHeight w:val="1157"/>
        </w:trPr>
        <w:tc>
          <w:tcPr>
            <w:tcW w:w="4644" w:type="dxa"/>
            <w:shd w:val="clear" w:color="auto" w:fill="auto"/>
          </w:tcPr>
          <w:p w:rsidR="004B5FC2" w:rsidRPr="004F62AC" w:rsidRDefault="004B5FC2" w:rsidP="00953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Администрации городского округа «поселок Палана» от </w:t>
            </w:r>
            <w:r w:rsidR="00F124F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124FF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B27D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0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F124F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10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01A5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27DE6" w:rsidRPr="00B27DE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12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общественной комиссии по обеспечению реализации муниципальной</w:t>
            </w:r>
            <w:r w:rsidR="0095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24F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«Формирование современной городской среды в городском округе «поселок Палана» на 2018-2022 годы</w:t>
            </w:r>
            <w:r w:rsidR="00101A52" w:rsidRPr="00101A5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927" w:type="dxa"/>
            <w:shd w:val="clear" w:color="auto" w:fill="auto"/>
          </w:tcPr>
          <w:p w:rsidR="004B5FC2" w:rsidRPr="004F62AC" w:rsidRDefault="004B5FC2" w:rsidP="0005054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5FC2" w:rsidRDefault="004B5FC2" w:rsidP="004B5F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FC2" w:rsidRPr="00EC48C7" w:rsidRDefault="00B27DE6" w:rsidP="004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11EDC">
        <w:rPr>
          <w:rFonts w:ascii="Times New Roman" w:hAnsi="Times New Roman" w:cs="Times New Roman"/>
          <w:sz w:val="24"/>
          <w:szCs w:val="24"/>
        </w:rPr>
        <w:t xml:space="preserve"> целях корректировки</w:t>
      </w:r>
      <w:r w:rsidR="00F124FF">
        <w:rPr>
          <w:rFonts w:ascii="Times New Roman" w:hAnsi="Times New Roman" w:cs="Times New Roman"/>
          <w:sz w:val="24"/>
          <w:szCs w:val="24"/>
        </w:rPr>
        <w:t xml:space="preserve"> состава муниципальной общественной комиссии по обеспечению реализации муниципальной программы «Формирование современной городской среды в городском округе «поселок Палана» на 2018-2022 годы», утвержденной постановлением Администрации городского округа «посе</w:t>
      </w:r>
      <w:r w:rsidR="00B2480E">
        <w:rPr>
          <w:rFonts w:ascii="Times New Roman" w:hAnsi="Times New Roman" w:cs="Times New Roman"/>
          <w:sz w:val="24"/>
          <w:szCs w:val="24"/>
        </w:rPr>
        <w:t>лок Палана» от 05.06.2018 № 70,</w:t>
      </w:r>
    </w:p>
    <w:p w:rsidR="00545EAC" w:rsidRDefault="00545EAC" w:rsidP="004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FC2" w:rsidRDefault="004B5FC2" w:rsidP="004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ПОСТАНОВЛЯЕТ:</w:t>
      </w:r>
    </w:p>
    <w:p w:rsidR="004B5FC2" w:rsidRDefault="004B5FC2" w:rsidP="004B5F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B5FC2" w:rsidRPr="007B1ACB" w:rsidRDefault="007B1ACB" w:rsidP="007B1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AC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FC2" w:rsidRPr="007B1ACB">
        <w:rPr>
          <w:rFonts w:ascii="Times New Roman" w:hAnsi="Times New Roman" w:cs="Times New Roman"/>
          <w:sz w:val="24"/>
          <w:szCs w:val="24"/>
        </w:rPr>
        <w:t>Внести в</w:t>
      </w:r>
      <w:r w:rsidR="00F124FF">
        <w:rPr>
          <w:rFonts w:ascii="Times New Roman" w:hAnsi="Times New Roman" w:cs="Times New Roman"/>
          <w:sz w:val="24"/>
          <w:szCs w:val="24"/>
        </w:rPr>
        <w:t xml:space="preserve"> </w:t>
      </w:r>
      <w:r w:rsidR="009E3E16">
        <w:rPr>
          <w:rFonts w:ascii="Times New Roman" w:hAnsi="Times New Roman" w:cs="Times New Roman"/>
          <w:sz w:val="24"/>
          <w:szCs w:val="24"/>
        </w:rPr>
        <w:t xml:space="preserve">состав муниципальной общественной комиссии по обеспечению реализации муниципальной программы «Формирование современной городской среды в городском округе «поселок Палана» на 2018-2022 годы», утвержденной </w:t>
      </w:r>
      <w:r w:rsidR="00F124FF">
        <w:rPr>
          <w:rFonts w:ascii="Times New Roman" w:hAnsi="Times New Roman" w:cs="Times New Roman"/>
          <w:sz w:val="24"/>
          <w:szCs w:val="24"/>
        </w:rPr>
        <w:t>постановление</w:t>
      </w:r>
      <w:r w:rsidR="009E3E16">
        <w:rPr>
          <w:rFonts w:ascii="Times New Roman" w:hAnsi="Times New Roman" w:cs="Times New Roman"/>
          <w:sz w:val="24"/>
          <w:szCs w:val="24"/>
        </w:rPr>
        <w:t>м</w:t>
      </w:r>
      <w:r w:rsidR="00F124FF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«поселок Палана»</w:t>
      </w:r>
      <w:r w:rsidR="009E3E16">
        <w:rPr>
          <w:rFonts w:ascii="Times New Roman" w:hAnsi="Times New Roman" w:cs="Times New Roman"/>
          <w:sz w:val="24"/>
          <w:szCs w:val="24"/>
        </w:rPr>
        <w:t xml:space="preserve"> </w:t>
      </w:r>
      <w:r w:rsidR="00F124FF">
        <w:rPr>
          <w:rFonts w:ascii="Times New Roman" w:hAnsi="Times New Roman" w:cs="Times New Roman"/>
          <w:sz w:val="24"/>
          <w:szCs w:val="24"/>
        </w:rPr>
        <w:t>от 05.06.2018 № 70</w:t>
      </w:r>
      <w:r w:rsidR="00B27DE6">
        <w:rPr>
          <w:rFonts w:ascii="Times New Roman" w:hAnsi="Times New Roman" w:cs="Times New Roman"/>
          <w:sz w:val="24"/>
          <w:szCs w:val="24"/>
        </w:rPr>
        <w:t xml:space="preserve">, </w:t>
      </w:r>
      <w:r w:rsidRPr="007B1AC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F124FF" w:rsidRDefault="007B1ACB" w:rsidP="00F12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AC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="00D46BC1">
        <w:rPr>
          <w:rFonts w:ascii="Times New Roman" w:hAnsi="Times New Roman" w:cs="Times New Roman"/>
          <w:sz w:val="24"/>
          <w:szCs w:val="24"/>
        </w:rPr>
        <w:t xml:space="preserve"> </w:t>
      </w:r>
      <w:r w:rsidR="009E3E16">
        <w:rPr>
          <w:rFonts w:ascii="Times New Roman" w:hAnsi="Times New Roman" w:cs="Times New Roman"/>
          <w:sz w:val="24"/>
          <w:szCs w:val="24"/>
        </w:rPr>
        <w:t xml:space="preserve">ввести в состав комиссии в качестве члена Ульянова Андрея Андреевича – </w:t>
      </w:r>
      <w:r w:rsidR="009E3E16" w:rsidRPr="009E3E16">
        <w:rPr>
          <w:rFonts w:ascii="Times New Roman" w:hAnsi="Times New Roman" w:cs="Times New Roman"/>
          <w:sz w:val="24"/>
          <w:szCs w:val="24"/>
        </w:rPr>
        <w:t>специалист</w:t>
      </w:r>
      <w:r w:rsidR="009E3E16">
        <w:rPr>
          <w:rFonts w:ascii="Times New Roman" w:hAnsi="Times New Roman" w:cs="Times New Roman"/>
          <w:sz w:val="24"/>
          <w:szCs w:val="24"/>
        </w:rPr>
        <w:t>а</w:t>
      </w:r>
      <w:r w:rsidR="009E3E16" w:rsidRPr="009E3E16">
        <w:rPr>
          <w:rFonts w:ascii="Times New Roman" w:hAnsi="Times New Roman" w:cs="Times New Roman"/>
          <w:sz w:val="24"/>
          <w:szCs w:val="24"/>
        </w:rPr>
        <w:t xml:space="preserve"> по капитальному строительству и архитектуре отдела жилищно-коммунального хозяйства Комитета по управлению муниципальным имуществом городского округа «поселок Палана»</w:t>
      </w:r>
      <w:r w:rsidR="006B7364">
        <w:rPr>
          <w:rFonts w:ascii="Times New Roman" w:hAnsi="Times New Roman" w:cs="Times New Roman"/>
          <w:sz w:val="24"/>
          <w:szCs w:val="24"/>
        </w:rPr>
        <w:t>.</w:t>
      </w:r>
    </w:p>
    <w:p w:rsidR="004B5FC2" w:rsidRPr="00161E7E" w:rsidRDefault="00D46BC1" w:rsidP="00853A0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B5FC2">
        <w:rPr>
          <w:rFonts w:ascii="Times New Roman" w:hAnsi="Times New Roman" w:cs="Times New Roman"/>
          <w:sz w:val="24"/>
          <w:szCs w:val="24"/>
        </w:rPr>
        <w:t xml:space="preserve">. </w:t>
      </w:r>
      <w:r w:rsidR="00853A00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4B5FC2" w:rsidRPr="00161E7E">
        <w:rPr>
          <w:rFonts w:ascii="Times New Roman" w:hAnsi="Times New Roman" w:cs="Times New Roman"/>
          <w:sz w:val="24"/>
          <w:szCs w:val="24"/>
        </w:rPr>
        <w:t>исполнени</w:t>
      </w:r>
      <w:r w:rsidR="00853A00">
        <w:rPr>
          <w:rFonts w:ascii="Times New Roman" w:hAnsi="Times New Roman" w:cs="Times New Roman"/>
          <w:sz w:val="24"/>
          <w:szCs w:val="24"/>
        </w:rPr>
        <w:t>я</w:t>
      </w:r>
      <w:r w:rsidR="004B5FC2" w:rsidRPr="00161E7E">
        <w:rPr>
          <w:rFonts w:ascii="Times New Roman" w:hAnsi="Times New Roman" w:cs="Times New Roman"/>
          <w:sz w:val="24"/>
          <w:szCs w:val="24"/>
        </w:rPr>
        <w:t xml:space="preserve"> </w:t>
      </w:r>
      <w:r w:rsidR="004B5FC2">
        <w:rPr>
          <w:rFonts w:ascii="Times New Roman" w:hAnsi="Times New Roman" w:cs="Times New Roman"/>
          <w:sz w:val="24"/>
          <w:szCs w:val="24"/>
        </w:rPr>
        <w:t xml:space="preserve">настоящего постановления </w:t>
      </w:r>
      <w:r w:rsidR="006B7364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4B5FC2" w:rsidRDefault="004B5FC2" w:rsidP="004B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FC2" w:rsidRDefault="004B5FC2" w:rsidP="004B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FC2" w:rsidRDefault="004B5FC2" w:rsidP="004B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27DE6" w:rsidRPr="00B27DE6" w:rsidTr="00822C45">
        <w:tc>
          <w:tcPr>
            <w:tcW w:w="4785" w:type="dxa"/>
          </w:tcPr>
          <w:p w:rsidR="00B27DE6" w:rsidRPr="00B27DE6" w:rsidRDefault="009E3E16" w:rsidP="006B7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6B7364" w:rsidRPr="006B73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«поселок Палана»</w:t>
            </w:r>
          </w:p>
        </w:tc>
        <w:tc>
          <w:tcPr>
            <w:tcW w:w="4786" w:type="dxa"/>
          </w:tcPr>
          <w:p w:rsidR="00B27DE6" w:rsidRPr="00B27DE6" w:rsidRDefault="009E3E16" w:rsidP="009E3E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 Мохирева</w:t>
            </w:r>
          </w:p>
        </w:tc>
      </w:tr>
    </w:tbl>
    <w:p w:rsidR="00B27DE6" w:rsidRDefault="00B27DE6" w:rsidP="004B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364" w:rsidRDefault="006B7364" w:rsidP="004B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364" w:rsidRDefault="006B7364" w:rsidP="004B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364" w:rsidRDefault="006B7364" w:rsidP="004B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951" w:rsidRDefault="00224951" w:rsidP="004B5FC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3E16" w:rsidRDefault="009E3E16" w:rsidP="004B5FC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9E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56D49"/>
    <w:multiLevelType w:val="hybridMultilevel"/>
    <w:tmpl w:val="2D161D48"/>
    <w:lvl w:ilvl="0" w:tplc="4BD24C7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97"/>
    <w:rsid w:val="00034C2E"/>
    <w:rsid w:val="00085A81"/>
    <w:rsid w:val="00101A52"/>
    <w:rsid w:val="00216A0A"/>
    <w:rsid w:val="00224951"/>
    <w:rsid w:val="002676F2"/>
    <w:rsid w:val="00311EDC"/>
    <w:rsid w:val="00390226"/>
    <w:rsid w:val="00443750"/>
    <w:rsid w:val="0048641D"/>
    <w:rsid w:val="004B5FC2"/>
    <w:rsid w:val="00545EAC"/>
    <w:rsid w:val="00690ED2"/>
    <w:rsid w:val="006B7364"/>
    <w:rsid w:val="007233C8"/>
    <w:rsid w:val="007B1ACB"/>
    <w:rsid w:val="00845CF9"/>
    <w:rsid w:val="00853A00"/>
    <w:rsid w:val="00897D48"/>
    <w:rsid w:val="00953333"/>
    <w:rsid w:val="009C3697"/>
    <w:rsid w:val="009E3E16"/>
    <w:rsid w:val="00B2480E"/>
    <w:rsid w:val="00B27DE6"/>
    <w:rsid w:val="00BF0BAC"/>
    <w:rsid w:val="00C32D6B"/>
    <w:rsid w:val="00CF5FCE"/>
    <w:rsid w:val="00D46BC1"/>
    <w:rsid w:val="00E833AF"/>
    <w:rsid w:val="00EC48C7"/>
    <w:rsid w:val="00ED3A66"/>
    <w:rsid w:val="00F124FF"/>
    <w:rsid w:val="00F8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C2"/>
  </w:style>
  <w:style w:type="paragraph" w:styleId="1">
    <w:name w:val="heading 1"/>
    <w:basedOn w:val="a"/>
    <w:next w:val="a"/>
    <w:link w:val="10"/>
    <w:qFormat/>
    <w:rsid w:val="006B73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FCE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34C2E"/>
    <w:rPr>
      <w:color w:val="0000FF"/>
      <w:u w:val="single"/>
    </w:rPr>
  </w:style>
  <w:style w:type="table" w:styleId="a7">
    <w:name w:val="Table Grid"/>
    <w:basedOn w:val="a1"/>
    <w:uiPriority w:val="59"/>
    <w:rsid w:val="00B2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B736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Default">
    <w:name w:val="Default"/>
    <w:rsid w:val="006B73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C2"/>
  </w:style>
  <w:style w:type="paragraph" w:styleId="1">
    <w:name w:val="heading 1"/>
    <w:basedOn w:val="a"/>
    <w:next w:val="a"/>
    <w:link w:val="10"/>
    <w:qFormat/>
    <w:rsid w:val="006B73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FCE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34C2E"/>
    <w:rPr>
      <w:color w:val="0000FF"/>
      <w:u w:val="single"/>
    </w:rPr>
  </w:style>
  <w:style w:type="table" w:styleId="a7">
    <w:name w:val="Table Grid"/>
    <w:basedOn w:val="a1"/>
    <w:uiPriority w:val="59"/>
    <w:rsid w:val="00B2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B736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Default">
    <w:name w:val="Default"/>
    <w:rsid w:val="006B73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E5832-A46E-4E43-812F-8C4F6ED2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cp:lastPrinted>2019-01-10T04:35:00Z</cp:lastPrinted>
  <dcterms:created xsi:type="dcterms:W3CDTF">2019-01-10T04:30:00Z</dcterms:created>
  <dcterms:modified xsi:type="dcterms:W3CDTF">2019-01-10T04:35:00Z</dcterms:modified>
</cp:coreProperties>
</file>