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BF" w:rsidRDefault="008A2DBF" w:rsidP="008A2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63054F0B" wp14:editId="5DB65454">
            <wp:simplePos x="0" y="0"/>
            <wp:positionH relativeFrom="column">
              <wp:posOffset>2667000</wp:posOffset>
            </wp:positionH>
            <wp:positionV relativeFrom="paragraph">
              <wp:posOffset>80010</wp:posOffset>
            </wp:positionV>
            <wp:extent cx="692150" cy="666750"/>
            <wp:effectExtent l="19050" t="19050" r="12700" b="19050"/>
            <wp:wrapSquare wrapText="left"/>
            <wp:docPr id="1" name="Рисунок 1" descr="Описание: Описание: 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DBF" w:rsidRDefault="008A2DBF" w:rsidP="008A2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8A2DBF" w:rsidRDefault="008A2DBF" w:rsidP="008A2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A2DBF" w:rsidRDefault="008A2DBF" w:rsidP="008A2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:rsidR="008A2DBF" w:rsidRDefault="00B54D7B" w:rsidP="008A2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Глава </w:t>
      </w:r>
      <w:r w:rsidR="008A2DBF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городского округа «поселок Палана»</w:t>
      </w:r>
    </w:p>
    <w:p w:rsidR="008A2DBF" w:rsidRDefault="008A2DBF" w:rsidP="008A2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A2DBF" w:rsidRDefault="008A2DBF" w:rsidP="008A2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:rsidR="008A2DBF" w:rsidRDefault="008A2DBF" w:rsidP="008A2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A2DBF" w:rsidRDefault="008A2DBF" w:rsidP="008A2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F7B85" w:rsidRPr="007F7B85" w:rsidRDefault="001F3747" w:rsidP="007F7B8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22.01.2020</w:t>
      </w:r>
      <w:r w:rsidR="009E77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1F3747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02-ПГ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8A2DBF" w:rsidTr="004D0FE2">
        <w:tc>
          <w:tcPr>
            <w:tcW w:w="4785" w:type="dxa"/>
            <w:hideMark/>
          </w:tcPr>
          <w:p w:rsidR="008A2DBF" w:rsidRDefault="004E5632" w:rsidP="00E34500">
            <w:pPr>
              <w:ind w:firstLine="0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О </w:t>
            </w:r>
            <w:r w:rsidR="008A2DBF">
              <w:rPr>
                <w:rFonts w:cs="Arial"/>
                <w:b/>
                <w:sz w:val="24"/>
                <w:szCs w:val="24"/>
                <w:lang w:eastAsia="ru-RU"/>
              </w:rPr>
              <w:t xml:space="preserve">создании </w:t>
            </w:r>
            <w:r w:rsidR="004C7866">
              <w:rPr>
                <w:rFonts w:cs="Arial"/>
                <w:b/>
                <w:sz w:val="24"/>
                <w:szCs w:val="24"/>
                <w:lang w:eastAsia="ru-RU"/>
              </w:rPr>
              <w:t>С</w:t>
            </w:r>
            <w:r w:rsidR="008A2DBF" w:rsidRPr="008A2DBF">
              <w:rPr>
                <w:rFonts w:cs="Arial"/>
                <w:b/>
                <w:sz w:val="24"/>
                <w:szCs w:val="24"/>
                <w:lang w:eastAsia="ru-RU"/>
              </w:rPr>
              <w:t>овета</w:t>
            </w:r>
            <w:r w:rsidR="00E34500">
              <w:rPr>
                <w:rFonts w:cs="Arial"/>
                <w:b/>
                <w:sz w:val="24"/>
                <w:szCs w:val="24"/>
                <w:lang w:eastAsia="ru-RU"/>
              </w:rPr>
              <w:t xml:space="preserve"> представителей коренных малочисленных народов Севера </w:t>
            </w:r>
            <w:r w:rsidR="00324B3E">
              <w:rPr>
                <w:rFonts w:cs="Arial"/>
                <w:b/>
                <w:sz w:val="24"/>
                <w:szCs w:val="24"/>
                <w:lang w:eastAsia="ru-RU"/>
              </w:rPr>
              <w:t>при</w:t>
            </w:r>
            <w:r w:rsidR="00E34500">
              <w:rPr>
                <w:rFonts w:cs="Arial"/>
                <w:b/>
                <w:sz w:val="24"/>
                <w:szCs w:val="24"/>
                <w:lang w:eastAsia="ru-RU"/>
              </w:rPr>
              <w:t xml:space="preserve"> Главе </w:t>
            </w:r>
            <w:r w:rsidR="008A2DBF">
              <w:rPr>
                <w:rFonts w:cs="Arial"/>
                <w:b/>
                <w:sz w:val="24"/>
                <w:szCs w:val="24"/>
                <w:lang w:eastAsia="ru-RU"/>
              </w:rPr>
              <w:t xml:space="preserve">городского округа «поселок Палана»  </w:t>
            </w:r>
            <w:r w:rsidR="008A2DBF">
              <w:rPr>
                <w:rFonts w:cs="Arial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785" w:type="dxa"/>
          </w:tcPr>
          <w:p w:rsidR="008A2DBF" w:rsidRDefault="008A2DBF" w:rsidP="004D0FE2">
            <w:pPr>
              <w:rPr>
                <w:rFonts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8A2DBF" w:rsidRDefault="008A2DBF" w:rsidP="008A2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8A2DBF" w:rsidRPr="008A2DBF" w:rsidRDefault="008A2DBF" w:rsidP="008A2D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соответствии с  </w:t>
      </w:r>
      <w:r w:rsidR="00324B3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Федеральным законом от 30.04.1999 № 82-ФЗ «О гарантиях прав коренных малочисленных народов Российской Федерации»</w:t>
      </w:r>
      <w:r w:rsidR="00E3450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; Постановления Администрации городского округа «поселок Палана» от 17.12.2019 г № 373</w:t>
      </w:r>
      <w:r w:rsidR="00324B3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и в целях </w:t>
      </w:r>
      <w:r w:rsidR="004E563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реализации</w:t>
      </w:r>
      <w:r w:rsidR="00324B3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государственной политике в области обеспечения прав и законных интересов коренных малочисленных народов Севера, проживающих на территории городского округа «поселок Палана»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8A2DBF" w:rsidRDefault="008A2DBF" w:rsidP="008A2D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A2DBF" w:rsidRDefault="00B54D7B" w:rsidP="00B54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B8230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ПОСТАНОВЛЯЮ</w:t>
      </w:r>
      <w:r w:rsidR="008A2DBF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8A2DBF" w:rsidRDefault="008A2DBF" w:rsidP="008A2DB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A2DBF" w:rsidRPr="008A2DBF" w:rsidRDefault="008A2DBF" w:rsidP="004E5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A2DBF">
        <w:rPr>
          <w:rFonts w:ascii="Times New Roman" w:hAnsi="Times New Roman" w:cs="Times New Roman"/>
          <w:sz w:val="24"/>
          <w:szCs w:val="24"/>
        </w:rPr>
        <w:t xml:space="preserve">1. Создать </w:t>
      </w:r>
      <w:r>
        <w:rPr>
          <w:rFonts w:ascii="Times New Roman" w:hAnsi="Times New Roman" w:cs="Times New Roman"/>
          <w:sz w:val="24"/>
          <w:szCs w:val="24"/>
        </w:rPr>
        <w:t>Совет</w:t>
      </w:r>
      <w:r w:rsidR="00E34500" w:rsidRPr="00E34500">
        <w:rPr>
          <w:rFonts w:cs="Arial"/>
          <w:b/>
          <w:sz w:val="24"/>
          <w:szCs w:val="24"/>
          <w:lang w:eastAsia="ru-RU"/>
        </w:rPr>
        <w:t xml:space="preserve"> </w:t>
      </w:r>
      <w:r w:rsidR="00E34500" w:rsidRPr="00E34500">
        <w:rPr>
          <w:rFonts w:ascii="Times New Roman" w:hAnsi="Times New Roman" w:cs="Times New Roman"/>
          <w:sz w:val="24"/>
          <w:szCs w:val="24"/>
          <w:lang w:eastAsia="ru-RU"/>
        </w:rPr>
        <w:t>представителей коренных малочисленных народов Севера при Главе городского округа «поселок Палана</w:t>
      </w:r>
      <w:r w:rsidR="004E5632" w:rsidRPr="00E34500">
        <w:rPr>
          <w:rFonts w:ascii="Times New Roman" w:hAnsi="Times New Roman" w:cs="Times New Roman"/>
          <w:sz w:val="24"/>
          <w:szCs w:val="24"/>
        </w:rPr>
        <w:t xml:space="preserve"> </w:t>
      </w:r>
      <w:r w:rsidR="00E34500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4E5632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690CDB">
        <w:rPr>
          <w:rFonts w:ascii="Times New Roman" w:hAnsi="Times New Roman" w:cs="Times New Roman"/>
          <w:sz w:val="24"/>
          <w:szCs w:val="24"/>
        </w:rPr>
        <w:t>.</w:t>
      </w:r>
    </w:p>
    <w:p w:rsidR="008A2DBF" w:rsidRDefault="004E5632" w:rsidP="008A2D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2DBF">
        <w:rPr>
          <w:rFonts w:ascii="Times New Roman" w:hAnsi="Times New Roman" w:cs="Times New Roman"/>
          <w:sz w:val="24"/>
          <w:szCs w:val="24"/>
        </w:rPr>
        <w:t>. Контроль исполнения</w:t>
      </w:r>
      <w:r w:rsidR="008A2DBF" w:rsidRPr="008A2DBF">
        <w:rPr>
          <w:rFonts w:ascii="Times New Roman" w:hAnsi="Times New Roman" w:cs="Times New Roman"/>
          <w:sz w:val="24"/>
          <w:szCs w:val="24"/>
        </w:rPr>
        <w:t xml:space="preserve"> настоящего постановления оставляю за собой.</w:t>
      </w:r>
    </w:p>
    <w:p w:rsidR="008C7F9E" w:rsidRDefault="008C7F9E" w:rsidP="008A2D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F9E" w:rsidRDefault="008C7F9E" w:rsidP="008A2D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F9E" w:rsidRDefault="008C7F9E" w:rsidP="008A2D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79B3" w:rsidRDefault="009F79B3" w:rsidP="008A2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E5632" w:rsidRDefault="004E5632" w:rsidP="008A2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A2DBF" w:rsidRDefault="005B493A" w:rsidP="008A2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Глава</w:t>
      </w:r>
      <w:r w:rsidR="008C7F9E" w:rsidRPr="008C7F9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«поселок Палана»</w:t>
      </w:r>
      <w:r w:rsidR="008C7F9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7123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О.П. Мохирева </w:t>
      </w:r>
    </w:p>
    <w:p w:rsidR="008C7F9E" w:rsidRDefault="008C7F9E" w:rsidP="008A2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8A2DBF" w:rsidTr="008C7F9E">
        <w:tc>
          <w:tcPr>
            <w:tcW w:w="5070" w:type="dxa"/>
          </w:tcPr>
          <w:p w:rsidR="00CD2B1B" w:rsidRDefault="00CD2B1B" w:rsidP="004620AE">
            <w:pPr>
              <w:ind w:firstLine="0"/>
              <w:rPr>
                <w:rFonts w:cs="Arial"/>
                <w:sz w:val="24"/>
                <w:szCs w:val="24"/>
                <w:lang w:eastAsia="ru-RU"/>
              </w:rPr>
            </w:pPr>
          </w:p>
          <w:p w:rsidR="008A2DBF" w:rsidRDefault="008A2DBF" w:rsidP="004620AE">
            <w:pPr>
              <w:ind w:firstLine="0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Align w:val="center"/>
          </w:tcPr>
          <w:p w:rsidR="008A2DBF" w:rsidRDefault="008A2DBF" w:rsidP="00CD2B1B">
            <w:pPr>
              <w:jc w:val="right"/>
              <w:rPr>
                <w:rFonts w:cs="Arial"/>
                <w:sz w:val="24"/>
                <w:szCs w:val="24"/>
                <w:lang w:eastAsia="ru-RU"/>
              </w:rPr>
            </w:pPr>
          </w:p>
        </w:tc>
      </w:tr>
    </w:tbl>
    <w:p w:rsidR="008A2DBF" w:rsidRDefault="008A2DBF" w:rsidP="008A2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8EE" w:rsidRDefault="004F58EE" w:rsidP="008A2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8EE" w:rsidRDefault="004F58EE" w:rsidP="008A2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8EE" w:rsidRDefault="004F58EE" w:rsidP="008A2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8EE" w:rsidRDefault="004F58EE" w:rsidP="008A2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8EE" w:rsidRDefault="004F58EE" w:rsidP="008A2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8EE" w:rsidRDefault="004F58EE" w:rsidP="008A2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373" w:rsidRDefault="00712373" w:rsidP="008A2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8EE" w:rsidRPr="008A2DBF" w:rsidRDefault="004F58EE" w:rsidP="008A2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6EA2" w:rsidRDefault="00E86EA2" w:rsidP="008A2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6EA2" w:rsidRPr="009F79B3" w:rsidRDefault="00B54D7B" w:rsidP="00B54D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E86EA2" w:rsidRPr="009F79B3">
        <w:rPr>
          <w:rFonts w:ascii="Times New Roman" w:hAnsi="Times New Roman" w:cs="Times New Roman"/>
          <w:sz w:val="24"/>
          <w:szCs w:val="24"/>
        </w:rPr>
        <w:t>Приложение</w:t>
      </w:r>
    </w:p>
    <w:p w:rsidR="00E86EA2" w:rsidRPr="009F79B3" w:rsidRDefault="00B54D7B" w:rsidP="00B54D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86EA2" w:rsidRPr="009F79B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E86EA2" w:rsidRPr="009F79B3" w:rsidRDefault="00E86EA2" w:rsidP="00B54D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79B3">
        <w:rPr>
          <w:rFonts w:ascii="Times New Roman" w:hAnsi="Times New Roman" w:cs="Times New Roman"/>
          <w:sz w:val="24"/>
          <w:szCs w:val="24"/>
        </w:rPr>
        <w:t>городского округа «поселок Палана»</w:t>
      </w:r>
    </w:p>
    <w:p w:rsidR="00E86EA2" w:rsidRDefault="00E86EA2" w:rsidP="00E86EA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79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E7782">
        <w:rPr>
          <w:rFonts w:ascii="Times New Roman" w:hAnsi="Times New Roman" w:cs="Times New Roman"/>
          <w:sz w:val="24"/>
          <w:szCs w:val="24"/>
        </w:rPr>
        <w:t xml:space="preserve">                   от </w:t>
      </w:r>
      <w:r w:rsidR="001F3747">
        <w:rPr>
          <w:rFonts w:ascii="Times New Roman" w:hAnsi="Times New Roman" w:cs="Times New Roman"/>
          <w:sz w:val="24"/>
          <w:szCs w:val="24"/>
          <w:u w:val="single"/>
        </w:rPr>
        <w:t xml:space="preserve"> 22.01.2020</w:t>
      </w:r>
      <w:bookmarkStart w:id="0" w:name="_GoBack"/>
      <w:bookmarkEnd w:id="0"/>
      <w:r w:rsidR="009E7782">
        <w:rPr>
          <w:rFonts w:ascii="Times New Roman" w:hAnsi="Times New Roman" w:cs="Times New Roman"/>
          <w:sz w:val="24"/>
          <w:szCs w:val="24"/>
        </w:rPr>
        <w:t xml:space="preserve"> № </w:t>
      </w:r>
      <w:r w:rsidR="001F3747" w:rsidRPr="001F3747">
        <w:rPr>
          <w:rFonts w:ascii="Times New Roman" w:hAnsi="Times New Roman" w:cs="Times New Roman"/>
          <w:sz w:val="24"/>
          <w:szCs w:val="24"/>
          <w:u w:val="single"/>
        </w:rPr>
        <w:t>02-РГ</w:t>
      </w:r>
    </w:p>
    <w:p w:rsidR="00AE4D4B" w:rsidRDefault="00AE4D4B" w:rsidP="00E86EA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95E58" w:rsidRDefault="00D95E58" w:rsidP="00E86E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E58" w:rsidRDefault="00D95E58" w:rsidP="00E86E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E58" w:rsidRDefault="00D95E58" w:rsidP="00663F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  <w:r w:rsidRPr="00D95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EA2">
        <w:rPr>
          <w:rFonts w:ascii="Times New Roman" w:hAnsi="Times New Roman" w:cs="Times New Roman"/>
          <w:b/>
          <w:sz w:val="24"/>
          <w:szCs w:val="24"/>
        </w:rPr>
        <w:t>Совета</w:t>
      </w:r>
      <w:r w:rsidR="00B54D7B">
        <w:rPr>
          <w:rFonts w:ascii="Times New Roman" w:hAnsi="Times New Roman" w:cs="Times New Roman"/>
          <w:b/>
          <w:sz w:val="24"/>
          <w:szCs w:val="24"/>
        </w:rPr>
        <w:t xml:space="preserve"> представителей коренных малочисленных народов Севера при Главе </w:t>
      </w:r>
      <w:r w:rsidRPr="00E86EA2">
        <w:rPr>
          <w:rFonts w:ascii="Times New Roman" w:hAnsi="Times New Roman" w:cs="Times New Roman"/>
          <w:b/>
          <w:sz w:val="24"/>
          <w:szCs w:val="24"/>
        </w:rPr>
        <w:t>городского округа «поселок Палана»</w:t>
      </w:r>
    </w:p>
    <w:p w:rsidR="00D95E58" w:rsidRPr="00D95E58" w:rsidRDefault="00D95E58" w:rsidP="00D95E58">
      <w:pPr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E58" w:rsidRPr="00D95E58" w:rsidRDefault="00D95E58" w:rsidP="00D95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44" w:type="pct"/>
        <w:tblLook w:val="01E0" w:firstRow="1" w:lastRow="1" w:firstColumn="1" w:lastColumn="1" w:noHBand="0" w:noVBand="0"/>
      </w:tblPr>
      <w:tblGrid>
        <w:gridCol w:w="3227"/>
        <w:gridCol w:w="6237"/>
      </w:tblGrid>
      <w:tr w:rsidR="00D95E58" w:rsidRPr="00D95E58" w:rsidTr="00B54D7B">
        <w:tc>
          <w:tcPr>
            <w:tcW w:w="1705" w:type="pct"/>
            <w:shd w:val="clear" w:color="auto" w:fill="auto"/>
          </w:tcPr>
          <w:p w:rsidR="00D95E58" w:rsidRPr="00D95E58" w:rsidRDefault="00D95E58" w:rsidP="00D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Председатель:</w:t>
            </w:r>
          </w:p>
        </w:tc>
        <w:tc>
          <w:tcPr>
            <w:tcW w:w="3295" w:type="pct"/>
            <w:shd w:val="clear" w:color="auto" w:fill="auto"/>
          </w:tcPr>
          <w:p w:rsidR="00D95E58" w:rsidRPr="00D95E58" w:rsidRDefault="00D95E58" w:rsidP="00D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5E58" w:rsidRPr="00D95E58" w:rsidTr="00B54D7B">
        <w:tc>
          <w:tcPr>
            <w:tcW w:w="1705" w:type="pct"/>
            <w:shd w:val="clear" w:color="auto" w:fill="auto"/>
          </w:tcPr>
          <w:p w:rsidR="00D95E58" w:rsidRPr="00D95E58" w:rsidRDefault="00D95E58" w:rsidP="00D95E5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</w:t>
            </w:r>
          </w:p>
          <w:p w:rsidR="00D95E58" w:rsidRPr="00D95E58" w:rsidRDefault="00D95E58" w:rsidP="00D95E5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3295" w:type="pct"/>
            <w:shd w:val="clear" w:color="auto" w:fill="auto"/>
          </w:tcPr>
          <w:p w:rsidR="00D95E58" w:rsidRPr="00D95E58" w:rsidRDefault="00D95E58" w:rsidP="00D95E5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D9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Первый заместитель Главы Администрации городского округа «поселок Палана»;</w:t>
            </w:r>
          </w:p>
        </w:tc>
      </w:tr>
      <w:tr w:rsidR="00D95E58" w:rsidRPr="00D95E58" w:rsidTr="00B54D7B">
        <w:tc>
          <w:tcPr>
            <w:tcW w:w="1705" w:type="pct"/>
            <w:shd w:val="clear" w:color="auto" w:fill="auto"/>
          </w:tcPr>
          <w:p w:rsidR="00D95E58" w:rsidRPr="00D95E58" w:rsidRDefault="00D95E58" w:rsidP="00D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председателя:</w:t>
            </w:r>
          </w:p>
        </w:tc>
        <w:tc>
          <w:tcPr>
            <w:tcW w:w="3295" w:type="pct"/>
            <w:shd w:val="clear" w:color="auto" w:fill="auto"/>
          </w:tcPr>
          <w:p w:rsidR="00D95E58" w:rsidRPr="00D95E58" w:rsidRDefault="00D95E58" w:rsidP="00D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5E58" w:rsidRPr="00D95E58" w:rsidTr="00B54D7B">
        <w:tc>
          <w:tcPr>
            <w:tcW w:w="1705" w:type="pct"/>
            <w:shd w:val="clear" w:color="auto" w:fill="auto"/>
          </w:tcPr>
          <w:p w:rsidR="00D95E58" w:rsidRDefault="00D95E58" w:rsidP="00D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Андрейкина </w:t>
            </w:r>
          </w:p>
          <w:p w:rsidR="00D95E58" w:rsidRPr="00D95E58" w:rsidRDefault="00D95E58" w:rsidP="00D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Леонтьевна</w:t>
            </w:r>
          </w:p>
        </w:tc>
        <w:tc>
          <w:tcPr>
            <w:tcW w:w="3295" w:type="pct"/>
            <w:shd w:val="clear" w:color="auto" w:fill="auto"/>
          </w:tcPr>
          <w:p w:rsidR="00D95E58" w:rsidRPr="00D95E58" w:rsidRDefault="00D95E58" w:rsidP="00D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Начальник финансового управления Администрации городского округа «поселок Палана»;</w:t>
            </w:r>
          </w:p>
        </w:tc>
      </w:tr>
      <w:tr w:rsidR="00D95E58" w:rsidRPr="00D95E58" w:rsidTr="00B54D7B">
        <w:tc>
          <w:tcPr>
            <w:tcW w:w="1705" w:type="pct"/>
            <w:shd w:val="clear" w:color="auto" w:fill="auto"/>
          </w:tcPr>
          <w:p w:rsidR="00D95E58" w:rsidRPr="00D95E58" w:rsidRDefault="00D95E58" w:rsidP="00D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Секретарь:</w:t>
            </w:r>
          </w:p>
        </w:tc>
        <w:tc>
          <w:tcPr>
            <w:tcW w:w="3295" w:type="pct"/>
            <w:shd w:val="clear" w:color="auto" w:fill="auto"/>
          </w:tcPr>
          <w:p w:rsidR="00D95E58" w:rsidRPr="00D95E58" w:rsidRDefault="00D95E58" w:rsidP="00D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E58" w:rsidRPr="00D95E58" w:rsidTr="00B54D7B">
        <w:tc>
          <w:tcPr>
            <w:tcW w:w="1705" w:type="pct"/>
            <w:shd w:val="clear" w:color="auto" w:fill="auto"/>
          </w:tcPr>
          <w:p w:rsidR="00D95E58" w:rsidRDefault="00D95E58" w:rsidP="00D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Суровцева </w:t>
            </w:r>
          </w:p>
          <w:p w:rsidR="00D95E58" w:rsidRPr="00D95E58" w:rsidRDefault="00D95E58" w:rsidP="00D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Борисовна</w:t>
            </w:r>
          </w:p>
        </w:tc>
        <w:tc>
          <w:tcPr>
            <w:tcW w:w="3295" w:type="pct"/>
            <w:shd w:val="clear" w:color="auto" w:fill="auto"/>
          </w:tcPr>
          <w:p w:rsidR="00D95E58" w:rsidRPr="00D95E58" w:rsidRDefault="00D95E58" w:rsidP="00D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  <w:r w:rsidRPr="00D9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образования, социальной защиты, культуры и спорта Администрации городского округа «поселок Палана»;</w:t>
            </w:r>
          </w:p>
        </w:tc>
      </w:tr>
      <w:tr w:rsidR="00D95E58" w:rsidRPr="00D95E58" w:rsidTr="00B54D7B">
        <w:tc>
          <w:tcPr>
            <w:tcW w:w="1705" w:type="pct"/>
            <w:shd w:val="clear" w:color="auto" w:fill="auto"/>
          </w:tcPr>
          <w:p w:rsidR="00D95E58" w:rsidRPr="00D95E58" w:rsidRDefault="00D95E58" w:rsidP="00D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Члены:</w:t>
            </w:r>
          </w:p>
        </w:tc>
        <w:tc>
          <w:tcPr>
            <w:tcW w:w="3295" w:type="pct"/>
            <w:shd w:val="clear" w:color="auto" w:fill="auto"/>
          </w:tcPr>
          <w:p w:rsidR="00D95E58" w:rsidRPr="00D95E58" w:rsidRDefault="00D95E58" w:rsidP="00D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E58" w:rsidRPr="00D95E58" w:rsidTr="00B54D7B">
        <w:tc>
          <w:tcPr>
            <w:tcW w:w="1705" w:type="pct"/>
            <w:shd w:val="clear" w:color="auto" w:fill="auto"/>
          </w:tcPr>
          <w:p w:rsidR="00D95E58" w:rsidRDefault="00D95E58" w:rsidP="00D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Кочергина </w:t>
            </w:r>
          </w:p>
          <w:p w:rsidR="00D95E58" w:rsidRPr="00D95E58" w:rsidRDefault="00D95E58" w:rsidP="00D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Анатольевна</w:t>
            </w:r>
          </w:p>
        </w:tc>
        <w:tc>
          <w:tcPr>
            <w:tcW w:w="3295" w:type="pct"/>
            <w:shd w:val="clear" w:color="auto" w:fill="auto"/>
          </w:tcPr>
          <w:p w:rsidR="00D95E58" w:rsidRPr="00D95E58" w:rsidRDefault="00D95E58" w:rsidP="00D95E5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C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правовой организационно кадровой работы Администрации городского округа «поселок Палана»</w:t>
            </w:r>
            <w:r w:rsidRPr="00D9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95E58" w:rsidRPr="00D95E58" w:rsidTr="00B54D7B">
        <w:tc>
          <w:tcPr>
            <w:tcW w:w="1705" w:type="pct"/>
            <w:shd w:val="clear" w:color="auto" w:fill="auto"/>
          </w:tcPr>
          <w:p w:rsidR="00D95E58" w:rsidRDefault="00D95E58" w:rsidP="00D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 </w:t>
            </w:r>
          </w:p>
          <w:p w:rsidR="00D95E58" w:rsidRPr="00D95E58" w:rsidRDefault="00D95E58" w:rsidP="00D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Викторович</w:t>
            </w:r>
          </w:p>
        </w:tc>
        <w:tc>
          <w:tcPr>
            <w:tcW w:w="3295" w:type="pct"/>
            <w:shd w:val="clear" w:color="auto" w:fill="auto"/>
          </w:tcPr>
          <w:p w:rsidR="00D95E58" w:rsidRPr="00D95E58" w:rsidRDefault="00D95E58" w:rsidP="00D95E5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</w:t>
            </w:r>
            <w:r w:rsidRPr="00D9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образования, социальной защиты, культуры и спорта Администрации городского округа «поселок Палана»;</w:t>
            </w:r>
          </w:p>
        </w:tc>
      </w:tr>
      <w:tr w:rsidR="00D95E58" w:rsidRPr="00D95E58" w:rsidTr="00B54D7B">
        <w:tc>
          <w:tcPr>
            <w:tcW w:w="1705" w:type="pct"/>
            <w:shd w:val="clear" w:color="auto" w:fill="auto"/>
          </w:tcPr>
          <w:p w:rsidR="00D95E58" w:rsidRDefault="00D95E58" w:rsidP="00D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5E58" w:rsidRPr="00D95E58" w:rsidRDefault="00D95E58" w:rsidP="00D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Ивановна</w:t>
            </w:r>
          </w:p>
          <w:p w:rsidR="00D95E58" w:rsidRPr="00D95E58" w:rsidRDefault="00D95E58" w:rsidP="00D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5" w:type="pct"/>
            <w:shd w:val="clear" w:color="auto" w:fill="auto"/>
          </w:tcPr>
          <w:p w:rsidR="00D95E58" w:rsidRPr="00D95E58" w:rsidRDefault="00D95E58" w:rsidP="00CC02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C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КГБУ «Корякский центр народного творчества </w:t>
            </w:r>
            <w:r w:rsidRPr="00D9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D95E58" w:rsidRPr="00D95E58" w:rsidTr="00B54D7B">
        <w:tc>
          <w:tcPr>
            <w:tcW w:w="1705" w:type="pct"/>
            <w:shd w:val="clear" w:color="auto" w:fill="auto"/>
          </w:tcPr>
          <w:p w:rsidR="00CC0215" w:rsidRDefault="00CC0215" w:rsidP="00D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Гаврилов </w:t>
            </w:r>
          </w:p>
          <w:p w:rsidR="00D95E58" w:rsidRPr="00D95E58" w:rsidRDefault="00CC0215" w:rsidP="00D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Владиславович</w:t>
            </w:r>
          </w:p>
          <w:p w:rsidR="00D95E58" w:rsidRPr="00D95E58" w:rsidRDefault="00D95E58" w:rsidP="00D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5" w:type="pct"/>
            <w:shd w:val="clear" w:color="auto" w:fill="auto"/>
          </w:tcPr>
          <w:p w:rsidR="00D95E58" w:rsidRPr="00D95E58" w:rsidRDefault="00B54D7B" w:rsidP="00D95E5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5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C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отделения по развитию северного оленеводства Администрации Корякского округ</w:t>
            </w:r>
            <w:proofErr w:type="gramStart"/>
            <w:r w:rsidR="00CC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C0215" w:rsidRPr="00D9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CC0215" w:rsidRPr="00D9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  <w:r w:rsidR="00CC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95E58" w:rsidRPr="00D95E58" w:rsidTr="00B54D7B">
        <w:tc>
          <w:tcPr>
            <w:tcW w:w="1705" w:type="pct"/>
            <w:shd w:val="clear" w:color="auto" w:fill="auto"/>
          </w:tcPr>
          <w:p w:rsidR="00CC0215" w:rsidRDefault="00CC0215" w:rsidP="00CC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Миронова </w:t>
            </w:r>
          </w:p>
          <w:p w:rsidR="00D95E58" w:rsidRPr="00D95E58" w:rsidRDefault="00CC0215" w:rsidP="00CC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Александровна</w:t>
            </w:r>
          </w:p>
        </w:tc>
        <w:tc>
          <w:tcPr>
            <w:tcW w:w="3295" w:type="pct"/>
            <w:shd w:val="clear" w:color="auto" w:fill="auto"/>
          </w:tcPr>
          <w:p w:rsidR="00D95E58" w:rsidRPr="00D95E58" w:rsidRDefault="00D95E58" w:rsidP="00CC02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="00CC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отделения</w:t>
            </w:r>
            <w:proofErr w:type="gramEnd"/>
            <w:r w:rsidR="00CC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помощи гражданам пожилого возраста и  инвалидам КГАУСЗ «Паланский комплексный центр социального обслуживания населения» </w:t>
            </w:r>
            <w:r w:rsidRPr="00D9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D95E58" w:rsidRPr="00D95E58" w:rsidTr="00B54D7B">
        <w:tc>
          <w:tcPr>
            <w:tcW w:w="1705" w:type="pct"/>
            <w:shd w:val="clear" w:color="auto" w:fill="auto"/>
          </w:tcPr>
          <w:p w:rsidR="00CC0215" w:rsidRDefault="00CC0215" w:rsidP="00D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Соколова </w:t>
            </w:r>
          </w:p>
          <w:p w:rsidR="00D95E58" w:rsidRPr="00D95E58" w:rsidRDefault="00CC0215" w:rsidP="00D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Алексеевна</w:t>
            </w:r>
          </w:p>
        </w:tc>
        <w:tc>
          <w:tcPr>
            <w:tcW w:w="3295" w:type="pct"/>
            <w:shd w:val="clear" w:color="auto" w:fill="auto"/>
          </w:tcPr>
          <w:p w:rsidR="00D95E58" w:rsidRPr="00D95E58" w:rsidRDefault="00D95E58" w:rsidP="00CC02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CC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средней общеобразовательной школы №1 пгт. Палана (по согласованию);</w:t>
            </w:r>
          </w:p>
        </w:tc>
      </w:tr>
      <w:tr w:rsidR="00D95E58" w:rsidRPr="00D95E58" w:rsidTr="00B54D7B">
        <w:tc>
          <w:tcPr>
            <w:tcW w:w="1705" w:type="pct"/>
            <w:shd w:val="clear" w:color="auto" w:fill="auto"/>
          </w:tcPr>
          <w:p w:rsidR="00663F57" w:rsidRDefault="00663F57" w:rsidP="00D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Етнеут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5E58" w:rsidRPr="00D95E58" w:rsidRDefault="00663F57" w:rsidP="00D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Валерьевич</w:t>
            </w:r>
          </w:p>
        </w:tc>
        <w:tc>
          <w:tcPr>
            <w:tcW w:w="3295" w:type="pct"/>
            <w:shd w:val="clear" w:color="auto" w:fill="auto"/>
          </w:tcPr>
          <w:p w:rsidR="00D95E58" w:rsidRPr="00D95E58" w:rsidRDefault="00D95E58" w:rsidP="00663F5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E58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B54D7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663F57">
              <w:rPr>
                <w:rFonts w:ascii="Times New Roman" w:eastAsia="Times New Roman" w:hAnsi="Times New Roman" w:cs="Times New Roman"/>
                <w:lang w:eastAsia="ru-RU"/>
              </w:rPr>
              <w:t>лен «КРОО «АКМНС КО «</w:t>
            </w:r>
            <w:proofErr w:type="spellStart"/>
            <w:r w:rsidR="00663F57">
              <w:rPr>
                <w:rFonts w:ascii="Times New Roman" w:eastAsia="Times New Roman" w:hAnsi="Times New Roman" w:cs="Times New Roman"/>
                <w:lang w:eastAsia="ru-RU"/>
              </w:rPr>
              <w:t>Корякия</w:t>
            </w:r>
            <w:proofErr w:type="spellEnd"/>
            <w:r w:rsidR="00663F57">
              <w:rPr>
                <w:rFonts w:ascii="Times New Roman" w:eastAsia="Times New Roman" w:hAnsi="Times New Roman" w:cs="Times New Roman"/>
                <w:lang w:eastAsia="ru-RU"/>
              </w:rPr>
              <w:t>» (по согласованию).</w:t>
            </w:r>
          </w:p>
        </w:tc>
      </w:tr>
    </w:tbl>
    <w:p w:rsidR="00E86EA2" w:rsidRPr="00E86EA2" w:rsidRDefault="00E86EA2" w:rsidP="009F6C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86EA2" w:rsidRPr="00E8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10"/>
    <w:rsid w:val="000B0050"/>
    <w:rsid w:val="0016744F"/>
    <w:rsid w:val="001F3747"/>
    <w:rsid w:val="00324B3E"/>
    <w:rsid w:val="00367FBF"/>
    <w:rsid w:val="004134A2"/>
    <w:rsid w:val="004620AE"/>
    <w:rsid w:val="004C07CF"/>
    <w:rsid w:val="004C7866"/>
    <w:rsid w:val="004E5632"/>
    <w:rsid w:val="004F58EE"/>
    <w:rsid w:val="005117F4"/>
    <w:rsid w:val="005B1ABE"/>
    <w:rsid w:val="005B493A"/>
    <w:rsid w:val="00663F57"/>
    <w:rsid w:val="006812C9"/>
    <w:rsid w:val="00690CDB"/>
    <w:rsid w:val="00712373"/>
    <w:rsid w:val="00764BCA"/>
    <w:rsid w:val="007B3C47"/>
    <w:rsid w:val="007F7B85"/>
    <w:rsid w:val="00847C29"/>
    <w:rsid w:val="0086510A"/>
    <w:rsid w:val="00870410"/>
    <w:rsid w:val="0087500C"/>
    <w:rsid w:val="008A2DBF"/>
    <w:rsid w:val="008B1E48"/>
    <w:rsid w:val="008C7F9E"/>
    <w:rsid w:val="009E7782"/>
    <w:rsid w:val="009F6C1E"/>
    <w:rsid w:val="009F79B3"/>
    <w:rsid w:val="00A047BE"/>
    <w:rsid w:val="00A40D47"/>
    <w:rsid w:val="00AE4D4B"/>
    <w:rsid w:val="00AF48F3"/>
    <w:rsid w:val="00B54D7B"/>
    <w:rsid w:val="00B82305"/>
    <w:rsid w:val="00B95A91"/>
    <w:rsid w:val="00C51DD4"/>
    <w:rsid w:val="00CC0215"/>
    <w:rsid w:val="00CD2B1B"/>
    <w:rsid w:val="00D025AF"/>
    <w:rsid w:val="00D739A2"/>
    <w:rsid w:val="00D95E58"/>
    <w:rsid w:val="00E34500"/>
    <w:rsid w:val="00E86EA2"/>
    <w:rsid w:val="00EE0A09"/>
    <w:rsid w:val="00EE1291"/>
    <w:rsid w:val="00F94555"/>
    <w:rsid w:val="00FB6975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2D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F9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"/>
    <w:basedOn w:val="a"/>
    <w:rsid w:val="00D95E5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2D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F9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"/>
    <w:basedOn w:val="a"/>
    <w:rsid w:val="00D95E5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2020-01-16T23:50:00Z</cp:lastPrinted>
  <dcterms:created xsi:type="dcterms:W3CDTF">2020-01-22T04:33:00Z</dcterms:created>
  <dcterms:modified xsi:type="dcterms:W3CDTF">2020-01-22T04:33:00Z</dcterms:modified>
</cp:coreProperties>
</file>