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AC" w:rsidRDefault="007275AC" w:rsidP="007275AC">
      <w:pPr>
        <w:ind w:left="284" w:right="28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2895600</wp:posOffset>
            </wp:positionH>
            <wp:positionV relativeFrom="paragraph">
              <wp:posOffset>3810</wp:posOffset>
            </wp:positionV>
            <wp:extent cx="692150" cy="666750"/>
            <wp:effectExtent l="19050" t="19050" r="12700" b="19050"/>
            <wp:wrapSquare wrapText="left"/>
            <wp:docPr id="1" name="Рисунок 1" descr="Описание: Описание: 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5AC" w:rsidRDefault="007275AC" w:rsidP="007275AC">
      <w:pPr>
        <w:ind w:left="284" w:right="282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7275AC" w:rsidRDefault="007275AC" w:rsidP="007275AC">
      <w:pPr>
        <w:ind w:left="284" w:right="282"/>
        <w:jc w:val="center"/>
        <w:rPr>
          <w:sz w:val="24"/>
          <w:szCs w:val="24"/>
        </w:rPr>
      </w:pPr>
    </w:p>
    <w:p w:rsidR="007275AC" w:rsidRDefault="007275AC" w:rsidP="007275AC">
      <w:pPr>
        <w:widowControl w:val="0"/>
        <w:autoSpaceDE w:val="0"/>
        <w:autoSpaceDN w:val="0"/>
        <w:adjustRightInd w:val="0"/>
        <w:ind w:left="284" w:right="28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Камчатский край</w:t>
      </w:r>
    </w:p>
    <w:p w:rsidR="007275AC" w:rsidRDefault="007275AC" w:rsidP="007275AC">
      <w:pPr>
        <w:widowControl w:val="0"/>
        <w:autoSpaceDE w:val="0"/>
        <w:autoSpaceDN w:val="0"/>
        <w:adjustRightInd w:val="0"/>
        <w:ind w:left="284" w:right="28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 городского округа «поселок Палана»</w:t>
      </w:r>
    </w:p>
    <w:p w:rsidR="007275AC" w:rsidRDefault="007275AC" w:rsidP="007275AC">
      <w:pPr>
        <w:widowControl w:val="0"/>
        <w:autoSpaceDE w:val="0"/>
        <w:autoSpaceDN w:val="0"/>
        <w:adjustRightInd w:val="0"/>
        <w:ind w:left="284" w:right="282"/>
        <w:jc w:val="center"/>
        <w:rPr>
          <w:rFonts w:ascii="Arial" w:hAnsi="Arial" w:cs="Arial"/>
        </w:rPr>
      </w:pPr>
    </w:p>
    <w:p w:rsidR="007275AC" w:rsidRDefault="007275AC" w:rsidP="007275AC">
      <w:pPr>
        <w:ind w:left="284" w:right="282"/>
        <w:jc w:val="center"/>
        <w:rPr>
          <w:b/>
          <w:sz w:val="24"/>
          <w:szCs w:val="24"/>
        </w:rPr>
      </w:pPr>
      <w:r>
        <w:rPr>
          <w:rFonts w:cs="Arial"/>
          <w:b/>
          <w:sz w:val="28"/>
          <w:szCs w:val="28"/>
        </w:rPr>
        <w:t>ПОСТАНОВЛЕНИЕ</w:t>
      </w: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317032" w:rsidP="007275AC">
      <w:pPr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>11.07.2022</w:t>
      </w:r>
      <w:r w:rsidR="00AA7503">
        <w:rPr>
          <w:sz w:val="24"/>
          <w:szCs w:val="24"/>
        </w:rPr>
        <w:t xml:space="preserve"> </w:t>
      </w:r>
      <w:r w:rsidR="00A7728F">
        <w:rPr>
          <w:sz w:val="24"/>
          <w:szCs w:val="24"/>
        </w:rPr>
        <w:t>№</w:t>
      </w:r>
      <w:r w:rsidR="00DD1718">
        <w:rPr>
          <w:sz w:val="24"/>
          <w:szCs w:val="24"/>
        </w:rPr>
        <w:t xml:space="preserve"> </w:t>
      </w:r>
      <w:r w:rsidR="006D010A">
        <w:rPr>
          <w:sz w:val="24"/>
          <w:szCs w:val="24"/>
        </w:rPr>
        <w:t>241</w:t>
      </w:r>
      <w:r w:rsidR="00DD1718">
        <w:rPr>
          <w:sz w:val="24"/>
          <w:szCs w:val="24"/>
        </w:rPr>
        <w:t xml:space="preserve"> </w:t>
      </w:r>
      <w:r w:rsidR="00A7728F">
        <w:rPr>
          <w:sz w:val="24"/>
          <w:szCs w:val="24"/>
        </w:rPr>
        <w:t xml:space="preserve"> </w:t>
      </w:r>
    </w:p>
    <w:p w:rsidR="007275AC" w:rsidRDefault="007275AC" w:rsidP="007275AC">
      <w:pPr>
        <w:ind w:left="284" w:right="282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0"/>
        <w:gridCol w:w="4635"/>
      </w:tblGrid>
      <w:tr w:rsidR="007275AC" w:rsidTr="007275AC">
        <w:tc>
          <w:tcPr>
            <w:tcW w:w="4785" w:type="dxa"/>
            <w:hideMark/>
          </w:tcPr>
          <w:p w:rsidR="007275AC" w:rsidRDefault="007275AC" w:rsidP="007275AC">
            <w:pPr>
              <w:ind w:left="284" w:right="2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 внесении изменений в постановление Администрации городского округа «поселок Палана» от 04.03.2019 № 26 «Об оказании финансовой поддержки социально ориентированным некоммерческим организациям в городском округе «поселок Палана»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785" w:type="dxa"/>
          </w:tcPr>
          <w:p w:rsidR="007275AC" w:rsidRDefault="007275AC">
            <w:pPr>
              <w:ind w:left="284" w:right="28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275AC" w:rsidRDefault="007275AC" w:rsidP="007275AC">
      <w:pPr>
        <w:ind w:left="284" w:right="282"/>
        <w:jc w:val="both"/>
        <w:rPr>
          <w:b/>
          <w:sz w:val="24"/>
          <w:szCs w:val="24"/>
        </w:rPr>
      </w:pPr>
    </w:p>
    <w:p w:rsidR="007275AC" w:rsidRDefault="007275AC" w:rsidP="007275AC">
      <w:pPr>
        <w:ind w:left="284" w:right="282" w:firstLine="42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соответствии с Уставом городского округа «поселок Палана» и в целях повышения эффективности реализации и уточнении мероприятий муниципальной программы «Поддержка социально ориентированных некоммерческих организаций в городском округе «поселок Палана»</w:t>
      </w:r>
      <w:r>
        <w:rPr>
          <w:sz w:val="24"/>
          <w:szCs w:val="24"/>
        </w:rPr>
        <w:t xml:space="preserve">,  </w:t>
      </w: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ПОСТАНОВЛЯЕТ:</w:t>
      </w:r>
    </w:p>
    <w:p w:rsidR="007275AC" w:rsidRDefault="007275AC" w:rsidP="007275AC">
      <w:pPr>
        <w:ind w:left="284" w:right="282"/>
        <w:jc w:val="center"/>
        <w:rPr>
          <w:sz w:val="24"/>
          <w:szCs w:val="24"/>
        </w:rPr>
      </w:pPr>
    </w:p>
    <w:p w:rsidR="007275AC" w:rsidRPr="00102E53" w:rsidRDefault="007275AC" w:rsidP="00DD1718">
      <w:pPr>
        <w:numPr>
          <w:ilvl w:val="0"/>
          <w:numId w:val="1"/>
        </w:numPr>
        <w:ind w:left="284" w:right="28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="002A210D">
        <w:rPr>
          <w:sz w:val="24"/>
          <w:szCs w:val="24"/>
        </w:rPr>
        <w:t xml:space="preserve">приложение 3 к </w:t>
      </w:r>
      <w:r>
        <w:rPr>
          <w:sz w:val="24"/>
          <w:szCs w:val="24"/>
        </w:rPr>
        <w:t>постановлени</w:t>
      </w:r>
      <w:r w:rsidR="002A210D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городск</w:t>
      </w:r>
      <w:r w:rsidR="002A210D">
        <w:rPr>
          <w:sz w:val="24"/>
          <w:szCs w:val="24"/>
        </w:rPr>
        <w:t>ого округа «поселок Палана» от 04.03.2019 № 26</w:t>
      </w:r>
      <w:r>
        <w:rPr>
          <w:sz w:val="24"/>
          <w:szCs w:val="24"/>
        </w:rPr>
        <w:t xml:space="preserve"> </w:t>
      </w:r>
      <w:r w:rsidR="002A210D" w:rsidRPr="002A210D">
        <w:rPr>
          <w:sz w:val="24"/>
          <w:szCs w:val="24"/>
        </w:rPr>
        <w:t>«Об оказании финансовой поддержки социально ориентированным некоммерческим организациям в городском округе «поселок Палана»</w:t>
      </w:r>
      <w:r w:rsidR="002A210D">
        <w:rPr>
          <w:b/>
          <w:sz w:val="24"/>
          <w:szCs w:val="24"/>
        </w:rPr>
        <w:t xml:space="preserve"> </w:t>
      </w:r>
      <w:r w:rsidR="00102E53">
        <w:rPr>
          <w:sz w:val="24"/>
          <w:szCs w:val="24"/>
        </w:rPr>
        <w:t>изменения изложив</w:t>
      </w:r>
      <w:r w:rsidRPr="00102E53">
        <w:rPr>
          <w:sz w:val="24"/>
          <w:szCs w:val="24"/>
        </w:rPr>
        <w:t xml:space="preserve"> в редакции согласно приложению.</w:t>
      </w:r>
      <w:r w:rsidRPr="00102E53">
        <w:rPr>
          <w:sz w:val="24"/>
          <w:szCs w:val="24"/>
        </w:rPr>
        <w:tab/>
      </w:r>
    </w:p>
    <w:p w:rsidR="007275AC" w:rsidRDefault="007275AC" w:rsidP="007275AC">
      <w:pPr>
        <w:ind w:left="284" w:right="282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после </w:t>
      </w:r>
      <w:r w:rsidR="00317032">
        <w:rPr>
          <w:sz w:val="24"/>
          <w:szCs w:val="24"/>
        </w:rPr>
        <w:t>его официального</w:t>
      </w:r>
      <w:r>
        <w:rPr>
          <w:sz w:val="24"/>
          <w:szCs w:val="24"/>
        </w:rPr>
        <w:t xml:space="preserve"> обнародования.</w:t>
      </w: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DD1718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275AC" w:rsidTr="007275AC">
        <w:tc>
          <w:tcPr>
            <w:tcW w:w="10456" w:type="dxa"/>
          </w:tcPr>
          <w:p w:rsidR="007275AC" w:rsidRDefault="007275AC">
            <w:pPr>
              <w:ind w:left="284" w:right="282"/>
              <w:jc w:val="both"/>
              <w:rPr>
                <w:sz w:val="24"/>
                <w:szCs w:val="24"/>
              </w:rPr>
            </w:pPr>
          </w:p>
          <w:p w:rsidR="00943461" w:rsidRDefault="00943461">
            <w:pPr>
              <w:tabs>
                <w:tab w:val="left" w:pos="10065"/>
              </w:tabs>
              <w:ind w:left="284" w:right="282"/>
              <w:jc w:val="both"/>
              <w:rPr>
                <w:sz w:val="24"/>
                <w:szCs w:val="24"/>
              </w:rPr>
            </w:pPr>
          </w:p>
          <w:p w:rsidR="007275AC" w:rsidRDefault="00317032" w:rsidP="00317032">
            <w:pPr>
              <w:tabs>
                <w:tab w:val="left" w:pos="10065"/>
              </w:tabs>
              <w:ind w:left="284" w:right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7275AC">
              <w:rPr>
                <w:sz w:val="24"/>
                <w:szCs w:val="24"/>
              </w:rPr>
              <w:t xml:space="preserve">  городского округа «поселок «Палана»                                                 </w:t>
            </w:r>
            <w:r>
              <w:rPr>
                <w:sz w:val="24"/>
                <w:szCs w:val="24"/>
              </w:rPr>
              <w:t>И.О. Щербаков</w:t>
            </w:r>
            <w:r w:rsidR="007275AC">
              <w:rPr>
                <w:sz w:val="24"/>
                <w:szCs w:val="24"/>
              </w:rPr>
              <w:t xml:space="preserve"> </w:t>
            </w:r>
          </w:p>
        </w:tc>
      </w:tr>
    </w:tbl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DD1718" w:rsidRDefault="00DD1718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C1320B" w:rsidRDefault="00C1320B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6D010A">
      <w:pPr>
        <w:ind w:right="424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</w:t>
      </w:r>
      <w:r w:rsidR="00102E53">
        <w:rPr>
          <w:rFonts w:cs="Arial"/>
          <w:sz w:val="24"/>
          <w:szCs w:val="24"/>
        </w:rPr>
        <w:t xml:space="preserve"> </w:t>
      </w:r>
    </w:p>
    <w:p w:rsidR="007275AC" w:rsidRDefault="007275AC" w:rsidP="006D010A">
      <w:pPr>
        <w:widowControl w:val="0"/>
        <w:tabs>
          <w:tab w:val="left" w:pos="5245"/>
        </w:tabs>
        <w:autoSpaceDE w:val="0"/>
        <w:autoSpaceDN w:val="0"/>
        <w:adjustRightInd w:val="0"/>
        <w:ind w:right="-143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</w:t>
      </w:r>
      <w:r w:rsidR="006D010A">
        <w:rPr>
          <w:rFonts w:cs="Arial"/>
          <w:sz w:val="24"/>
          <w:szCs w:val="24"/>
        </w:rPr>
        <w:t xml:space="preserve">           к постановлению </w:t>
      </w:r>
      <w:r>
        <w:rPr>
          <w:rFonts w:cs="Arial"/>
          <w:sz w:val="24"/>
          <w:szCs w:val="24"/>
        </w:rPr>
        <w:t>Администрации</w:t>
      </w:r>
    </w:p>
    <w:p w:rsidR="007275AC" w:rsidRDefault="007275AC" w:rsidP="006D010A">
      <w:pPr>
        <w:widowControl w:val="0"/>
        <w:tabs>
          <w:tab w:val="left" w:pos="5245"/>
          <w:tab w:val="left" w:pos="8931"/>
        </w:tabs>
        <w:autoSpaceDE w:val="0"/>
        <w:autoSpaceDN w:val="0"/>
        <w:adjustRightInd w:val="0"/>
        <w:ind w:right="424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</w:t>
      </w:r>
      <w:r w:rsidR="006D010A">
        <w:rPr>
          <w:rFonts w:cs="Arial"/>
          <w:sz w:val="24"/>
          <w:szCs w:val="24"/>
        </w:rPr>
        <w:t xml:space="preserve">                               </w:t>
      </w:r>
      <w:r>
        <w:rPr>
          <w:rFonts w:cs="Arial"/>
          <w:sz w:val="24"/>
          <w:szCs w:val="24"/>
        </w:rPr>
        <w:t xml:space="preserve"> городского округа «поселок Палана»</w:t>
      </w:r>
    </w:p>
    <w:p w:rsidR="007275AC" w:rsidRDefault="00A7728F" w:rsidP="007275AC">
      <w:pPr>
        <w:ind w:right="282"/>
        <w:jc w:val="right"/>
        <w:rPr>
          <w:sz w:val="28"/>
          <w:szCs w:val="28"/>
        </w:rPr>
      </w:pPr>
      <w:r>
        <w:rPr>
          <w:rFonts w:cs="Arial"/>
          <w:sz w:val="24"/>
          <w:szCs w:val="24"/>
        </w:rPr>
        <w:t xml:space="preserve">             от </w:t>
      </w:r>
      <w:r w:rsidR="006D010A">
        <w:rPr>
          <w:rFonts w:cs="Arial"/>
          <w:sz w:val="24"/>
          <w:szCs w:val="24"/>
        </w:rPr>
        <w:t xml:space="preserve">11.07.2022 № 241 </w:t>
      </w:r>
      <w:bookmarkStart w:id="0" w:name="_GoBack"/>
      <w:bookmarkEnd w:id="0"/>
      <w:r w:rsidR="006D010A">
        <w:rPr>
          <w:rFonts w:cs="Arial"/>
          <w:sz w:val="24"/>
          <w:szCs w:val="24"/>
        </w:rPr>
        <w:t xml:space="preserve"> </w:t>
      </w:r>
      <w:r w:rsidR="007275AC">
        <w:rPr>
          <w:sz w:val="28"/>
          <w:szCs w:val="28"/>
        </w:rPr>
        <w:t xml:space="preserve">                         </w:t>
      </w:r>
    </w:p>
    <w:p w:rsidR="00102E53" w:rsidRDefault="00102E53" w:rsidP="00C1320B">
      <w:pPr>
        <w:ind w:right="282"/>
        <w:rPr>
          <w:rFonts w:cs="Arial"/>
          <w:sz w:val="24"/>
          <w:szCs w:val="24"/>
        </w:rPr>
      </w:pPr>
    </w:p>
    <w:p w:rsidR="00DD1718" w:rsidRDefault="00DD1718" w:rsidP="005D2603">
      <w:pPr>
        <w:jc w:val="center"/>
        <w:rPr>
          <w:sz w:val="24"/>
          <w:szCs w:val="24"/>
        </w:rPr>
      </w:pPr>
    </w:p>
    <w:p w:rsidR="00DD1718" w:rsidRDefault="00DD1718" w:rsidP="005D2603">
      <w:pPr>
        <w:jc w:val="center"/>
        <w:rPr>
          <w:sz w:val="24"/>
          <w:szCs w:val="24"/>
        </w:rPr>
      </w:pPr>
    </w:p>
    <w:p w:rsidR="00750EE2" w:rsidRDefault="005D2603" w:rsidP="005D2603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5D2603" w:rsidRDefault="005D2603" w:rsidP="005D26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конкурсной комиссии по проведению конкурса на право получения </w:t>
      </w:r>
    </w:p>
    <w:p w:rsidR="005D2603" w:rsidRDefault="005D2603" w:rsidP="005D26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социально ориентированными некоммерческими организациями </w:t>
      </w:r>
    </w:p>
    <w:p w:rsidR="005D2603" w:rsidRDefault="005D2603" w:rsidP="005D26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«поселок Палана» субсидий на реализацию социально </w:t>
      </w:r>
    </w:p>
    <w:p w:rsidR="005D2603" w:rsidRDefault="006D010A" w:rsidP="005D2603">
      <w:pPr>
        <w:jc w:val="center"/>
        <w:rPr>
          <w:sz w:val="24"/>
          <w:szCs w:val="24"/>
        </w:rPr>
      </w:pPr>
      <w:r>
        <w:rPr>
          <w:sz w:val="24"/>
          <w:szCs w:val="24"/>
        </w:rPr>
        <w:t>значимых программ</w:t>
      </w:r>
      <w:r w:rsidR="005D2603">
        <w:rPr>
          <w:sz w:val="24"/>
          <w:szCs w:val="24"/>
        </w:rPr>
        <w:t xml:space="preserve"> (проектов)</w:t>
      </w:r>
    </w:p>
    <w:p w:rsidR="005D2603" w:rsidRDefault="005D2603" w:rsidP="005D260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678"/>
      </w:tblGrid>
      <w:tr w:rsidR="005D2603" w:rsidTr="00102E53">
        <w:tc>
          <w:tcPr>
            <w:tcW w:w="4219" w:type="dxa"/>
          </w:tcPr>
          <w:p w:rsidR="005D2603" w:rsidRPr="005D2603" w:rsidRDefault="005D2603" w:rsidP="005D2603">
            <w:pPr>
              <w:rPr>
                <w:b/>
                <w:sz w:val="24"/>
                <w:szCs w:val="24"/>
              </w:rPr>
            </w:pPr>
            <w:r w:rsidRPr="005D2603">
              <w:rPr>
                <w:b/>
                <w:sz w:val="24"/>
                <w:szCs w:val="24"/>
              </w:rPr>
              <w:t>Председатель:</w:t>
            </w:r>
          </w:p>
          <w:p w:rsidR="005D2603" w:rsidRDefault="00317032" w:rsidP="0031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Е.В.</w:t>
            </w:r>
          </w:p>
        </w:tc>
        <w:tc>
          <w:tcPr>
            <w:tcW w:w="425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  <w:p w:rsidR="005D2603" w:rsidRDefault="005D2603" w:rsidP="0031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1703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 главы администрации городского округа «поселок Палана»</w:t>
            </w:r>
          </w:p>
        </w:tc>
      </w:tr>
      <w:tr w:rsidR="005D2603" w:rsidTr="00102E53">
        <w:tc>
          <w:tcPr>
            <w:tcW w:w="4219" w:type="dxa"/>
          </w:tcPr>
          <w:p w:rsidR="005D2603" w:rsidRDefault="005D2603" w:rsidP="005D2603">
            <w:pPr>
              <w:rPr>
                <w:b/>
                <w:sz w:val="24"/>
                <w:szCs w:val="24"/>
              </w:rPr>
            </w:pPr>
            <w:r w:rsidRPr="005D2603">
              <w:rPr>
                <w:b/>
                <w:sz w:val="24"/>
                <w:szCs w:val="24"/>
              </w:rPr>
              <w:t>Заместитель председателя:</w:t>
            </w:r>
          </w:p>
          <w:p w:rsidR="005D2603" w:rsidRPr="005D2603" w:rsidRDefault="005D2603" w:rsidP="005D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А.В.</w:t>
            </w:r>
          </w:p>
        </w:tc>
        <w:tc>
          <w:tcPr>
            <w:tcW w:w="425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  <w:p w:rsidR="005D2603" w:rsidRDefault="005D2603" w:rsidP="005D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5D2603" w:rsidTr="00102E53">
        <w:tc>
          <w:tcPr>
            <w:tcW w:w="4219" w:type="dxa"/>
          </w:tcPr>
          <w:p w:rsidR="005D2603" w:rsidRPr="005D2603" w:rsidRDefault="005D2603" w:rsidP="005D2603">
            <w:pPr>
              <w:rPr>
                <w:b/>
                <w:sz w:val="24"/>
                <w:szCs w:val="24"/>
              </w:rPr>
            </w:pPr>
            <w:r w:rsidRPr="005D2603">
              <w:rPr>
                <w:b/>
                <w:sz w:val="24"/>
                <w:szCs w:val="24"/>
              </w:rPr>
              <w:t>Секретарь:</w:t>
            </w:r>
          </w:p>
          <w:p w:rsidR="005D2603" w:rsidRDefault="006A73EA" w:rsidP="005D26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Крамнистый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425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  <w:p w:rsidR="005D2603" w:rsidRDefault="005D2603" w:rsidP="006A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73EA">
              <w:rPr>
                <w:sz w:val="24"/>
                <w:szCs w:val="24"/>
              </w:rPr>
              <w:t xml:space="preserve">консультант </w:t>
            </w:r>
            <w:r w:rsidR="00CD6787">
              <w:rPr>
                <w:sz w:val="24"/>
                <w:szCs w:val="24"/>
              </w:rPr>
              <w:t>отдела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5D2603" w:rsidTr="00102E53">
        <w:tc>
          <w:tcPr>
            <w:tcW w:w="4219" w:type="dxa"/>
          </w:tcPr>
          <w:p w:rsidR="005D2603" w:rsidRPr="00CD6787" w:rsidRDefault="00CD6787" w:rsidP="005D2603">
            <w:pPr>
              <w:rPr>
                <w:b/>
                <w:sz w:val="24"/>
                <w:szCs w:val="24"/>
              </w:rPr>
            </w:pPr>
            <w:r w:rsidRPr="00CD6787">
              <w:rPr>
                <w:b/>
                <w:sz w:val="24"/>
                <w:szCs w:val="24"/>
              </w:rPr>
              <w:t>Члены:</w:t>
            </w:r>
          </w:p>
          <w:p w:rsidR="00CD6787" w:rsidRDefault="006A73EA" w:rsidP="005D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О.М.</w:t>
            </w:r>
          </w:p>
        </w:tc>
        <w:tc>
          <w:tcPr>
            <w:tcW w:w="425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  <w:p w:rsidR="00CD6787" w:rsidRDefault="00CD6787" w:rsidP="005D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32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</w:t>
            </w:r>
            <w:r w:rsidR="00317032">
              <w:rPr>
                <w:sz w:val="24"/>
                <w:szCs w:val="24"/>
              </w:rPr>
              <w:t xml:space="preserve"> бюджетного отдела</w:t>
            </w:r>
            <w:r>
              <w:rPr>
                <w:sz w:val="24"/>
                <w:szCs w:val="24"/>
              </w:rPr>
              <w:t xml:space="preserve"> финансового управления Администрации городского округа «поселок Палана»</w:t>
            </w:r>
          </w:p>
          <w:p w:rsidR="00CD6787" w:rsidRDefault="00CD6787" w:rsidP="005D2603">
            <w:pPr>
              <w:rPr>
                <w:sz w:val="24"/>
                <w:szCs w:val="24"/>
              </w:rPr>
            </w:pPr>
          </w:p>
        </w:tc>
      </w:tr>
      <w:tr w:rsidR="005D2603" w:rsidTr="00102E53">
        <w:tc>
          <w:tcPr>
            <w:tcW w:w="4219" w:type="dxa"/>
          </w:tcPr>
          <w:p w:rsidR="005D2603" w:rsidRDefault="00C5663D" w:rsidP="005D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О.А.</w:t>
            </w:r>
          </w:p>
        </w:tc>
        <w:tc>
          <w:tcPr>
            <w:tcW w:w="425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2603" w:rsidRDefault="00317032" w:rsidP="005D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-заместитель</w:t>
            </w:r>
            <w:r w:rsidR="00CD6787">
              <w:rPr>
                <w:sz w:val="24"/>
                <w:szCs w:val="24"/>
              </w:rPr>
              <w:t xml:space="preserve"> отдела правовой и организационной работы Администрации городского округа «поселок Палана»</w:t>
            </w:r>
          </w:p>
          <w:p w:rsidR="00CD6787" w:rsidRDefault="00CD6787" w:rsidP="005D2603">
            <w:pPr>
              <w:rPr>
                <w:sz w:val="24"/>
                <w:szCs w:val="24"/>
              </w:rPr>
            </w:pPr>
          </w:p>
        </w:tc>
      </w:tr>
      <w:tr w:rsidR="00CD6787" w:rsidTr="00102E53">
        <w:tc>
          <w:tcPr>
            <w:tcW w:w="4219" w:type="dxa"/>
          </w:tcPr>
          <w:p w:rsidR="00CD6787" w:rsidRDefault="00CD6787" w:rsidP="008B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Е.И.</w:t>
            </w:r>
          </w:p>
        </w:tc>
        <w:tc>
          <w:tcPr>
            <w:tcW w:w="425" w:type="dxa"/>
          </w:tcPr>
          <w:p w:rsidR="00CD6787" w:rsidRDefault="00CD6787" w:rsidP="008B22F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D6787" w:rsidRDefault="00CD6787" w:rsidP="008B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бухгалтер МКУ «Служба обеспечения деятельности органов местного самоуправления и муниципальных учреждений городского округа «поселок Палана»</w:t>
            </w:r>
          </w:p>
          <w:p w:rsidR="00CD6787" w:rsidRDefault="00CD6787" w:rsidP="008B22F2">
            <w:pPr>
              <w:rPr>
                <w:sz w:val="24"/>
                <w:szCs w:val="24"/>
              </w:rPr>
            </w:pPr>
          </w:p>
        </w:tc>
      </w:tr>
    </w:tbl>
    <w:p w:rsidR="005D2603" w:rsidRPr="005D2603" w:rsidRDefault="005D2603" w:rsidP="00102E53">
      <w:pPr>
        <w:rPr>
          <w:sz w:val="24"/>
          <w:szCs w:val="24"/>
        </w:rPr>
      </w:pPr>
    </w:p>
    <w:sectPr w:rsidR="005D2603" w:rsidRPr="005D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35161"/>
    <w:multiLevelType w:val="hybridMultilevel"/>
    <w:tmpl w:val="88D830DC"/>
    <w:lvl w:ilvl="0" w:tplc="90FCA758">
      <w:start w:val="1"/>
      <w:numFmt w:val="decimal"/>
      <w:lvlText w:val="%1."/>
      <w:lvlJc w:val="left"/>
      <w:pPr>
        <w:ind w:left="1064" w:hanging="360"/>
      </w:p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>
      <w:start w:val="1"/>
      <w:numFmt w:val="lowerRoman"/>
      <w:lvlText w:val="%3."/>
      <w:lvlJc w:val="right"/>
      <w:pPr>
        <w:ind w:left="2504" w:hanging="180"/>
      </w:pPr>
    </w:lvl>
    <w:lvl w:ilvl="3" w:tplc="0419000F">
      <w:start w:val="1"/>
      <w:numFmt w:val="decimal"/>
      <w:lvlText w:val="%4."/>
      <w:lvlJc w:val="left"/>
      <w:pPr>
        <w:ind w:left="3224" w:hanging="360"/>
      </w:pPr>
    </w:lvl>
    <w:lvl w:ilvl="4" w:tplc="04190019">
      <w:start w:val="1"/>
      <w:numFmt w:val="lowerLetter"/>
      <w:lvlText w:val="%5."/>
      <w:lvlJc w:val="left"/>
      <w:pPr>
        <w:ind w:left="3944" w:hanging="360"/>
      </w:pPr>
    </w:lvl>
    <w:lvl w:ilvl="5" w:tplc="0419001B">
      <w:start w:val="1"/>
      <w:numFmt w:val="lowerRoman"/>
      <w:lvlText w:val="%6."/>
      <w:lvlJc w:val="right"/>
      <w:pPr>
        <w:ind w:left="4664" w:hanging="180"/>
      </w:pPr>
    </w:lvl>
    <w:lvl w:ilvl="6" w:tplc="0419000F">
      <w:start w:val="1"/>
      <w:numFmt w:val="decimal"/>
      <w:lvlText w:val="%7."/>
      <w:lvlJc w:val="left"/>
      <w:pPr>
        <w:ind w:left="5384" w:hanging="360"/>
      </w:pPr>
    </w:lvl>
    <w:lvl w:ilvl="7" w:tplc="04190019">
      <w:start w:val="1"/>
      <w:numFmt w:val="lowerLetter"/>
      <w:lvlText w:val="%8."/>
      <w:lvlJc w:val="left"/>
      <w:pPr>
        <w:ind w:left="6104" w:hanging="360"/>
      </w:pPr>
    </w:lvl>
    <w:lvl w:ilvl="8" w:tplc="0419001B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79"/>
    <w:rsid w:val="00102E53"/>
    <w:rsid w:val="002A210D"/>
    <w:rsid w:val="00317032"/>
    <w:rsid w:val="0041166A"/>
    <w:rsid w:val="004458CE"/>
    <w:rsid w:val="005D2603"/>
    <w:rsid w:val="006A73EA"/>
    <w:rsid w:val="006D010A"/>
    <w:rsid w:val="007275AC"/>
    <w:rsid w:val="00750EE2"/>
    <w:rsid w:val="008273EA"/>
    <w:rsid w:val="00943461"/>
    <w:rsid w:val="00A01B9C"/>
    <w:rsid w:val="00A7728F"/>
    <w:rsid w:val="00AA7503"/>
    <w:rsid w:val="00BC0A79"/>
    <w:rsid w:val="00C1320B"/>
    <w:rsid w:val="00C5663D"/>
    <w:rsid w:val="00CD6787"/>
    <w:rsid w:val="00CF1D95"/>
    <w:rsid w:val="00D34184"/>
    <w:rsid w:val="00D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DF20"/>
  <w15:docId w15:val="{BC45091E-7B94-4971-B1AC-72E54BC8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2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2022-07-11T04:52:00Z</cp:lastPrinted>
  <dcterms:created xsi:type="dcterms:W3CDTF">2022-07-11T04:56:00Z</dcterms:created>
  <dcterms:modified xsi:type="dcterms:W3CDTF">2022-07-11T04:56:00Z</dcterms:modified>
</cp:coreProperties>
</file>