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9F" w:rsidRDefault="00C11681" w:rsidP="00573930">
      <w:pPr>
        <w:tabs>
          <w:tab w:val="left" w:pos="4140"/>
        </w:tabs>
        <w:jc w:val="center"/>
      </w:pPr>
      <w:r>
        <w:t xml:space="preserve"> </w:t>
      </w:r>
      <w:bookmarkStart w:id="0" w:name="_GoBack"/>
      <w:bookmarkEnd w:id="0"/>
      <w:r w:rsidR="00AF6AF3">
        <w:rPr>
          <w:noProof/>
        </w:rPr>
        <w:drawing>
          <wp:inline distT="0" distB="0" distL="0" distR="0">
            <wp:extent cx="690245" cy="638175"/>
            <wp:effectExtent l="19050" t="19050" r="1460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6C9F" w:rsidRDefault="00886C9F" w:rsidP="00573930">
      <w:pPr>
        <w:jc w:val="center"/>
      </w:pPr>
    </w:p>
    <w:p w:rsidR="00886C9F" w:rsidRPr="00CD6CC5" w:rsidRDefault="00886C9F" w:rsidP="00573930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886C9F" w:rsidRPr="00CD6CC5" w:rsidRDefault="00886C9F" w:rsidP="00573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886C9F" w:rsidRDefault="00886C9F" w:rsidP="00573930">
      <w:pPr>
        <w:jc w:val="center"/>
      </w:pPr>
    </w:p>
    <w:p w:rsidR="00886C9F" w:rsidRDefault="00886C9F" w:rsidP="00573930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C32590" w:rsidRDefault="00C32590" w:rsidP="00573930">
      <w:pPr>
        <w:spacing w:line="480" w:lineRule="auto"/>
        <w:rPr>
          <w:b/>
        </w:rPr>
      </w:pPr>
    </w:p>
    <w:p w:rsidR="00886C9F" w:rsidRPr="00DA0A1D" w:rsidRDefault="004F0F27" w:rsidP="00573930">
      <w:pPr>
        <w:spacing w:line="480" w:lineRule="auto"/>
        <w:rPr>
          <w:b/>
        </w:rPr>
      </w:pPr>
      <w:r w:rsidRPr="004F0F27">
        <w:rPr>
          <w:u w:val="single"/>
        </w:rPr>
        <w:t>04.03.2019</w:t>
      </w:r>
      <w:r w:rsidR="00886C9F" w:rsidRPr="00DA0A1D">
        <w:rPr>
          <w:b/>
        </w:rPr>
        <w:t xml:space="preserve">  </w:t>
      </w:r>
      <w:r w:rsidR="004E16E4" w:rsidRPr="00AF6AF3">
        <w:t>№</w:t>
      </w:r>
      <w:r>
        <w:rPr>
          <w:b/>
        </w:rPr>
        <w:t xml:space="preserve"> </w:t>
      </w:r>
      <w:r w:rsidRPr="004F0F27">
        <w:rPr>
          <w:u w:val="single"/>
        </w:rPr>
        <w:t>27</w:t>
      </w:r>
    </w:p>
    <w:p w:rsidR="00886C9F" w:rsidRPr="002C3C55" w:rsidRDefault="00886C9F" w:rsidP="006D40E6">
      <w:pPr>
        <w:pStyle w:val="1"/>
        <w:tabs>
          <w:tab w:val="left" w:pos="5103"/>
        </w:tabs>
        <w:spacing w:before="0" w:after="0"/>
        <w:ind w:right="5385"/>
        <w:jc w:val="both"/>
        <w:rPr>
          <w:rFonts w:ascii="Times New Roman" w:hAnsi="Times New Roman"/>
          <w:color w:val="auto"/>
          <w:sz w:val="24"/>
          <w:szCs w:val="24"/>
        </w:rPr>
      </w:pPr>
      <w:r w:rsidRPr="002C3C55">
        <w:rPr>
          <w:rFonts w:ascii="Times New Roman" w:hAnsi="Times New Roman"/>
          <w:color w:val="auto"/>
          <w:sz w:val="24"/>
          <w:szCs w:val="24"/>
        </w:rPr>
        <w:t>О</w:t>
      </w:r>
      <w:r w:rsidR="002C3C55" w:rsidRPr="002C3C55">
        <w:rPr>
          <w:rFonts w:ascii="Times New Roman" w:hAnsi="Times New Roman"/>
          <w:color w:val="auto"/>
          <w:sz w:val="24"/>
          <w:szCs w:val="24"/>
        </w:rPr>
        <w:t xml:space="preserve">б утверждении </w:t>
      </w:r>
      <w:r w:rsidR="002C3C55" w:rsidRPr="002C3C55">
        <w:rPr>
          <w:rFonts w:ascii="Times New Roman" w:hAnsi="Times New Roman"/>
          <w:bCs w:val="0"/>
          <w:color w:val="auto"/>
          <w:sz w:val="24"/>
          <w:szCs w:val="24"/>
        </w:rPr>
        <w:t xml:space="preserve">Порядка </w:t>
      </w:r>
      <w:r w:rsidR="00FC30BA">
        <w:rPr>
          <w:rFonts w:ascii="Times New Roman" w:hAnsi="Times New Roman"/>
          <w:bCs w:val="0"/>
          <w:color w:val="auto"/>
          <w:sz w:val="24"/>
          <w:szCs w:val="24"/>
        </w:rPr>
        <w:t>взаимодействия</w:t>
      </w:r>
      <w:r w:rsidR="00C32590">
        <w:rPr>
          <w:rFonts w:ascii="Times New Roman" w:hAnsi="Times New Roman"/>
          <w:bCs w:val="0"/>
          <w:color w:val="auto"/>
          <w:sz w:val="24"/>
          <w:szCs w:val="24"/>
        </w:rPr>
        <w:t xml:space="preserve"> Администрации</w:t>
      </w:r>
      <w:r w:rsidR="004676BC">
        <w:rPr>
          <w:rFonts w:ascii="Times New Roman" w:hAnsi="Times New Roman"/>
          <w:bCs w:val="0"/>
          <w:color w:val="auto"/>
          <w:sz w:val="24"/>
          <w:szCs w:val="24"/>
        </w:rPr>
        <w:t xml:space="preserve"> городского округа «поселок Палана»</w:t>
      </w:r>
      <w:r w:rsidR="00FC30BA">
        <w:rPr>
          <w:rFonts w:ascii="Times New Roman" w:hAnsi="Times New Roman"/>
          <w:bCs w:val="0"/>
          <w:color w:val="auto"/>
          <w:sz w:val="24"/>
          <w:szCs w:val="24"/>
        </w:rPr>
        <w:t xml:space="preserve">, </w:t>
      </w:r>
      <w:r w:rsidR="0025568B" w:rsidRPr="0025568B">
        <w:rPr>
          <w:rFonts w:ascii="Times New Roman" w:hAnsi="Times New Roman"/>
          <w:color w:val="auto"/>
          <w:sz w:val="24"/>
          <w:szCs w:val="24"/>
        </w:rPr>
        <w:t>подведомственных</w:t>
      </w:r>
      <w:r w:rsidR="0025568B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FC30BA">
        <w:rPr>
          <w:rFonts w:ascii="Times New Roman" w:hAnsi="Times New Roman"/>
          <w:bCs w:val="0"/>
          <w:color w:val="auto"/>
          <w:sz w:val="24"/>
          <w:szCs w:val="24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городского округа «поселок Палана»</w:t>
      </w:r>
    </w:p>
    <w:p w:rsidR="0025373D" w:rsidRDefault="0025373D" w:rsidP="00573930">
      <w:pPr>
        <w:tabs>
          <w:tab w:val="left" w:pos="5220"/>
        </w:tabs>
        <w:ind w:right="4134"/>
        <w:rPr>
          <w:b/>
        </w:rPr>
      </w:pPr>
    </w:p>
    <w:p w:rsidR="00C32590" w:rsidRDefault="00886C9F" w:rsidP="00573930">
      <w:pPr>
        <w:jc w:val="both"/>
      </w:pPr>
      <w:r w:rsidRPr="00FC30BA">
        <w:t xml:space="preserve">            </w:t>
      </w:r>
    </w:p>
    <w:p w:rsidR="00886C9F" w:rsidRPr="00FC30BA" w:rsidRDefault="00C32590" w:rsidP="00573930">
      <w:pPr>
        <w:jc w:val="both"/>
      </w:pPr>
      <w:r>
        <w:tab/>
      </w:r>
      <w:r w:rsidR="00FC30BA" w:rsidRPr="00FC30BA">
        <w:rPr>
          <w:rFonts w:eastAsiaTheme="minorHAnsi"/>
          <w:lang w:eastAsia="en-US"/>
        </w:rPr>
        <w:t>В соответствии с подпунктом 2 пункта 4 статьи 17</w:t>
      </w:r>
      <w:r w:rsidR="00FC30BA" w:rsidRPr="00FC30BA">
        <w:rPr>
          <w:rFonts w:eastAsiaTheme="minorHAnsi"/>
          <w:vertAlign w:val="superscript"/>
          <w:lang w:eastAsia="en-US"/>
        </w:rPr>
        <w:t>3</w:t>
      </w:r>
      <w:r w:rsidR="00FC30BA" w:rsidRPr="00FC30BA">
        <w:rPr>
          <w:rFonts w:eastAsiaTheme="minorHAnsi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="00FC30BA" w:rsidRPr="00FC30BA">
        <w:rPr>
          <w:rFonts w:eastAsiaTheme="minorHAnsi"/>
          <w:lang w:eastAsia="en-US"/>
        </w:rPr>
        <w:t>волонтерстве</w:t>
      </w:r>
      <w:proofErr w:type="spellEnd"/>
      <w:r w:rsidR="00FC30BA" w:rsidRPr="00FC30BA">
        <w:rPr>
          <w:rFonts w:eastAsiaTheme="minorHAnsi"/>
          <w:lang w:eastAsia="en-US"/>
        </w:rPr>
        <w:t xml:space="preserve"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</w:t>
      </w:r>
      <w:proofErr w:type="gramStart"/>
      <w:r w:rsidR="00FC30BA" w:rsidRPr="00FC30BA">
        <w:rPr>
          <w:rFonts w:eastAsiaTheme="minorHAnsi"/>
          <w:lang w:eastAsia="en-US"/>
        </w:rPr>
        <w:t xml:space="preserve">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FC30BA" w:rsidRPr="00E44E21">
        <w:t>пунктом 25 статьи</w:t>
      </w:r>
      <w:proofErr w:type="gramEnd"/>
      <w:r w:rsidR="00FC30BA" w:rsidRPr="00E44E21">
        <w:t xml:space="preserve"> 15 (либо) пунктом 33 статьи 16 Федерального закона от 06.10.2003                               № 131-ФЗ «Об общих принципах организации местного самоуправления в Российской</w:t>
      </w:r>
      <w:r w:rsidR="00FC30BA" w:rsidRPr="00FC30BA">
        <w:rPr>
          <w:i/>
        </w:rPr>
        <w:t xml:space="preserve"> </w:t>
      </w:r>
      <w:r w:rsidR="00FC30BA" w:rsidRPr="00B60832">
        <w:t>Федерации»,</w:t>
      </w:r>
      <w:r w:rsidR="00FC30BA" w:rsidRPr="00FC30BA">
        <w:rPr>
          <w:i/>
        </w:rPr>
        <w:t xml:space="preserve"> </w:t>
      </w:r>
      <w:r w:rsidR="00FC30BA" w:rsidRPr="00FC30BA">
        <w:rPr>
          <w:rFonts w:eastAsiaTheme="minorHAnsi"/>
          <w:lang w:eastAsia="en-US"/>
        </w:rPr>
        <w:t xml:space="preserve">руководствуясь </w:t>
      </w:r>
      <w:r w:rsidR="00FC30BA">
        <w:rPr>
          <w:rFonts w:eastAsiaTheme="minorHAnsi"/>
          <w:lang w:eastAsia="en-US"/>
        </w:rPr>
        <w:t>Уставом городского округа «поселок Палана»</w:t>
      </w:r>
      <w:r w:rsidR="006E3DE1">
        <w:rPr>
          <w:rFonts w:eastAsiaTheme="minorHAnsi"/>
          <w:lang w:eastAsia="en-US"/>
        </w:rPr>
        <w:t>,</w:t>
      </w:r>
    </w:p>
    <w:p w:rsidR="00886C9F" w:rsidRDefault="00886C9F" w:rsidP="00573930">
      <w:pPr>
        <w:jc w:val="both"/>
      </w:pPr>
    </w:p>
    <w:p w:rsidR="00886C9F" w:rsidRDefault="004E16E4" w:rsidP="00573930">
      <w:pPr>
        <w:ind w:firstLine="708"/>
      </w:pPr>
      <w:r>
        <w:t xml:space="preserve">АДМИНИСТРАЦИЯ </w:t>
      </w:r>
      <w:r w:rsidR="00886C9F" w:rsidRPr="00A1366D">
        <w:t>ПОСТАНОВЛЯ</w:t>
      </w:r>
      <w:r>
        <w:t>ЕТ</w:t>
      </w:r>
      <w:r w:rsidR="00886C9F" w:rsidRPr="00A1366D">
        <w:t>:</w:t>
      </w:r>
    </w:p>
    <w:p w:rsidR="00886C9F" w:rsidRPr="001A727D" w:rsidRDefault="00886C9F" w:rsidP="00573930">
      <w:pPr>
        <w:ind w:firstLine="708"/>
        <w:rPr>
          <w:highlight w:val="yellow"/>
        </w:rPr>
      </w:pPr>
    </w:p>
    <w:p w:rsidR="00886C9F" w:rsidRDefault="00886C9F" w:rsidP="006F6700">
      <w:pPr>
        <w:pStyle w:val="1"/>
        <w:spacing w:before="0" w:after="0"/>
        <w:ind w:right="-3"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 </w:t>
      </w:r>
      <w:r w:rsidR="002C3C55"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Утвердить Порядок </w:t>
      </w:r>
      <w:r w:rsidR="00FC30BA">
        <w:rPr>
          <w:rFonts w:ascii="Times New Roman" w:hAnsi="Times New Roman"/>
          <w:b w:val="0"/>
          <w:bCs w:val="0"/>
          <w:color w:val="auto"/>
          <w:sz w:val="24"/>
          <w:szCs w:val="24"/>
        </w:rPr>
        <w:t>взаимодействия</w:t>
      </w:r>
      <w:r w:rsidR="00C32590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Администрации</w:t>
      </w:r>
      <w:r w:rsidR="004676B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городского округа «поселок Палана»</w:t>
      </w:r>
      <w:r w:rsidR="00FC30BA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="0025568B" w:rsidRPr="0025568B">
        <w:rPr>
          <w:rFonts w:ascii="Times New Roman" w:hAnsi="Times New Roman"/>
          <w:sz w:val="24"/>
          <w:szCs w:val="24"/>
        </w:rPr>
        <w:t xml:space="preserve"> </w:t>
      </w:r>
      <w:r w:rsidR="0025568B" w:rsidRPr="0025568B">
        <w:rPr>
          <w:rFonts w:ascii="Times New Roman" w:hAnsi="Times New Roman"/>
          <w:b w:val="0"/>
          <w:color w:val="auto"/>
          <w:sz w:val="24"/>
          <w:szCs w:val="24"/>
        </w:rPr>
        <w:t>подведомственных</w:t>
      </w:r>
      <w:r w:rsidR="00FC30B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городского округа «поселок Палана» </w:t>
      </w:r>
      <w:r w:rsidR="006D40E6">
        <w:rPr>
          <w:rFonts w:ascii="Times New Roman" w:hAnsi="Times New Roman"/>
          <w:b w:val="0"/>
          <w:bCs w:val="0"/>
          <w:color w:val="auto"/>
          <w:sz w:val="24"/>
          <w:szCs w:val="24"/>
        </w:rPr>
        <w:t>согласно приложению</w:t>
      </w:r>
      <w:r w:rsidRPr="006F6700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FC30BA" w:rsidRPr="00FC30BA" w:rsidRDefault="00FC30BA" w:rsidP="00E44E21">
      <w:pPr>
        <w:jc w:val="both"/>
      </w:pPr>
      <w:r>
        <w:lastRenderedPageBreak/>
        <w:tab/>
        <w:t xml:space="preserve">2. </w:t>
      </w:r>
      <w:r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>
        <w:rPr>
          <w:color w:val="000000"/>
        </w:rPr>
        <w:t xml:space="preserve"> </w:t>
      </w:r>
      <w:r w:rsidRPr="00A91FBA">
        <w:rPr>
          <w:color w:val="000000"/>
        </w:rPr>
        <w:t xml:space="preserve">обнародовать настоящее </w:t>
      </w:r>
      <w:r>
        <w:rPr>
          <w:color w:val="000000"/>
        </w:rPr>
        <w:t>постановление</w:t>
      </w:r>
      <w:r w:rsidRPr="00A91FBA">
        <w:rPr>
          <w:color w:val="000000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886C9F" w:rsidRPr="001A727D" w:rsidRDefault="00FC30BA" w:rsidP="006F6700">
      <w:pPr>
        <w:ind w:firstLine="708"/>
        <w:jc w:val="both"/>
      </w:pPr>
      <w:r>
        <w:t>3</w:t>
      </w:r>
      <w:r w:rsidR="00886C9F" w:rsidRPr="001A727D">
        <w:t xml:space="preserve">. Постановление вступает в силу с момента </w:t>
      </w:r>
      <w:r w:rsidR="00AB5890">
        <w:t>официального</w:t>
      </w:r>
      <w:r w:rsidR="00886C9F">
        <w:t xml:space="preserve"> </w:t>
      </w:r>
      <w:r w:rsidR="00886C9F" w:rsidRPr="001A727D">
        <w:t>обнародования.</w:t>
      </w:r>
    </w:p>
    <w:p w:rsidR="004676BC" w:rsidRDefault="004676BC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C32590" w:rsidRDefault="00C32590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C32590" w:rsidRDefault="00C32590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F41396" w:rsidRDefault="004E16E4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  <w:r>
        <w:t xml:space="preserve">Глава </w:t>
      </w:r>
      <w:r w:rsidR="00886C9F">
        <w:t>городского округа «пос</w:t>
      </w:r>
      <w:r>
        <w:t>ё</w:t>
      </w:r>
      <w:r w:rsidR="00886C9F">
        <w:t xml:space="preserve">лок Палана»                                                </w:t>
      </w:r>
      <w:r w:rsidR="00886C9F">
        <w:tab/>
      </w:r>
      <w:r w:rsidR="004506EC">
        <w:t>О</w:t>
      </w:r>
      <w:r w:rsidR="00886C9F">
        <w:t>.</w:t>
      </w:r>
      <w:r w:rsidR="004506EC">
        <w:t>П</w:t>
      </w:r>
      <w:r w:rsidR="00886C9F">
        <w:t>.</w:t>
      </w:r>
      <w:r w:rsidR="004506EC">
        <w:t xml:space="preserve"> </w:t>
      </w:r>
      <w:proofErr w:type="spellStart"/>
      <w:r w:rsidR="004506EC">
        <w:t>Мохирева</w:t>
      </w:r>
      <w:proofErr w:type="spellEnd"/>
      <w:r w:rsidR="00886C9F">
        <w:t xml:space="preserve">     </w:t>
      </w:r>
    </w:p>
    <w:p w:rsidR="008324BC" w:rsidRDefault="008324BC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4676BC" w:rsidRDefault="004676BC" w:rsidP="00573930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C32590" w:rsidRDefault="00C3259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3C7CFE" w:rsidRDefault="003C7CFE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3C7CFE" w:rsidRDefault="003C7CFE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</w:p>
    <w:p w:rsidR="00886C9F" w:rsidRDefault="006F6700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П</w:t>
      </w:r>
      <w:r w:rsidR="00886C9F">
        <w:t>риложение</w:t>
      </w:r>
      <w:r>
        <w:t xml:space="preserve"> </w:t>
      </w:r>
      <w:r w:rsidR="00886C9F">
        <w:t xml:space="preserve"> </w:t>
      </w:r>
    </w:p>
    <w:p w:rsidR="00886C9F" w:rsidRDefault="00886C9F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к постановлению Администрации</w:t>
      </w:r>
    </w:p>
    <w:p w:rsidR="00886C9F" w:rsidRDefault="00886C9F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>
        <w:t>городского округа «пос</w:t>
      </w:r>
      <w:r w:rsidR="004E16E4">
        <w:t>ё</w:t>
      </w:r>
      <w:r>
        <w:t>лок Палана»</w:t>
      </w:r>
    </w:p>
    <w:p w:rsidR="00886C9F" w:rsidRPr="006F6700" w:rsidRDefault="004F0F27" w:rsidP="00D61EAD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ind w:left="5220"/>
        <w:jc w:val="center"/>
      </w:pPr>
      <w:r w:rsidRPr="004F0F27">
        <w:rPr>
          <w:u w:val="single"/>
        </w:rPr>
        <w:t>04.03.2019</w:t>
      </w:r>
      <w:r w:rsidR="00886C9F" w:rsidRPr="006F6700">
        <w:t xml:space="preserve">  № </w:t>
      </w:r>
      <w:r w:rsidRPr="004F0F27">
        <w:rPr>
          <w:u w:val="single"/>
        </w:rPr>
        <w:t>27</w:t>
      </w:r>
    </w:p>
    <w:p w:rsidR="00886C9F" w:rsidRPr="006F6700" w:rsidRDefault="00886C9F" w:rsidP="00E219F1">
      <w:pPr>
        <w:pStyle w:val="a9"/>
        <w:rPr>
          <w:sz w:val="24"/>
          <w:szCs w:val="24"/>
        </w:rPr>
      </w:pPr>
    </w:p>
    <w:p w:rsidR="008324BC" w:rsidRDefault="008324BC" w:rsidP="006F670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3C7CFE" w:rsidRDefault="003C7CFE" w:rsidP="006D40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F6700" w:rsidRPr="006F6700" w:rsidRDefault="00FC30BA" w:rsidP="006D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30BA">
        <w:rPr>
          <w:b/>
        </w:rPr>
        <w:t>Порядок</w:t>
      </w:r>
      <w:r w:rsidRPr="006F6700">
        <w:t xml:space="preserve"> </w:t>
      </w:r>
      <w:r>
        <w:rPr>
          <w:b/>
          <w:bCs/>
        </w:rPr>
        <w:t>взаимодействия</w:t>
      </w:r>
      <w:r w:rsidR="00C32590">
        <w:rPr>
          <w:b/>
          <w:bCs/>
        </w:rPr>
        <w:t xml:space="preserve"> Администрации</w:t>
      </w:r>
      <w:r w:rsidR="004676BC">
        <w:rPr>
          <w:b/>
          <w:bCs/>
        </w:rPr>
        <w:t xml:space="preserve"> городского округа «поселок Палана»</w:t>
      </w:r>
      <w:r>
        <w:rPr>
          <w:b/>
          <w:bCs/>
        </w:rPr>
        <w:t xml:space="preserve">, </w:t>
      </w:r>
      <w:r w:rsidR="0025568B" w:rsidRPr="0025568B">
        <w:rPr>
          <w:b/>
          <w:bCs/>
        </w:rPr>
        <w:t>подведомственных</w:t>
      </w:r>
      <w:r w:rsidR="0025568B">
        <w:rPr>
          <w:b/>
          <w:bCs/>
        </w:rPr>
        <w:t xml:space="preserve"> </w:t>
      </w:r>
      <w:r>
        <w:rPr>
          <w:b/>
          <w:bCs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городского округа «поселок Палана»</w:t>
      </w:r>
      <w:r w:rsidR="006F6700" w:rsidRPr="006F6700">
        <w:rPr>
          <w:b/>
        </w:rPr>
        <w:t xml:space="preserve"> </w:t>
      </w:r>
    </w:p>
    <w:p w:rsidR="006F6700" w:rsidRPr="006F6700" w:rsidRDefault="006F6700" w:rsidP="006F6700">
      <w:pPr>
        <w:widowControl w:val="0"/>
        <w:autoSpaceDE w:val="0"/>
        <w:autoSpaceDN w:val="0"/>
        <w:adjustRightInd w:val="0"/>
        <w:ind w:firstLine="720"/>
        <w:jc w:val="center"/>
      </w:pPr>
    </w:p>
    <w:p w:rsidR="00E44E21" w:rsidRPr="00F412BE" w:rsidRDefault="00E44E21" w:rsidP="00E44E21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0"/>
          <w:szCs w:val="20"/>
          <w:lang w:eastAsia="en-US"/>
        </w:rPr>
      </w:pPr>
    </w:p>
    <w:p w:rsidR="003C7CFE" w:rsidRDefault="003C7CFE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4E21">
        <w:rPr>
          <w:rFonts w:ascii="Times New Roman" w:hAnsi="Times New Roman" w:cs="Times New Roman"/>
          <w:sz w:val="24"/>
          <w:szCs w:val="24"/>
        </w:rPr>
        <w:t>Настоящий Порядок разработан в</w:t>
      </w:r>
      <w:r w:rsidRPr="00E44E21">
        <w:rPr>
          <w:rFonts w:asciiTheme="minorHAnsi" w:hAnsiTheme="minorHAnsi" w:cstheme="minorBidi"/>
          <w:sz w:val="24"/>
          <w:szCs w:val="24"/>
        </w:rPr>
        <w:t xml:space="preserve"> </w:t>
      </w:r>
      <w:r w:rsidRPr="00E44E21">
        <w:rPr>
          <w:rFonts w:ascii="Times New Roman" w:hAnsi="Times New Roman" w:cs="Times New Roman"/>
          <w:sz w:val="24"/>
          <w:szCs w:val="24"/>
        </w:rPr>
        <w:t xml:space="preserve"> соответствии с подпунктом 2 пункта 4 статьи 17</w:t>
      </w:r>
      <w:r w:rsidRPr="00E44E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4E21">
        <w:rPr>
          <w:rFonts w:ascii="Times New Roman" w:hAnsi="Times New Roman" w:cs="Times New Roman"/>
          <w:sz w:val="24"/>
          <w:szCs w:val="24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E44E2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E44E21">
        <w:rPr>
          <w:rFonts w:ascii="Times New Roman" w:hAnsi="Times New Roman" w:cs="Times New Roman"/>
          <w:sz w:val="24"/>
          <w:szCs w:val="24"/>
        </w:rPr>
        <w:t>)» и</w:t>
      </w:r>
      <w:r w:rsidRPr="00E44E21">
        <w:rPr>
          <w:sz w:val="24"/>
          <w:szCs w:val="24"/>
        </w:rPr>
        <w:t xml:space="preserve"> </w:t>
      </w:r>
      <w:r w:rsidRPr="00E44E21">
        <w:rPr>
          <w:rFonts w:ascii="Times New Roman" w:hAnsi="Times New Roman" w:cs="Times New Roman"/>
          <w:sz w:val="24"/>
          <w:szCs w:val="24"/>
        </w:rPr>
        <w:t>пунктом 3</w:t>
      </w:r>
      <w:r w:rsidRPr="00E44E21">
        <w:rPr>
          <w:sz w:val="24"/>
          <w:szCs w:val="24"/>
        </w:rPr>
        <w:t xml:space="preserve"> </w:t>
      </w:r>
      <w:r w:rsidRPr="00E44E21">
        <w:rPr>
          <w:rFonts w:ascii="Times New Roman" w:hAnsi="Times New Roman" w:cs="Times New Roman"/>
          <w:sz w:val="24"/>
          <w:szCs w:val="24"/>
        </w:rPr>
        <w:t>постановления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Российской Федерации </w:t>
      </w:r>
      <w:r w:rsidRPr="00E44E21">
        <w:rPr>
          <w:rFonts w:ascii="Times New Roman" w:hAnsi="Times New Roman" w:cs="Times New Roman"/>
          <w:sz w:val="24"/>
          <w:szCs w:val="24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</w:t>
      </w:r>
      <w:proofErr w:type="gramEnd"/>
      <w:r w:rsidRPr="00E44E21">
        <w:rPr>
          <w:rFonts w:ascii="Times New Roman" w:hAnsi="Times New Roman" w:cs="Times New Roman"/>
          <w:sz w:val="24"/>
          <w:szCs w:val="24"/>
        </w:rPr>
        <w:t xml:space="preserve">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E44E21" w:rsidRPr="00E44E21" w:rsidRDefault="00E44E21" w:rsidP="00E44E21">
      <w:pPr>
        <w:pStyle w:val="ConsPlusNormal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4E21" w:rsidRDefault="00C32590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44E21" w:rsidRPr="00E44E2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32590" w:rsidRPr="00E44E21" w:rsidRDefault="00C32590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E21" w:rsidRPr="00E44E21" w:rsidRDefault="00E44E21" w:rsidP="00B535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4E21">
        <w:rPr>
          <w:rFonts w:ascii="Times New Roman" w:hAnsi="Times New Roman" w:cs="Times New Roman"/>
          <w:sz w:val="24"/>
          <w:szCs w:val="24"/>
        </w:rPr>
        <w:t>Настоящий Порядок о</w:t>
      </w:r>
      <w:r w:rsidR="00C32590">
        <w:rPr>
          <w:rFonts w:ascii="Times New Roman" w:hAnsi="Times New Roman" w:cs="Times New Roman"/>
          <w:sz w:val="24"/>
          <w:szCs w:val="24"/>
        </w:rPr>
        <w:t>пределяет взаимодействие Администрации</w:t>
      </w:r>
      <w:r w:rsidR="00B5357E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Палана», </w:t>
      </w:r>
      <w:r w:rsidRPr="00E44E21">
        <w:rPr>
          <w:rFonts w:ascii="Times New Roman" w:hAnsi="Times New Roman" w:cs="Times New Roman"/>
          <w:sz w:val="24"/>
          <w:szCs w:val="24"/>
        </w:rPr>
        <w:t>подведомственных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</w:t>
      </w:r>
      <w:r w:rsidR="00B5357E">
        <w:rPr>
          <w:rFonts w:ascii="Times New Roman" w:hAnsi="Times New Roman" w:cs="Times New Roman"/>
          <w:sz w:val="24"/>
          <w:szCs w:val="24"/>
        </w:rPr>
        <w:t>тельность) на территории 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E21" w:rsidRPr="00E44E21" w:rsidRDefault="00C32590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</w:t>
      </w:r>
      <w:r w:rsidR="00E44E21" w:rsidRPr="00E44E21">
        <w:rPr>
          <w:rFonts w:ascii="Times New Roman" w:hAnsi="Times New Roman" w:cs="Times New Roman"/>
          <w:sz w:val="24"/>
          <w:szCs w:val="24"/>
        </w:rPr>
        <w:t>полномоче</w:t>
      </w:r>
      <w:r>
        <w:rPr>
          <w:rFonts w:ascii="Times New Roman" w:hAnsi="Times New Roman" w:cs="Times New Roman"/>
          <w:sz w:val="24"/>
          <w:szCs w:val="24"/>
        </w:rPr>
        <w:t>нным органом</w:t>
      </w:r>
      <w:r w:rsidR="004676BC">
        <w:rPr>
          <w:rFonts w:ascii="Times New Roman" w:hAnsi="Times New Roman" w:cs="Times New Roman"/>
          <w:sz w:val="24"/>
          <w:szCs w:val="24"/>
        </w:rPr>
        <w:t xml:space="preserve"> </w:t>
      </w:r>
      <w:r w:rsidR="00E44E21" w:rsidRPr="00E44E21">
        <w:rPr>
          <w:rFonts w:ascii="Times New Roman" w:hAnsi="Times New Roman" w:cs="Times New Roman"/>
          <w:sz w:val="24"/>
          <w:szCs w:val="24"/>
        </w:rPr>
        <w:t>по взаимодействию с организатором добровольческой деятельности, добровольческой организаци</w:t>
      </w:r>
      <w:r w:rsidR="00B5357E">
        <w:rPr>
          <w:rFonts w:ascii="Times New Roman" w:hAnsi="Times New Roman" w:cs="Times New Roman"/>
          <w:sz w:val="24"/>
          <w:szCs w:val="24"/>
        </w:rPr>
        <w:t xml:space="preserve">ей является Администрация городского округа «поселок Палана» </w:t>
      </w:r>
      <w:r w:rsidR="000D19B1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="00E44E21" w:rsidRPr="00E44E21">
        <w:rPr>
          <w:rFonts w:ascii="Times New Roman" w:hAnsi="Times New Roman" w:cs="Times New Roman"/>
          <w:sz w:val="24"/>
          <w:szCs w:val="24"/>
        </w:rPr>
        <w:t>).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1.3. Цели взаимодействия: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1) повышение качества жизни </w:t>
      </w:r>
      <w:proofErr w:type="spellStart"/>
      <w:r w:rsidRPr="00E44E21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E44E21">
        <w:rPr>
          <w:rFonts w:ascii="Times New Roman" w:hAnsi="Times New Roman" w:cs="Times New Roman"/>
          <w:sz w:val="24"/>
          <w:szCs w:val="24"/>
        </w:rPr>
        <w:t>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2) развитие гражданского общества, формирование культуры до</w:t>
      </w:r>
      <w:r w:rsidR="004676BC">
        <w:rPr>
          <w:rFonts w:ascii="Times New Roman" w:hAnsi="Times New Roman" w:cs="Times New Roman"/>
          <w:sz w:val="24"/>
          <w:szCs w:val="24"/>
        </w:rPr>
        <w:t>бровольчества на территории 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>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</w:t>
      </w:r>
      <w:r w:rsidR="004676BC">
        <w:rPr>
          <w:rFonts w:ascii="Times New Roman" w:hAnsi="Times New Roman" w:cs="Times New Roman"/>
          <w:sz w:val="24"/>
          <w:szCs w:val="24"/>
        </w:rPr>
        <w:t>тории 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>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4) обеспечение эффективного партнерского взаимод</w:t>
      </w:r>
      <w:r w:rsidR="004676BC">
        <w:rPr>
          <w:rFonts w:ascii="Times New Roman" w:hAnsi="Times New Roman" w:cs="Times New Roman"/>
          <w:sz w:val="24"/>
          <w:szCs w:val="24"/>
        </w:rPr>
        <w:t>ействия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 (учреждения) и организаторов добровольческой деятельности, добровольных организаций.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1.4. Задачи взаимодействия:</w:t>
      </w:r>
    </w:p>
    <w:p w:rsidR="00E44E21" w:rsidRPr="00E44E21" w:rsidRDefault="00E44E21" w:rsidP="00C325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lastRenderedPageBreak/>
        <w:t>1) обеспечение эффективно</w:t>
      </w:r>
      <w:r w:rsidR="004676BC">
        <w:rPr>
          <w:rFonts w:ascii="Times New Roman" w:hAnsi="Times New Roman" w:cs="Times New Roman"/>
          <w:sz w:val="24"/>
          <w:szCs w:val="24"/>
        </w:rPr>
        <w:t>го партнерского взаимодействия А</w:t>
      </w:r>
      <w:r w:rsidRPr="00E44E21">
        <w:rPr>
          <w:rFonts w:ascii="Times New Roman" w:hAnsi="Times New Roman" w:cs="Times New Roman"/>
          <w:sz w:val="24"/>
          <w:szCs w:val="24"/>
        </w:rPr>
        <w:t xml:space="preserve">дминистрации (учреждения) и организаторов добровольческой деятельности, добровольных организаций для достижения указанных в части 1.3 настоящего Порядка целей  на территории </w:t>
      </w:r>
      <w:r w:rsidR="004676BC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>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2) содействие добровольческой деятельности. 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1.5. Принципы взаимодействия: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1) соблюдение нормативных правовых актов Российской Федерации;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 2) взаимное уважени</w:t>
      </w:r>
      <w:r w:rsidR="004676BC">
        <w:rPr>
          <w:rFonts w:ascii="Times New Roman" w:hAnsi="Times New Roman" w:cs="Times New Roman"/>
          <w:sz w:val="24"/>
          <w:szCs w:val="24"/>
        </w:rPr>
        <w:t>е и партнерское сотрудничество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 (учреждения) и организатора добровольческой деятельности, добровольческой организации;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3) поддержка социальных проектов, общественно-гражданских инициатив в социальной сфере на терри</w:t>
      </w:r>
      <w:r w:rsidR="004676BC">
        <w:rPr>
          <w:rFonts w:ascii="Times New Roman" w:hAnsi="Times New Roman" w:cs="Times New Roman"/>
          <w:sz w:val="24"/>
          <w:szCs w:val="24"/>
        </w:rPr>
        <w:t>тории 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>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4) ответственность сторон за выполнение взятых на себя обязательств.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1.6. Формы взаимодействия: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1) проведение совместных акций и мероприятий; 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3) формирование совместных коллегиально-совещательных органов, рабочих групп, экспертных советов по решению социально-экономических задач раз</w:t>
      </w:r>
      <w:r w:rsidR="004676BC">
        <w:rPr>
          <w:rFonts w:ascii="Times New Roman" w:hAnsi="Times New Roman" w:cs="Times New Roman"/>
          <w:sz w:val="24"/>
          <w:szCs w:val="24"/>
        </w:rPr>
        <w:t>вития городского округа «поселок Палана»</w:t>
      </w:r>
      <w:r w:rsidRPr="00E44E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4)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E21" w:rsidRDefault="00C32590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44E21" w:rsidRPr="00E44E21">
        <w:rPr>
          <w:rFonts w:ascii="Times New Roman" w:hAnsi="Times New Roman" w:cs="Times New Roman"/>
          <w:b/>
          <w:bCs/>
          <w:sz w:val="24"/>
          <w:szCs w:val="24"/>
        </w:rPr>
        <w:t>2. Порядок взаимодействия</w:t>
      </w:r>
    </w:p>
    <w:p w:rsidR="00C32590" w:rsidRPr="00E44E21" w:rsidRDefault="00C32590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2.1. Инициирование взаи</w:t>
      </w:r>
      <w:r w:rsidR="004676BC">
        <w:rPr>
          <w:rFonts w:ascii="Times New Roman" w:hAnsi="Times New Roman" w:cs="Times New Roman"/>
          <w:sz w:val="24"/>
          <w:szCs w:val="24"/>
        </w:rPr>
        <w:t>модействия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 (учреждения) и организатора добровольческой деятельност</w:t>
      </w:r>
      <w:r w:rsidR="00C32590">
        <w:rPr>
          <w:rFonts w:ascii="Times New Roman" w:hAnsi="Times New Roman" w:cs="Times New Roman"/>
          <w:sz w:val="24"/>
          <w:szCs w:val="24"/>
        </w:rPr>
        <w:t>и, добровольческой организации</w:t>
      </w:r>
      <w:r w:rsidRPr="00E44E2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1) содействие в оказании медицинской помощи в организациях, оказывающих медицинскую помощь;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2) содействие в оказании социальных услуг в стационарной форме социального обслуживания.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 в целях осуществлен</w:t>
      </w:r>
      <w:r w:rsidR="004676BC">
        <w:rPr>
          <w:rFonts w:ascii="Times New Roman" w:hAnsi="Times New Roman" w:cs="Times New Roman"/>
          <w:sz w:val="24"/>
          <w:szCs w:val="24"/>
        </w:rPr>
        <w:t>ия взаимодействия направляют в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дминистрацию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E21">
        <w:rPr>
          <w:rFonts w:ascii="Times New Roman" w:hAnsi="Times New Roman" w:cs="Times New Roman"/>
          <w:sz w:val="24"/>
          <w:szCs w:val="24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 является юридическое лицо;</w:t>
      </w:r>
      <w:proofErr w:type="gramEnd"/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44E2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44E21">
        <w:rPr>
          <w:rFonts w:ascii="Times New Roman" w:hAnsi="Times New Roman" w:cs="Times New Roman"/>
          <w:sz w:val="24"/>
          <w:szCs w:val="24"/>
        </w:rPr>
        <w:t>) (при наличии);</w:t>
      </w:r>
    </w:p>
    <w:p w:rsidR="00E44E21" w:rsidRPr="00E44E21" w:rsidRDefault="00E44E21" w:rsidP="00C325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E21">
        <w:rPr>
          <w:rFonts w:ascii="Times New Roman" w:hAnsi="Times New Roman" w:cs="Times New Roman"/>
          <w:sz w:val="24"/>
          <w:szCs w:val="24"/>
        </w:rPr>
        <w:t xml:space="preserve">е) перечень предлагаемых к осуществлению видов работ (услуг), осуществляемых </w:t>
      </w:r>
      <w:r w:rsidRPr="00E44E21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добровольцами в целях, предусмотренных </w:t>
      </w:r>
      <w:hyperlink r:id="rId10" w:history="1">
        <w:r w:rsidRPr="00C32590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2</w:t>
        </w:r>
      </w:hyperlink>
      <w:r w:rsidRPr="00E44E21">
        <w:rPr>
          <w:rFonts w:ascii="Times New Roman" w:hAnsi="Times New Roman" w:cs="Times New Roman"/>
          <w:sz w:val="24"/>
          <w:szCs w:val="24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="00C32590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C32590">
        <w:rPr>
          <w:rFonts w:ascii="Times New Roman" w:hAnsi="Times New Roman" w:cs="Times New Roman"/>
          <w:sz w:val="24"/>
          <w:szCs w:val="24"/>
        </w:rPr>
        <w:t xml:space="preserve">)» </w:t>
      </w:r>
      <w:r w:rsidRPr="00E44E21">
        <w:rPr>
          <w:rFonts w:ascii="Times New Roman" w:hAnsi="Times New Roman" w:cs="Times New Roman"/>
          <w:sz w:val="24"/>
          <w:szCs w:val="24"/>
        </w:rPr>
        <w:t>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 w:rsidRPr="00E44E21">
        <w:rPr>
          <w:rFonts w:ascii="Times New Roman" w:hAnsi="Times New Roman" w:cs="Times New Roman"/>
          <w:sz w:val="24"/>
          <w:szCs w:val="24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2.3. Администрация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- о принятии предложения;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2.4. Администрация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2.5. В случае принятия предложения администрация (учреждение)  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2.6. Организатор добровольческой деятельности, добровольческая организация в случае отказа учреждения принят</w:t>
      </w:r>
      <w:r w:rsidR="00DB49DE">
        <w:rPr>
          <w:rFonts w:ascii="Times New Roman" w:hAnsi="Times New Roman" w:cs="Times New Roman"/>
          <w:sz w:val="24"/>
          <w:szCs w:val="24"/>
        </w:rPr>
        <w:t>ь предложение вправе направить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2.7. В</w:t>
      </w:r>
      <w:r w:rsidR="00DB49DE">
        <w:rPr>
          <w:rFonts w:ascii="Times New Roman" w:hAnsi="Times New Roman" w:cs="Times New Roman"/>
          <w:sz w:val="24"/>
          <w:szCs w:val="24"/>
        </w:rPr>
        <w:t>заимодействие А</w:t>
      </w:r>
      <w:r w:rsidRPr="00E44E21">
        <w:rPr>
          <w:rFonts w:ascii="Times New Roman" w:hAnsi="Times New Roman" w:cs="Times New Roman"/>
          <w:sz w:val="24"/>
          <w:szCs w:val="24"/>
        </w:rPr>
        <w:t xml:space="preserve">дминистрации (учреждения) с организатором добровольческой деятельности, добровольческой организацией  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2.8. Администрация (учреждение)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2.9. Соглашение заключ</w:t>
      </w:r>
      <w:r w:rsidR="00DB49DE">
        <w:rPr>
          <w:rFonts w:ascii="Times New Roman" w:hAnsi="Times New Roman" w:cs="Times New Roman"/>
          <w:sz w:val="24"/>
          <w:szCs w:val="24"/>
        </w:rPr>
        <w:t>ается в случае принятия А</w:t>
      </w:r>
      <w:r w:rsidRPr="00E44E21">
        <w:rPr>
          <w:rFonts w:ascii="Times New Roman" w:hAnsi="Times New Roman" w:cs="Times New Roman"/>
          <w:sz w:val="24"/>
          <w:szCs w:val="24"/>
        </w:rPr>
        <w:t xml:space="preserve">дминистрацией (учреждением) решения об одобрении предложения с организатором добровольческой деятельности, </w:t>
      </w:r>
      <w:r w:rsidRPr="00E44E21">
        <w:rPr>
          <w:rFonts w:ascii="Times New Roman" w:hAnsi="Times New Roman" w:cs="Times New Roman"/>
          <w:sz w:val="24"/>
          <w:szCs w:val="24"/>
        </w:rPr>
        <w:lastRenderedPageBreak/>
        <w:t>добровольческой организацией и предусматривает: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1" w:history="1">
        <w:r w:rsidRPr="0025568B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статьи 2</w:t>
        </w:r>
      </w:hyperlink>
      <w:r w:rsidRPr="0025568B">
        <w:rPr>
          <w:rFonts w:ascii="Times New Roman" w:hAnsi="Times New Roman" w:cs="Times New Roman"/>
          <w:sz w:val="24"/>
          <w:szCs w:val="24"/>
        </w:rPr>
        <w:t xml:space="preserve"> </w:t>
      </w:r>
      <w:r w:rsidRPr="00E44E21">
        <w:rPr>
          <w:rFonts w:ascii="Times New Roman" w:hAnsi="Times New Roman" w:cs="Times New Roman"/>
          <w:sz w:val="24"/>
          <w:szCs w:val="24"/>
        </w:rPr>
        <w:t>Федерального закона № 135-ФЗ;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BC6FE5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 xml:space="preserve">в) сведения об уполномоченных представителях, ответственных за взаимодействие </w:t>
      </w:r>
    </w:p>
    <w:p w:rsidR="00E44E21" w:rsidRPr="00E44E21" w:rsidRDefault="00E44E21" w:rsidP="00BC6F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со стороны организатора добровольческой деятельности, добровольч</w:t>
      </w:r>
      <w:r w:rsidR="00DB49DE">
        <w:rPr>
          <w:rFonts w:ascii="Times New Roman" w:hAnsi="Times New Roman" w:cs="Times New Roman"/>
          <w:sz w:val="24"/>
          <w:szCs w:val="24"/>
        </w:rPr>
        <w:t>еской организации и со стороны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 (учреждения), для оперативного решения вопросов, возникающих при взаимодействии;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г) пор</w:t>
      </w:r>
      <w:r w:rsidR="00DB49DE">
        <w:rPr>
          <w:rFonts w:ascii="Times New Roman" w:hAnsi="Times New Roman" w:cs="Times New Roman"/>
          <w:sz w:val="24"/>
          <w:szCs w:val="24"/>
        </w:rPr>
        <w:t>ядок, в соответствии с которым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дминистрация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44E21" w:rsidRPr="00E44E21" w:rsidRDefault="00DB49DE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возможность предоставления А</w:t>
      </w:r>
      <w:r w:rsidR="00E44E21" w:rsidRPr="00E44E21">
        <w:rPr>
          <w:rFonts w:ascii="Times New Roman" w:hAnsi="Times New Roman" w:cs="Times New Roman"/>
          <w:sz w:val="24"/>
          <w:szCs w:val="24"/>
        </w:rPr>
        <w:t xml:space="preserve">дминистрацией (учреждением) мер поддержки, предусмотренных статьей 18 Федерального закона </w:t>
      </w:r>
      <w:r w:rsidR="00E44E21" w:rsidRPr="0025568B">
        <w:rPr>
          <w:rStyle w:val="af6"/>
          <w:rFonts w:ascii="Times New Roman" w:hAnsi="Times New Roman" w:cs="Times New Roman"/>
          <w:color w:val="auto"/>
          <w:sz w:val="24"/>
          <w:szCs w:val="24"/>
          <w:u w:val="none"/>
        </w:rPr>
        <w:t>№135-ФЗ</w:t>
      </w:r>
      <w:r w:rsidR="00E44E21" w:rsidRPr="0025568B">
        <w:rPr>
          <w:rFonts w:ascii="Times New Roman" w:hAnsi="Times New Roman" w:cs="Times New Roman"/>
          <w:i/>
          <w:sz w:val="24"/>
          <w:szCs w:val="24"/>
        </w:rPr>
        <w:t>,</w:t>
      </w:r>
      <w:r w:rsidR="00E44E21" w:rsidRPr="0025568B">
        <w:rPr>
          <w:rFonts w:ascii="Times New Roman" w:hAnsi="Times New Roman" w:cs="Times New Roman"/>
          <w:sz w:val="24"/>
          <w:szCs w:val="24"/>
        </w:rPr>
        <w:t xml:space="preserve"> </w:t>
      </w:r>
      <w:r w:rsidR="00E44E21" w:rsidRPr="00E44E21">
        <w:rPr>
          <w:rFonts w:ascii="Times New Roman" w:hAnsi="Times New Roman" w:cs="Times New Roman"/>
          <w:sz w:val="24"/>
          <w:szCs w:val="24"/>
        </w:rPr>
        <w:t>помещений и необходимого оборудования;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з)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44E21" w:rsidRPr="00E44E21" w:rsidRDefault="00E44E21" w:rsidP="00E44E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2.10. В случае возникновения разногласий между учреждением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</w:t>
      </w:r>
      <w:r w:rsidR="0025568B">
        <w:rPr>
          <w:rFonts w:ascii="Times New Roman" w:hAnsi="Times New Roman" w:cs="Times New Roman"/>
          <w:sz w:val="24"/>
          <w:szCs w:val="24"/>
        </w:rPr>
        <w:t>ганизация, вправе обратиться в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Разногласия рассматриваются при участии обеих сторон и, в случае необходимости, с привлечением представителей общественного сов</w:t>
      </w:r>
      <w:r w:rsidR="0025568B">
        <w:rPr>
          <w:rFonts w:ascii="Times New Roman" w:hAnsi="Times New Roman" w:cs="Times New Roman"/>
          <w:sz w:val="24"/>
          <w:szCs w:val="24"/>
        </w:rPr>
        <w:t>ета при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дминистрации и иных совещательных органов, созданных в муниципальном образовании.</w:t>
      </w:r>
    </w:p>
    <w:p w:rsidR="00E44E21" w:rsidRPr="00E44E2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21">
        <w:rPr>
          <w:rFonts w:ascii="Times New Roman" w:hAnsi="Times New Roman" w:cs="Times New Roman"/>
          <w:sz w:val="24"/>
          <w:szCs w:val="24"/>
        </w:rPr>
        <w:t>2.11. Срок заключения соглашен</w:t>
      </w:r>
      <w:r w:rsidR="00DB49DE">
        <w:rPr>
          <w:rFonts w:ascii="Times New Roman" w:hAnsi="Times New Roman" w:cs="Times New Roman"/>
          <w:sz w:val="24"/>
          <w:szCs w:val="24"/>
        </w:rPr>
        <w:t>ия с А</w:t>
      </w:r>
      <w:r w:rsidRPr="00E44E21">
        <w:rPr>
          <w:rFonts w:ascii="Times New Roman" w:hAnsi="Times New Roman" w:cs="Times New Roman"/>
          <w:sz w:val="24"/>
          <w:szCs w:val="24"/>
        </w:rPr>
        <w:t>дминистрацией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44E21" w:rsidRDefault="00E44E21" w:rsidP="00E44E21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5357E" w:rsidRDefault="00B5357E" w:rsidP="00E44E2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B49DE" w:rsidRDefault="00DB49DE" w:rsidP="00B5357E">
      <w:pPr>
        <w:pStyle w:val="ConsPlusNormal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4E21" w:rsidRPr="00B5357E" w:rsidRDefault="00E44E21" w:rsidP="00B5357E">
      <w:pPr>
        <w:pStyle w:val="ConsPlusNormal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35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44E21" w:rsidRPr="00B5357E" w:rsidRDefault="00E44E21" w:rsidP="00B5357E">
      <w:pPr>
        <w:pStyle w:val="ConsPlusNormal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357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B5357E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 w:rsidR="0025568B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DB49DE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«поселок Палана»</w:t>
      </w:r>
      <w:r w:rsidR="00B535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357E">
        <w:rPr>
          <w:rFonts w:ascii="Times New Roman" w:hAnsi="Times New Roman" w:cs="Times New Roman"/>
          <w:bCs/>
          <w:sz w:val="24"/>
          <w:szCs w:val="24"/>
        </w:rPr>
        <w:t>подведомственных муниципальных учреждений с организаторами  добровольческой (волонтерской) деятельности, добровольческими (волонтерскими) организациями на территории</w:t>
      </w:r>
      <w:r w:rsidR="00B5357E" w:rsidRPr="00B5357E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«поселок Палана»</w:t>
      </w:r>
    </w:p>
    <w:p w:rsidR="00E44E21" w:rsidRDefault="00E44E21" w:rsidP="00E44E2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32" w:rsidRDefault="00B60832" w:rsidP="00E44E2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21" w:rsidRPr="0003594C" w:rsidRDefault="00E44E21" w:rsidP="00E44E2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4C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:rsidR="00E44E21" w:rsidRPr="00DB49DE" w:rsidRDefault="00E44E21" w:rsidP="00DB49DE">
      <w:pPr>
        <w:pStyle w:val="ConsPlusNormal"/>
        <w:ind w:left="709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D19B1">
        <w:rPr>
          <w:rFonts w:ascii="Times New Roman" w:hAnsi="Times New Roman" w:cs="Times New Roman"/>
          <w:sz w:val="22"/>
          <w:szCs w:val="22"/>
        </w:rPr>
        <w:t xml:space="preserve">о взаимодействии </w:t>
      </w:r>
      <w:r w:rsidR="0025568B">
        <w:rPr>
          <w:rFonts w:ascii="Times New Roman" w:hAnsi="Times New Roman" w:cs="Times New Roman"/>
          <w:bCs/>
          <w:sz w:val="22"/>
          <w:szCs w:val="22"/>
        </w:rPr>
        <w:t>Администрации</w:t>
      </w:r>
      <w:r w:rsidR="00DB49DE">
        <w:rPr>
          <w:rFonts w:ascii="Times New Roman" w:hAnsi="Times New Roman" w:cs="Times New Roman"/>
          <w:bCs/>
          <w:sz w:val="22"/>
          <w:szCs w:val="22"/>
        </w:rPr>
        <w:t xml:space="preserve"> городского округа «поселок Палана»</w:t>
      </w:r>
      <w:r w:rsidR="0025568B">
        <w:rPr>
          <w:rFonts w:ascii="Times New Roman" w:hAnsi="Times New Roman" w:cs="Times New Roman"/>
          <w:bCs/>
          <w:sz w:val="22"/>
          <w:szCs w:val="22"/>
        </w:rPr>
        <w:t>,</w:t>
      </w:r>
      <w:r w:rsidR="00DB4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D19B1">
        <w:rPr>
          <w:rFonts w:ascii="Times New Roman" w:hAnsi="Times New Roman" w:cs="Times New Roman"/>
          <w:bCs/>
          <w:sz w:val="22"/>
          <w:szCs w:val="22"/>
        </w:rPr>
        <w:t>подведомств</w:t>
      </w:r>
      <w:r w:rsidR="0025568B">
        <w:rPr>
          <w:rFonts w:ascii="Times New Roman" w:hAnsi="Times New Roman" w:cs="Times New Roman"/>
          <w:bCs/>
          <w:sz w:val="22"/>
          <w:szCs w:val="22"/>
        </w:rPr>
        <w:t xml:space="preserve">енных муниципальных учреждений </w:t>
      </w:r>
      <w:r w:rsidRPr="000D19B1">
        <w:rPr>
          <w:rFonts w:ascii="Times New Roman" w:hAnsi="Times New Roman" w:cs="Times New Roman"/>
          <w:bCs/>
          <w:sz w:val="22"/>
          <w:szCs w:val="22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r w:rsidR="00B5357E" w:rsidRPr="000D19B1">
        <w:rPr>
          <w:rFonts w:ascii="Times New Roman" w:hAnsi="Times New Roman" w:cs="Times New Roman"/>
          <w:bCs/>
          <w:sz w:val="22"/>
          <w:szCs w:val="22"/>
        </w:rPr>
        <w:t>городского округа «поселок Палана»</w:t>
      </w:r>
    </w:p>
    <w:p w:rsidR="00E44E21" w:rsidRPr="000D19B1" w:rsidRDefault="00E44E21" w:rsidP="00E44E21">
      <w:pPr>
        <w:pStyle w:val="ConsPlusNormal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0D19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E21" w:rsidRPr="00B5357E" w:rsidRDefault="0025568B" w:rsidP="00E44E21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 Палана              </w:t>
      </w:r>
      <w:r w:rsidR="00E44E21" w:rsidRPr="00B53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357E" w:rsidRPr="00B535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4E21" w:rsidRPr="00B5357E">
        <w:rPr>
          <w:rFonts w:ascii="Times New Roman" w:hAnsi="Times New Roman" w:cs="Times New Roman"/>
          <w:sz w:val="24"/>
          <w:szCs w:val="24"/>
        </w:rPr>
        <w:t xml:space="preserve">       </w:t>
      </w:r>
      <w:r w:rsidR="00B535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4E21" w:rsidRPr="00B5357E">
        <w:rPr>
          <w:rFonts w:ascii="Times New Roman" w:hAnsi="Times New Roman" w:cs="Times New Roman"/>
          <w:sz w:val="24"/>
          <w:szCs w:val="24"/>
        </w:rPr>
        <w:t xml:space="preserve">«__»  _____201__года </w:t>
      </w:r>
    </w:p>
    <w:p w:rsidR="00E44E21" w:rsidRDefault="00E44E21" w:rsidP="00E44E21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E44E21" w:rsidP="00E44E21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  <w:u w:val="single"/>
        </w:rPr>
        <w:t>Администрация (учреждение)</w:t>
      </w:r>
      <w:r w:rsidRPr="00482601">
        <w:rPr>
          <w:rFonts w:ascii="Times New Roman" w:hAnsi="Times New Roman" w:cs="Times New Roman"/>
          <w:sz w:val="24"/>
          <w:szCs w:val="24"/>
        </w:rPr>
        <w:t>____</w:t>
      </w:r>
      <w:r w:rsidR="00B5357E" w:rsidRPr="00482601">
        <w:rPr>
          <w:rFonts w:ascii="Times New Roman" w:hAnsi="Times New Roman" w:cs="Times New Roman"/>
          <w:sz w:val="24"/>
          <w:szCs w:val="24"/>
        </w:rPr>
        <w:t>_____________________</w:t>
      </w:r>
      <w:r w:rsidRPr="00482601">
        <w:rPr>
          <w:rFonts w:ascii="Times New Roman" w:hAnsi="Times New Roman" w:cs="Times New Roman"/>
          <w:sz w:val="24"/>
          <w:szCs w:val="24"/>
        </w:rPr>
        <w:t>_</w:t>
      </w:r>
      <w:r w:rsidR="00482601">
        <w:rPr>
          <w:rFonts w:ascii="Times New Roman" w:hAnsi="Times New Roman" w:cs="Times New Roman"/>
          <w:sz w:val="24"/>
          <w:szCs w:val="24"/>
        </w:rPr>
        <w:t>_______________</w:t>
      </w:r>
      <w:r w:rsidRPr="004826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E21" w:rsidRPr="00482601" w:rsidRDefault="00E44E21" w:rsidP="00E44E21">
      <w:pPr>
        <w:pStyle w:val="ConsPlusNormal"/>
        <w:ind w:left="142" w:right="-143"/>
        <w:jc w:val="center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образования, полное название учреждения с указанием адреса) именуемое в дальнейшем «Администрация (Учреждение)»</w:t>
      </w:r>
    </w:p>
    <w:p w:rsidR="00E44E21" w:rsidRPr="0003594C" w:rsidRDefault="00E44E21" w:rsidP="00482601">
      <w:pPr>
        <w:pStyle w:val="ConsPlusNormal"/>
        <w:ind w:left="142" w:right="-143" w:firstLine="0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в лице главы администрации (руководителя учреждения) </w:t>
      </w:r>
      <w:r w:rsidR="00B5357E" w:rsidRPr="00482601">
        <w:rPr>
          <w:rFonts w:ascii="Times New Roman" w:hAnsi="Times New Roman" w:cs="Times New Roman"/>
          <w:sz w:val="24"/>
          <w:szCs w:val="24"/>
        </w:rPr>
        <w:t>___</w:t>
      </w:r>
      <w:r w:rsidR="00B5357E">
        <w:rPr>
          <w:rFonts w:ascii="Times New Roman" w:hAnsi="Times New Roman" w:cs="Times New Roman"/>
          <w:sz w:val="28"/>
          <w:szCs w:val="28"/>
        </w:rPr>
        <w:t>________</w:t>
      </w:r>
      <w:r w:rsidR="00482601">
        <w:rPr>
          <w:rFonts w:ascii="Times New Roman" w:hAnsi="Times New Roman" w:cs="Times New Roman"/>
          <w:sz w:val="28"/>
          <w:szCs w:val="28"/>
        </w:rPr>
        <w:t>_____________</w:t>
      </w:r>
    </w:p>
    <w:p w:rsidR="00E44E21" w:rsidRPr="00B5357E" w:rsidRDefault="00E44E21" w:rsidP="00E44E21">
      <w:pPr>
        <w:pStyle w:val="ConsPlusNormal"/>
        <w:ind w:left="142" w:right="-143"/>
        <w:jc w:val="right"/>
        <w:rPr>
          <w:rFonts w:ascii="Times New Roman" w:hAnsi="Times New Roman" w:cs="Times New Roman"/>
        </w:rPr>
      </w:pPr>
      <w:r w:rsidRPr="00482601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E44E21" w:rsidRPr="007F27AE" w:rsidRDefault="00E44E21" w:rsidP="00482601">
      <w:pPr>
        <w:pStyle w:val="ConsPlusNormal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60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8260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7F27AE">
        <w:rPr>
          <w:rFonts w:ascii="Times New Roman" w:hAnsi="Times New Roman" w:cs="Times New Roman"/>
          <w:sz w:val="28"/>
          <w:szCs w:val="28"/>
        </w:rPr>
        <w:t xml:space="preserve"> _______</w:t>
      </w:r>
      <w:r w:rsidR="0048260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4E21" w:rsidRPr="00482601" w:rsidRDefault="0025568B" w:rsidP="00E44E21">
      <w:pPr>
        <w:pStyle w:val="ConsPlusNormal"/>
        <w:ind w:left="142" w:right="-14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E44E21" w:rsidRPr="00482601">
        <w:rPr>
          <w:rFonts w:ascii="Times New Roman" w:hAnsi="Times New Roman" w:cs="Times New Roman"/>
          <w:sz w:val="18"/>
          <w:szCs w:val="18"/>
        </w:rPr>
        <w:t>(наименование НПА, на основании которого осуществляется деятельность)</w:t>
      </w:r>
    </w:p>
    <w:p w:rsidR="00E44E21" w:rsidRPr="0025568B" w:rsidRDefault="00E44E21" w:rsidP="0025568B">
      <w:pPr>
        <w:pStyle w:val="ConsPlusNormal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601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7F27AE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82601">
        <w:rPr>
          <w:rFonts w:ascii="Times New Roman" w:hAnsi="Times New Roman" w:cs="Times New Roman"/>
          <w:sz w:val="28"/>
          <w:szCs w:val="28"/>
        </w:rPr>
        <w:t>____________________________</w:t>
      </w:r>
      <w:r w:rsidRPr="007F27AE">
        <w:rPr>
          <w:rFonts w:ascii="Times New Roman" w:hAnsi="Times New Roman" w:cs="Times New Roman"/>
          <w:sz w:val="28"/>
          <w:szCs w:val="28"/>
        </w:rPr>
        <w:t>_</w:t>
      </w:r>
      <w:r w:rsidR="00482601">
        <w:rPr>
          <w:rFonts w:ascii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  <w:r w:rsidRPr="00482601">
        <w:rPr>
          <w:rFonts w:ascii="Times New Roman" w:hAnsi="Times New Roman" w:cs="Times New Roman"/>
          <w:sz w:val="18"/>
          <w:szCs w:val="18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E44E21" w:rsidRPr="007F27AE" w:rsidRDefault="00E44E21" w:rsidP="00482601">
      <w:pPr>
        <w:pStyle w:val="ConsPlusNormal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601">
        <w:rPr>
          <w:rFonts w:ascii="Times New Roman" w:hAnsi="Times New Roman" w:cs="Times New Roman"/>
          <w:sz w:val="24"/>
          <w:szCs w:val="24"/>
        </w:rPr>
        <w:t>именуемая в дальнейшем «Организация» либо «организатор», в лице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 </w:t>
      </w:r>
    </w:p>
    <w:p w:rsidR="00E44E21" w:rsidRPr="00482601" w:rsidRDefault="00E44E21" w:rsidP="00E44E21">
      <w:pPr>
        <w:pStyle w:val="ConsPlusNormal"/>
        <w:ind w:left="142" w:right="-143"/>
        <w:jc w:val="center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>(должность, фамилия, имя, отчество полностью)</w:t>
      </w:r>
    </w:p>
    <w:p w:rsidR="00E44E21" w:rsidRPr="007F27AE" w:rsidRDefault="00E44E21" w:rsidP="00482601">
      <w:pPr>
        <w:pStyle w:val="ConsPlusNormal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601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48260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7F27AE">
        <w:rPr>
          <w:rFonts w:ascii="Times New Roman" w:hAnsi="Times New Roman" w:cs="Times New Roman"/>
          <w:sz w:val="28"/>
          <w:szCs w:val="28"/>
        </w:rPr>
        <w:t xml:space="preserve"> ________________________________________, </w:t>
      </w:r>
    </w:p>
    <w:p w:rsidR="00E44E21" w:rsidRPr="00482601" w:rsidRDefault="00482601" w:rsidP="00E44E21">
      <w:pPr>
        <w:pStyle w:val="ConsPlusNormal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44E21" w:rsidRPr="00482601">
        <w:rPr>
          <w:rFonts w:ascii="Times New Roman" w:hAnsi="Times New Roman" w:cs="Times New Roman"/>
          <w:sz w:val="18"/>
          <w:szCs w:val="18"/>
        </w:rPr>
        <w:t>(наименование НПА, на основании которого осуществляется деятельность)</w:t>
      </w:r>
      <w:r w:rsidR="00E44E21" w:rsidRPr="007F27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4E21" w:rsidRPr="00482601">
        <w:rPr>
          <w:rFonts w:ascii="Times New Roman" w:hAnsi="Times New Roman" w:cs="Times New Roman"/>
          <w:sz w:val="24"/>
          <w:szCs w:val="24"/>
        </w:rPr>
        <w:t xml:space="preserve">с другой стороны (далее – стороны), заключили настоящее Соглашение о нижеследующем: </w:t>
      </w:r>
    </w:p>
    <w:p w:rsidR="00E44E21" w:rsidRPr="007F27AE" w:rsidRDefault="00E44E21" w:rsidP="00E44E21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E44E21" w:rsidP="00E44E21">
      <w:pPr>
        <w:pStyle w:val="ConsPlusNormal"/>
        <w:ind w:left="142" w:right="-143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1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E44E21" w:rsidRPr="007F27AE" w:rsidRDefault="00E44E21" w:rsidP="00E44E21">
      <w:pPr>
        <w:pStyle w:val="ConsPlusNormal"/>
        <w:ind w:left="142" w:right="-14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4826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27A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8260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E21" w:rsidRPr="00482601" w:rsidRDefault="00E44E21" w:rsidP="00E44E21">
      <w:pPr>
        <w:pStyle w:val="ConsPlusNormal"/>
        <w:ind w:left="142" w:right="-143"/>
        <w:jc w:val="center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E44E21" w:rsidRPr="00482601" w:rsidRDefault="00E44E21" w:rsidP="00E44E21">
      <w:pPr>
        <w:pStyle w:val="ConsPlusNormal"/>
        <w:ind w:left="142" w:right="-14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82601">
        <w:rPr>
          <w:rFonts w:ascii="Times New Roman" w:hAnsi="Times New Roman" w:cs="Times New Roman"/>
          <w:sz w:val="24"/>
          <w:szCs w:val="24"/>
        </w:rPr>
        <w:t>Администрация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</w:t>
      </w:r>
      <w:r w:rsidR="00482601">
        <w:rPr>
          <w:rFonts w:ascii="Times New Roman" w:hAnsi="Times New Roman" w:cs="Times New Roman"/>
          <w:sz w:val="28"/>
          <w:szCs w:val="28"/>
        </w:rPr>
        <w:t xml:space="preserve"> </w:t>
      </w:r>
      <w:r w:rsidR="00482601" w:rsidRPr="00482601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="00482601" w:rsidRPr="00482601">
        <w:rPr>
          <w:rFonts w:ascii="Times New Roman" w:hAnsi="Times New Roman" w:cs="Times New Roman"/>
          <w:sz w:val="24"/>
          <w:szCs w:val="24"/>
        </w:rPr>
        <w:softHyphen/>
      </w:r>
      <w:r w:rsidR="00482601" w:rsidRPr="00482601">
        <w:rPr>
          <w:rFonts w:ascii="Times New Roman" w:hAnsi="Times New Roman" w:cs="Times New Roman"/>
          <w:sz w:val="24"/>
          <w:szCs w:val="24"/>
        </w:rPr>
        <w:softHyphen/>
      </w:r>
      <w:r w:rsidRPr="004826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E21" w:rsidRPr="00482601" w:rsidRDefault="00E44E21" w:rsidP="00482601">
      <w:pPr>
        <w:pStyle w:val="ConsPlusNormal"/>
        <w:ind w:left="142" w:right="-143" w:firstLine="566"/>
        <w:jc w:val="center"/>
        <w:rPr>
          <w:rFonts w:ascii="Times New Roman" w:hAnsi="Times New Roman" w:cs="Times New Roman"/>
          <w:sz w:val="18"/>
          <w:szCs w:val="18"/>
        </w:rPr>
      </w:pPr>
    </w:p>
    <w:p w:rsidR="00E44E21" w:rsidRPr="007F27AE" w:rsidRDefault="00E44E21" w:rsidP="00482601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27AE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482601">
        <w:rPr>
          <w:rFonts w:ascii="Times New Roman" w:hAnsi="Times New Roman" w:cs="Times New Roman"/>
          <w:sz w:val="24"/>
          <w:szCs w:val="24"/>
        </w:rPr>
        <w:t>Целями совместной деятельности являются: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482601">
        <w:rPr>
          <w:rFonts w:ascii="Times New Roman" w:hAnsi="Times New Roman" w:cs="Times New Roman"/>
          <w:sz w:val="28"/>
          <w:szCs w:val="28"/>
        </w:rPr>
        <w:t>_____________________</w:t>
      </w:r>
      <w:r w:rsidRPr="007F27AE">
        <w:rPr>
          <w:rFonts w:ascii="Times New Roman" w:hAnsi="Times New Roman" w:cs="Times New Roman"/>
          <w:sz w:val="28"/>
          <w:szCs w:val="28"/>
        </w:rPr>
        <w:t>_.</w:t>
      </w:r>
    </w:p>
    <w:p w:rsidR="00BC6FE5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1.4. Стороны выражают свою готовность к объединению усилий </w:t>
      </w:r>
      <w:proofErr w:type="gramStart"/>
      <w:r w:rsidRPr="004826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82601">
        <w:rPr>
          <w:rFonts w:ascii="Times New Roman" w:hAnsi="Times New Roman" w:cs="Times New Roman"/>
          <w:sz w:val="24"/>
          <w:szCs w:val="24"/>
        </w:rPr>
        <w:t xml:space="preserve"> максимальной </w:t>
      </w:r>
    </w:p>
    <w:p w:rsidR="00E44E21" w:rsidRPr="00482601" w:rsidRDefault="00E44E21" w:rsidP="00BC6FE5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реализации положений Соглашения.</w:t>
      </w:r>
    </w:p>
    <w:p w:rsidR="00E44E21" w:rsidRPr="00482601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</w:t>
      </w:r>
      <w:r w:rsidR="00482601">
        <w:rPr>
          <w:rFonts w:ascii="Times New Roman" w:hAnsi="Times New Roman" w:cs="Times New Roman"/>
          <w:sz w:val="24"/>
          <w:szCs w:val="24"/>
        </w:rPr>
        <w:t>иями на территории городского округа «поселок Палана»</w:t>
      </w:r>
      <w:r w:rsidRPr="00482601">
        <w:rPr>
          <w:rFonts w:ascii="Times New Roman" w:hAnsi="Times New Roman" w:cs="Times New Roman"/>
          <w:sz w:val="24"/>
          <w:szCs w:val="24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:rsidR="00E44E21" w:rsidRPr="007F27AE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482601" w:rsidP="00482601">
      <w:pPr>
        <w:pStyle w:val="ConsPlusNormal"/>
        <w:widowControl/>
        <w:ind w:left="709" w:right="-14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4E21" w:rsidRPr="004826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44E21" w:rsidRPr="00482601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2.1. Организация (организатор) осуществляет следующий перечень видов работ (услуг):________________________________________________.</w:t>
      </w:r>
    </w:p>
    <w:p w:rsidR="00E44E21" w:rsidRPr="00482601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2.2. Организация (организатор) осуществляет добровольческую (волонтерскую) дея</w:t>
      </w:r>
      <w:r w:rsidR="00482601">
        <w:rPr>
          <w:rFonts w:ascii="Times New Roman" w:hAnsi="Times New Roman" w:cs="Times New Roman"/>
          <w:sz w:val="24"/>
          <w:szCs w:val="24"/>
        </w:rPr>
        <w:t>тельность безвозмездно</w:t>
      </w:r>
      <w:r w:rsidRPr="00482601">
        <w:rPr>
          <w:rFonts w:ascii="Times New Roman" w:hAnsi="Times New Roman" w:cs="Times New Roman"/>
          <w:sz w:val="24"/>
          <w:szCs w:val="24"/>
        </w:rPr>
        <w:t>.</w:t>
      </w:r>
    </w:p>
    <w:p w:rsidR="00E44E21" w:rsidRPr="00482601" w:rsidRDefault="00E44E21" w:rsidP="00E44E21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2.3. Уполномоченными представителями, ответственными за взаимодейс</w:t>
      </w:r>
      <w:r w:rsidR="00DB49DE">
        <w:rPr>
          <w:rFonts w:ascii="Times New Roman" w:hAnsi="Times New Roman" w:cs="Times New Roman"/>
          <w:sz w:val="24"/>
          <w:szCs w:val="24"/>
        </w:rPr>
        <w:t>твие со стороны Администрации (у</w:t>
      </w:r>
      <w:r w:rsidRPr="00482601">
        <w:rPr>
          <w:rFonts w:ascii="Times New Roman" w:hAnsi="Times New Roman" w:cs="Times New Roman"/>
          <w:sz w:val="24"/>
          <w:szCs w:val="24"/>
        </w:rPr>
        <w:t>чреждения) являются________________________</w:t>
      </w:r>
      <w:r w:rsidR="00482601">
        <w:rPr>
          <w:rFonts w:ascii="Times New Roman" w:hAnsi="Times New Roman" w:cs="Times New Roman"/>
          <w:sz w:val="24"/>
          <w:szCs w:val="24"/>
        </w:rPr>
        <w:t>__</w:t>
      </w:r>
      <w:r w:rsidRPr="00482601">
        <w:rPr>
          <w:rFonts w:ascii="Times New Roman" w:hAnsi="Times New Roman" w:cs="Times New Roman"/>
          <w:sz w:val="24"/>
          <w:szCs w:val="24"/>
        </w:rPr>
        <w:t>_</w:t>
      </w:r>
      <w:r w:rsidR="00482601">
        <w:rPr>
          <w:rFonts w:ascii="Times New Roman" w:hAnsi="Times New Roman" w:cs="Times New Roman"/>
          <w:sz w:val="24"/>
          <w:szCs w:val="24"/>
        </w:rPr>
        <w:t>_______</w:t>
      </w:r>
      <w:r w:rsidRPr="00482601">
        <w:rPr>
          <w:rFonts w:ascii="Times New Roman" w:hAnsi="Times New Roman" w:cs="Times New Roman"/>
          <w:sz w:val="24"/>
          <w:szCs w:val="24"/>
        </w:rPr>
        <w:t>, со стороны Организации (организатора) ______________________________.</w:t>
      </w:r>
    </w:p>
    <w:p w:rsidR="00E44E21" w:rsidRPr="00482601" w:rsidRDefault="00DB49DE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Администрация (у</w:t>
      </w:r>
      <w:r w:rsidR="00E44E21" w:rsidRPr="00482601">
        <w:rPr>
          <w:rFonts w:ascii="Times New Roman" w:hAnsi="Times New Roman" w:cs="Times New Roman"/>
          <w:sz w:val="24"/>
          <w:szCs w:val="24"/>
        </w:rPr>
        <w:t>чреждение)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E44E21" w:rsidRPr="00482601" w:rsidRDefault="00DB49DE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Администрация (у</w:t>
      </w:r>
      <w:r w:rsidR="00E44E21" w:rsidRPr="00482601">
        <w:rPr>
          <w:rFonts w:ascii="Times New Roman" w:hAnsi="Times New Roman" w:cs="Times New Roman"/>
          <w:sz w:val="24"/>
          <w:szCs w:val="24"/>
        </w:rPr>
        <w:t>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="00E44E21" w:rsidRPr="0048260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44E21" w:rsidRPr="00482601">
        <w:rPr>
          <w:rFonts w:ascii="Times New Roman" w:hAnsi="Times New Roman" w:cs="Times New Roman"/>
          <w:sz w:val="24"/>
          <w:szCs w:val="24"/>
        </w:rPr>
        <w:t>).</w:t>
      </w:r>
    </w:p>
    <w:p w:rsidR="00E44E21" w:rsidRPr="007F27AE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E44E21" w:rsidP="00E44E21">
      <w:pPr>
        <w:ind w:right="-142" w:firstLine="708"/>
        <w:jc w:val="both"/>
        <w:rPr>
          <w:b/>
        </w:rPr>
      </w:pPr>
      <w:r w:rsidRPr="00482601">
        <w:rPr>
          <w:b/>
        </w:rPr>
        <w:t xml:space="preserve">3. Права и обязанности сторон </w:t>
      </w:r>
    </w:p>
    <w:p w:rsidR="00E44E21" w:rsidRPr="00482601" w:rsidRDefault="00DB49DE" w:rsidP="00E44E21">
      <w:pPr>
        <w:ind w:right="-142" w:firstLine="709"/>
        <w:jc w:val="both"/>
      </w:pPr>
      <w:r>
        <w:t>3.1. Администрация (у</w:t>
      </w:r>
      <w:r w:rsidR="00E44E21" w:rsidRPr="00482601">
        <w:t xml:space="preserve">чреждение): </w:t>
      </w:r>
    </w:p>
    <w:p w:rsidR="00E44E21" w:rsidRPr="00482601" w:rsidRDefault="00E44E21" w:rsidP="00E44E21">
      <w:pPr>
        <w:ind w:right="-142" w:firstLine="709"/>
        <w:jc w:val="both"/>
      </w:pPr>
      <w:r w:rsidRPr="00482601">
        <w:t>3.1.1. 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</w:t>
      </w:r>
      <w:r w:rsidR="00DB49DE">
        <w:t>него распорядка Администрации (у</w:t>
      </w:r>
      <w:r w:rsidRPr="00482601">
        <w:t>чреждения)*.</w:t>
      </w:r>
    </w:p>
    <w:p w:rsidR="00E44E21" w:rsidRPr="00482601" w:rsidRDefault="00E44E21" w:rsidP="00E44E21">
      <w:pPr>
        <w:ind w:right="-143" w:firstLine="709"/>
        <w:jc w:val="both"/>
      </w:pPr>
      <w:r w:rsidRPr="00482601"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E44E21" w:rsidRPr="00482601" w:rsidRDefault="00E44E21" w:rsidP="00E44E21">
      <w:pPr>
        <w:ind w:right="-143" w:firstLine="709"/>
        <w:jc w:val="both"/>
      </w:pPr>
      <w:r w:rsidRPr="00482601">
        <w:t>3.1.3. Информирует Организацию (организатора) о правовых нормах, регламен</w:t>
      </w:r>
      <w:r w:rsidR="00DB49DE">
        <w:t>тирующих работу Администрации (у</w:t>
      </w:r>
      <w:r w:rsidRPr="00482601">
        <w:t>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E44E21" w:rsidRPr="00482601" w:rsidRDefault="00E44E21" w:rsidP="00E44E21">
      <w:pPr>
        <w:ind w:right="-143" w:firstLine="709"/>
        <w:jc w:val="both"/>
      </w:pPr>
      <w:r w:rsidRPr="00482601">
        <w:t>3.1.4. Вправе предоставить Организации (организатору) меры поддержки, предусмотренные Федеральным законом от 11.05.1995 № 135-ФЗ «О благотворительной деятельности и добровольчестве (</w:t>
      </w:r>
      <w:proofErr w:type="spellStart"/>
      <w:r w:rsidRPr="00482601">
        <w:t>волонтерстве</w:t>
      </w:r>
      <w:proofErr w:type="spellEnd"/>
      <w:r w:rsidRPr="00482601">
        <w:t xml:space="preserve">)», а также помещения и необходимое оборудование. </w:t>
      </w:r>
    </w:p>
    <w:p w:rsidR="00E44E21" w:rsidRPr="00482601" w:rsidRDefault="00DB49DE" w:rsidP="00E44E21">
      <w:pPr>
        <w:ind w:firstLine="709"/>
        <w:jc w:val="both"/>
      </w:pPr>
      <w:r>
        <w:t>3.2. Администрация (у</w:t>
      </w:r>
      <w:r w:rsidR="00E44E21" w:rsidRPr="00482601">
        <w:t>чреждение) и Организация (организатор) 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E44E21" w:rsidRPr="00482601" w:rsidRDefault="00DB49DE" w:rsidP="00E44E21">
      <w:pPr>
        <w:ind w:firstLine="709"/>
        <w:jc w:val="both"/>
      </w:pPr>
      <w:r>
        <w:t>3.3. Администрация (у</w:t>
      </w:r>
      <w:r w:rsidR="00E44E21" w:rsidRPr="00482601">
        <w:t>чреждение) и Организация (организатор) вправе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="00E44E21" w:rsidRPr="00482601">
        <w:t>волонтерства</w:t>
      </w:r>
      <w:proofErr w:type="spellEnd"/>
      <w:r w:rsidR="00E44E21" w:rsidRPr="00482601">
        <w:t>).</w:t>
      </w:r>
    </w:p>
    <w:p w:rsidR="00BC6FE5" w:rsidRDefault="00E44E21" w:rsidP="00E44E21">
      <w:pPr>
        <w:ind w:firstLine="709"/>
        <w:jc w:val="both"/>
      </w:pPr>
      <w:r w:rsidRPr="00482601">
        <w:t>3.4. Организация (организатор):</w:t>
      </w:r>
    </w:p>
    <w:p w:rsidR="00BC6FE5" w:rsidRDefault="00BC6FE5" w:rsidP="00E44E21">
      <w:pPr>
        <w:ind w:firstLine="709"/>
        <w:jc w:val="both"/>
      </w:pPr>
    </w:p>
    <w:p w:rsidR="00E44E21" w:rsidRPr="00482601" w:rsidRDefault="00E44E21" w:rsidP="00E44E21">
      <w:pPr>
        <w:ind w:firstLine="709"/>
        <w:jc w:val="both"/>
      </w:pPr>
      <w:r w:rsidRPr="00482601">
        <w:t>3.4.1. Инф</w:t>
      </w:r>
      <w:r w:rsidR="00DB49DE">
        <w:t>ормирует Администрацию (у</w:t>
      </w:r>
      <w:r w:rsidRPr="00482601">
        <w:t>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E44E21" w:rsidRPr="00482601" w:rsidRDefault="00E44E21" w:rsidP="00E44E21">
      <w:pPr>
        <w:ind w:firstLine="709"/>
        <w:jc w:val="both"/>
      </w:pPr>
      <w:r w:rsidRPr="00482601"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E44E21" w:rsidRPr="00482601" w:rsidRDefault="00E44E21" w:rsidP="00E44E21">
      <w:pPr>
        <w:ind w:firstLine="709"/>
        <w:jc w:val="both"/>
      </w:pPr>
      <w:r w:rsidRPr="00482601"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E44E21" w:rsidRPr="007F27AE" w:rsidRDefault="00E44E21" w:rsidP="00E44E21">
      <w:pPr>
        <w:ind w:firstLine="709"/>
        <w:jc w:val="both"/>
        <w:rPr>
          <w:sz w:val="28"/>
          <w:szCs w:val="28"/>
        </w:rPr>
      </w:pPr>
    </w:p>
    <w:p w:rsidR="00E44E21" w:rsidRPr="00482601" w:rsidRDefault="00E44E21" w:rsidP="00E44E21">
      <w:pPr>
        <w:ind w:firstLine="709"/>
        <w:jc w:val="both"/>
        <w:rPr>
          <w:b/>
        </w:rPr>
      </w:pPr>
      <w:r w:rsidRPr="00482601">
        <w:t xml:space="preserve"> </w:t>
      </w:r>
      <w:r w:rsidRPr="00482601">
        <w:rPr>
          <w:b/>
        </w:rPr>
        <w:t xml:space="preserve">4. Условия оплаты </w:t>
      </w:r>
    </w:p>
    <w:p w:rsidR="00E44E21" w:rsidRPr="00482601" w:rsidRDefault="00E44E21" w:rsidP="00E44E21">
      <w:pPr>
        <w:ind w:firstLine="709"/>
        <w:jc w:val="both"/>
      </w:pPr>
      <w:r w:rsidRPr="00482601">
        <w:t>Оплата ус</w:t>
      </w:r>
      <w:r w:rsidR="00DB49DE">
        <w:t>луг сотрудников Администрации (у</w:t>
      </w:r>
      <w:r w:rsidRPr="00482601">
        <w:t xml:space="preserve">чреждения) и Организации по реализации Соглашения не предусматривается. </w:t>
      </w:r>
    </w:p>
    <w:p w:rsidR="00E44E21" w:rsidRPr="007F27AE" w:rsidRDefault="00E44E21" w:rsidP="00E44E21">
      <w:pPr>
        <w:ind w:firstLine="708"/>
        <w:jc w:val="both"/>
        <w:rPr>
          <w:b/>
          <w:sz w:val="28"/>
          <w:szCs w:val="28"/>
        </w:rPr>
      </w:pPr>
    </w:p>
    <w:p w:rsidR="00E44E21" w:rsidRPr="00482601" w:rsidRDefault="00E44E21" w:rsidP="00E44E21">
      <w:pPr>
        <w:ind w:firstLine="708"/>
        <w:jc w:val="both"/>
        <w:rPr>
          <w:b/>
        </w:rPr>
      </w:pPr>
      <w:r w:rsidRPr="00482601">
        <w:rPr>
          <w:b/>
        </w:rPr>
        <w:t xml:space="preserve">5. Ответственность сторон и порядок разрешения споров </w:t>
      </w:r>
    </w:p>
    <w:p w:rsidR="00E44E21" w:rsidRPr="00482601" w:rsidRDefault="00E44E21" w:rsidP="00E44E21">
      <w:pPr>
        <w:ind w:firstLine="709"/>
        <w:jc w:val="both"/>
      </w:pPr>
      <w:r w:rsidRPr="00482601"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E44E21" w:rsidRPr="00482601" w:rsidRDefault="00E44E21" w:rsidP="00E44E21">
      <w:pPr>
        <w:ind w:firstLine="709"/>
        <w:jc w:val="both"/>
      </w:pPr>
      <w:r w:rsidRPr="00482601"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E44E21" w:rsidRPr="00482601" w:rsidRDefault="00E44E21" w:rsidP="00E44E21">
      <w:pPr>
        <w:ind w:firstLine="709"/>
        <w:jc w:val="both"/>
      </w:pPr>
      <w:r w:rsidRPr="00482601"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E44E21" w:rsidRPr="007F27AE" w:rsidRDefault="00E44E21" w:rsidP="00E44E21">
      <w:pPr>
        <w:ind w:firstLine="709"/>
        <w:jc w:val="both"/>
        <w:rPr>
          <w:sz w:val="28"/>
          <w:szCs w:val="28"/>
        </w:rPr>
      </w:pPr>
      <w:r w:rsidRPr="00482601"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</w:t>
      </w:r>
      <w:r w:rsidRPr="007F27AE">
        <w:rPr>
          <w:sz w:val="28"/>
          <w:szCs w:val="28"/>
        </w:rPr>
        <w:t xml:space="preserve"> </w:t>
      </w:r>
    </w:p>
    <w:p w:rsidR="00E44E21" w:rsidRPr="007F27AE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1">
        <w:rPr>
          <w:rFonts w:ascii="Times New Roman" w:hAnsi="Times New Roman" w:cs="Times New Roman"/>
          <w:b/>
          <w:sz w:val="24"/>
          <w:szCs w:val="24"/>
        </w:rPr>
        <w:t>6. Срок действия Соглашения</w:t>
      </w: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E44E21" w:rsidRDefault="00E44E21" w:rsidP="00E44E2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44E21" w:rsidRPr="00482601" w:rsidRDefault="00E44E21" w:rsidP="00E44E21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2601">
        <w:rPr>
          <w:rFonts w:ascii="Times New Roman" w:hAnsi="Times New Roman" w:cs="Times New Roman"/>
          <w:b/>
          <w:sz w:val="24"/>
          <w:szCs w:val="24"/>
        </w:rPr>
        <w:t xml:space="preserve">7. Адреса и реквизиты сторон </w:t>
      </w:r>
    </w:p>
    <w:p w:rsidR="00E44E21" w:rsidRPr="00482601" w:rsidRDefault="00E44E21" w:rsidP="00E44E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E21" w:rsidRPr="00482601" w:rsidRDefault="00E44E21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Полное наименование                                             Полное наименование </w:t>
      </w:r>
    </w:p>
    <w:p w:rsidR="00E44E21" w:rsidRPr="00482601" w:rsidRDefault="00E44E21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Юридический адрес                                                Юридический адрес </w:t>
      </w:r>
    </w:p>
    <w:p w:rsidR="00E44E21" w:rsidRPr="00482601" w:rsidRDefault="00E44E21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>Контактный телефон                                               Контактный телефон</w:t>
      </w:r>
    </w:p>
    <w:p w:rsidR="00E44E21" w:rsidRPr="00482601" w:rsidRDefault="00E44E21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ФИО, подпись, печать                                             ФИО подпись, </w:t>
      </w:r>
    </w:p>
    <w:p w:rsidR="00E44E21" w:rsidRPr="00482601" w:rsidRDefault="00E44E21" w:rsidP="00E44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826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2601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482601" w:rsidRDefault="0048260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82601" w:rsidRDefault="0048260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>Примечание:</w:t>
      </w:r>
    </w:p>
    <w:p w:rsidR="00E44E21" w:rsidRPr="00482601" w:rsidRDefault="00E44E21" w:rsidP="00E44E21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 xml:space="preserve"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</w:p>
    <w:p w:rsidR="00FC30BA" w:rsidRDefault="00E44E21" w:rsidP="00482601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2601">
        <w:rPr>
          <w:rFonts w:ascii="Times New Roman" w:hAnsi="Times New Roman" w:cs="Times New Roman"/>
          <w:sz w:val="18"/>
          <w:szCs w:val="18"/>
        </w:rPr>
        <w:t>** план мероприятия, план совместной деятельности на период размещается в приложении к соглашению</w:t>
      </w:r>
    </w:p>
    <w:p w:rsidR="00886C9F" w:rsidRPr="004815D9" w:rsidRDefault="00886C9F" w:rsidP="006D40E6">
      <w:pPr>
        <w:tabs>
          <w:tab w:val="left" w:pos="5310"/>
          <w:tab w:val="left" w:pos="6255"/>
          <w:tab w:val="left" w:pos="6615"/>
          <w:tab w:val="left" w:pos="7530"/>
          <w:tab w:val="right" w:pos="9638"/>
          <w:tab w:val="right" w:pos="9920"/>
        </w:tabs>
        <w:jc w:val="both"/>
      </w:pPr>
    </w:p>
    <w:sectPr w:rsidR="00886C9F" w:rsidRPr="004815D9" w:rsidSect="00C32590">
      <w:footerReference w:type="even" r:id="rId12"/>
      <w:footerReference w:type="default" r:id="rId13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81" w:rsidRDefault="00C11681">
      <w:r>
        <w:separator/>
      </w:r>
    </w:p>
  </w:endnote>
  <w:endnote w:type="continuationSeparator" w:id="0">
    <w:p w:rsidR="00C11681" w:rsidRDefault="00C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81" w:rsidRDefault="00C11681" w:rsidP="00E75AC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1681" w:rsidRDefault="00C11681" w:rsidP="00E75AC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81" w:rsidRPr="00C72236" w:rsidRDefault="00C11681" w:rsidP="0006618B">
    <w:pPr>
      <w:pStyle w:val="ab"/>
      <w:rPr>
        <w:rStyle w:val="ad"/>
        <w:sz w:val="16"/>
        <w:szCs w:val="16"/>
      </w:rPr>
    </w:pPr>
  </w:p>
  <w:p w:rsidR="00C11681" w:rsidRDefault="00C11681" w:rsidP="00E75AC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81" w:rsidRDefault="00C11681">
      <w:r>
        <w:separator/>
      </w:r>
    </w:p>
  </w:footnote>
  <w:footnote w:type="continuationSeparator" w:id="0">
    <w:p w:rsidR="00C11681" w:rsidRDefault="00C1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7F27C4"/>
    <w:multiLevelType w:val="hybridMultilevel"/>
    <w:tmpl w:val="2F4CFDAC"/>
    <w:lvl w:ilvl="0" w:tplc="479464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3F61312"/>
    <w:multiLevelType w:val="hybridMultilevel"/>
    <w:tmpl w:val="5A9C79F4"/>
    <w:lvl w:ilvl="0" w:tplc="E8F0C47C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70"/>
    <w:rsid w:val="00002519"/>
    <w:rsid w:val="00003DA5"/>
    <w:rsid w:val="000150E5"/>
    <w:rsid w:val="000233F6"/>
    <w:rsid w:val="000504B6"/>
    <w:rsid w:val="000523E9"/>
    <w:rsid w:val="00053CA9"/>
    <w:rsid w:val="00056E6F"/>
    <w:rsid w:val="00064983"/>
    <w:rsid w:val="0006618B"/>
    <w:rsid w:val="00084B01"/>
    <w:rsid w:val="000A2773"/>
    <w:rsid w:val="000D19B1"/>
    <w:rsid w:val="00123332"/>
    <w:rsid w:val="001437E3"/>
    <w:rsid w:val="00176073"/>
    <w:rsid w:val="001910DF"/>
    <w:rsid w:val="001A3642"/>
    <w:rsid w:val="001A727D"/>
    <w:rsid w:val="001B0993"/>
    <w:rsid w:val="001B3A67"/>
    <w:rsid w:val="001D6E93"/>
    <w:rsid w:val="001E1B55"/>
    <w:rsid w:val="001E2396"/>
    <w:rsid w:val="002007D9"/>
    <w:rsid w:val="002064BF"/>
    <w:rsid w:val="00214AE7"/>
    <w:rsid w:val="00215763"/>
    <w:rsid w:val="00225ACC"/>
    <w:rsid w:val="002423AF"/>
    <w:rsid w:val="00246359"/>
    <w:rsid w:val="0025373D"/>
    <w:rsid w:val="0025568B"/>
    <w:rsid w:val="00277A6D"/>
    <w:rsid w:val="002906C2"/>
    <w:rsid w:val="00292105"/>
    <w:rsid w:val="002A49F5"/>
    <w:rsid w:val="002A7729"/>
    <w:rsid w:val="002B25F2"/>
    <w:rsid w:val="002B375A"/>
    <w:rsid w:val="002C3C55"/>
    <w:rsid w:val="002D6856"/>
    <w:rsid w:val="002D73D1"/>
    <w:rsid w:val="002F59A6"/>
    <w:rsid w:val="002F708A"/>
    <w:rsid w:val="0030565D"/>
    <w:rsid w:val="00315218"/>
    <w:rsid w:val="0031776A"/>
    <w:rsid w:val="00341E11"/>
    <w:rsid w:val="00351986"/>
    <w:rsid w:val="003866CE"/>
    <w:rsid w:val="003A2192"/>
    <w:rsid w:val="003A3D91"/>
    <w:rsid w:val="003A3E70"/>
    <w:rsid w:val="003C7CFE"/>
    <w:rsid w:val="003D78A0"/>
    <w:rsid w:val="003E0C6D"/>
    <w:rsid w:val="003E20AA"/>
    <w:rsid w:val="003F6AE7"/>
    <w:rsid w:val="00400BCB"/>
    <w:rsid w:val="00415133"/>
    <w:rsid w:val="0042631C"/>
    <w:rsid w:val="0043088E"/>
    <w:rsid w:val="004354A5"/>
    <w:rsid w:val="004505A8"/>
    <w:rsid w:val="004506EC"/>
    <w:rsid w:val="0046528D"/>
    <w:rsid w:val="00465B5B"/>
    <w:rsid w:val="00466D69"/>
    <w:rsid w:val="004676BC"/>
    <w:rsid w:val="004815D9"/>
    <w:rsid w:val="00482601"/>
    <w:rsid w:val="0048274B"/>
    <w:rsid w:val="00485631"/>
    <w:rsid w:val="00490E4F"/>
    <w:rsid w:val="004B2715"/>
    <w:rsid w:val="004C23B7"/>
    <w:rsid w:val="004C2FD1"/>
    <w:rsid w:val="004C609A"/>
    <w:rsid w:val="004E0FF9"/>
    <w:rsid w:val="004E152E"/>
    <w:rsid w:val="004E16E4"/>
    <w:rsid w:val="004F0F27"/>
    <w:rsid w:val="004F1FE8"/>
    <w:rsid w:val="00502253"/>
    <w:rsid w:val="00521B0B"/>
    <w:rsid w:val="005241F0"/>
    <w:rsid w:val="00541E30"/>
    <w:rsid w:val="005470F7"/>
    <w:rsid w:val="00563B33"/>
    <w:rsid w:val="00563D0D"/>
    <w:rsid w:val="00565209"/>
    <w:rsid w:val="005728FB"/>
    <w:rsid w:val="00573930"/>
    <w:rsid w:val="00575C96"/>
    <w:rsid w:val="005846BB"/>
    <w:rsid w:val="00593022"/>
    <w:rsid w:val="0059493D"/>
    <w:rsid w:val="005B6DF3"/>
    <w:rsid w:val="005F3619"/>
    <w:rsid w:val="00611455"/>
    <w:rsid w:val="00652354"/>
    <w:rsid w:val="006817FB"/>
    <w:rsid w:val="006B0327"/>
    <w:rsid w:val="006D23FF"/>
    <w:rsid w:val="006D40E6"/>
    <w:rsid w:val="006D6B05"/>
    <w:rsid w:val="006E3DE1"/>
    <w:rsid w:val="006F6700"/>
    <w:rsid w:val="00710103"/>
    <w:rsid w:val="007149AE"/>
    <w:rsid w:val="00727BE5"/>
    <w:rsid w:val="00733E41"/>
    <w:rsid w:val="007A76F1"/>
    <w:rsid w:val="007A7DF7"/>
    <w:rsid w:val="007B3350"/>
    <w:rsid w:val="007B4775"/>
    <w:rsid w:val="007C633B"/>
    <w:rsid w:val="007E25B8"/>
    <w:rsid w:val="007F3AB3"/>
    <w:rsid w:val="00812CBF"/>
    <w:rsid w:val="00817E40"/>
    <w:rsid w:val="008275FE"/>
    <w:rsid w:val="008324BC"/>
    <w:rsid w:val="008401A1"/>
    <w:rsid w:val="0084131A"/>
    <w:rsid w:val="008431C5"/>
    <w:rsid w:val="0084587B"/>
    <w:rsid w:val="00886C9F"/>
    <w:rsid w:val="008901D4"/>
    <w:rsid w:val="00890527"/>
    <w:rsid w:val="008907F4"/>
    <w:rsid w:val="00892C74"/>
    <w:rsid w:val="00893452"/>
    <w:rsid w:val="008C12F5"/>
    <w:rsid w:val="008E5F86"/>
    <w:rsid w:val="008F0D51"/>
    <w:rsid w:val="008F2B31"/>
    <w:rsid w:val="00905931"/>
    <w:rsid w:val="0090790A"/>
    <w:rsid w:val="00916597"/>
    <w:rsid w:val="00920914"/>
    <w:rsid w:val="00927869"/>
    <w:rsid w:val="00932228"/>
    <w:rsid w:val="00941457"/>
    <w:rsid w:val="00942087"/>
    <w:rsid w:val="009459F1"/>
    <w:rsid w:val="00975311"/>
    <w:rsid w:val="009814EF"/>
    <w:rsid w:val="009817F9"/>
    <w:rsid w:val="00983C05"/>
    <w:rsid w:val="009C616F"/>
    <w:rsid w:val="009C6E2E"/>
    <w:rsid w:val="009D33E3"/>
    <w:rsid w:val="009D436E"/>
    <w:rsid w:val="009E0F3D"/>
    <w:rsid w:val="009E2C2A"/>
    <w:rsid w:val="009E5ED4"/>
    <w:rsid w:val="009E65DF"/>
    <w:rsid w:val="00A02DA9"/>
    <w:rsid w:val="00A03816"/>
    <w:rsid w:val="00A1366D"/>
    <w:rsid w:val="00A1387B"/>
    <w:rsid w:val="00A3499F"/>
    <w:rsid w:val="00A43938"/>
    <w:rsid w:val="00A5453F"/>
    <w:rsid w:val="00A64009"/>
    <w:rsid w:val="00A751BB"/>
    <w:rsid w:val="00A81397"/>
    <w:rsid w:val="00A9050E"/>
    <w:rsid w:val="00AA2BD8"/>
    <w:rsid w:val="00AB5890"/>
    <w:rsid w:val="00AC57E3"/>
    <w:rsid w:val="00AD5A68"/>
    <w:rsid w:val="00AE7D01"/>
    <w:rsid w:val="00AF6AF3"/>
    <w:rsid w:val="00AF760E"/>
    <w:rsid w:val="00B03C88"/>
    <w:rsid w:val="00B078F5"/>
    <w:rsid w:val="00B105D3"/>
    <w:rsid w:val="00B17DD1"/>
    <w:rsid w:val="00B4036B"/>
    <w:rsid w:val="00B46844"/>
    <w:rsid w:val="00B510B4"/>
    <w:rsid w:val="00B516FB"/>
    <w:rsid w:val="00B518E1"/>
    <w:rsid w:val="00B5357E"/>
    <w:rsid w:val="00B60832"/>
    <w:rsid w:val="00B65B84"/>
    <w:rsid w:val="00B732E5"/>
    <w:rsid w:val="00B818EC"/>
    <w:rsid w:val="00B9051A"/>
    <w:rsid w:val="00BA0104"/>
    <w:rsid w:val="00BB2110"/>
    <w:rsid w:val="00BC2C4A"/>
    <w:rsid w:val="00BC6FE5"/>
    <w:rsid w:val="00BF1243"/>
    <w:rsid w:val="00BF5491"/>
    <w:rsid w:val="00C01ED4"/>
    <w:rsid w:val="00C0455F"/>
    <w:rsid w:val="00C11681"/>
    <w:rsid w:val="00C17A74"/>
    <w:rsid w:val="00C31964"/>
    <w:rsid w:val="00C32590"/>
    <w:rsid w:val="00C348E9"/>
    <w:rsid w:val="00C35BD8"/>
    <w:rsid w:val="00C3773C"/>
    <w:rsid w:val="00C72236"/>
    <w:rsid w:val="00C819EE"/>
    <w:rsid w:val="00C8285F"/>
    <w:rsid w:val="00C832CF"/>
    <w:rsid w:val="00CA0212"/>
    <w:rsid w:val="00CA4AE2"/>
    <w:rsid w:val="00CB1F87"/>
    <w:rsid w:val="00CB3BB9"/>
    <w:rsid w:val="00CD49D7"/>
    <w:rsid w:val="00CD64AC"/>
    <w:rsid w:val="00CD6CC5"/>
    <w:rsid w:val="00CF352D"/>
    <w:rsid w:val="00D05C88"/>
    <w:rsid w:val="00D35D4C"/>
    <w:rsid w:val="00D4758F"/>
    <w:rsid w:val="00D50B20"/>
    <w:rsid w:val="00D61EAD"/>
    <w:rsid w:val="00D6308E"/>
    <w:rsid w:val="00D63BA5"/>
    <w:rsid w:val="00D64E12"/>
    <w:rsid w:val="00DA0A1D"/>
    <w:rsid w:val="00DA6567"/>
    <w:rsid w:val="00DB49DE"/>
    <w:rsid w:val="00E07F5E"/>
    <w:rsid w:val="00E219F1"/>
    <w:rsid w:val="00E33F76"/>
    <w:rsid w:val="00E44E21"/>
    <w:rsid w:val="00E6046F"/>
    <w:rsid w:val="00E6732E"/>
    <w:rsid w:val="00E75AC4"/>
    <w:rsid w:val="00E75CD1"/>
    <w:rsid w:val="00E82625"/>
    <w:rsid w:val="00E8774F"/>
    <w:rsid w:val="00E87DC3"/>
    <w:rsid w:val="00E9397C"/>
    <w:rsid w:val="00EA4DD8"/>
    <w:rsid w:val="00EA7211"/>
    <w:rsid w:val="00ED05DF"/>
    <w:rsid w:val="00EE2A8D"/>
    <w:rsid w:val="00F01283"/>
    <w:rsid w:val="00F06749"/>
    <w:rsid w:val="00F3254A"/>
    <w:rsid w:val="00F33203"/>
    <w:rsid w:val="00F34671"/>
    <w:rsid w:val="00F41396"/>
    <w:rsid w:val="00F521A7"/>
    <w:rsid w:val="00F55420"/>
    <w:rsid w:val="00F622A6"/>
    <w:rsid w:val="00FA0B4F"/>
    <w:rsid w:val="00FA267F"/>
    <w:rsid w:val="00FC30BA"/>
    <w:rsid w:val="00FC51D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E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34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екст (лев. подпись)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3A3E70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3A3E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A3E7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3E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Îáû÷íûé"/>
    <w:rsid w:val="00E219F1"/>
  </w:style>
  <w:style w:type="table" w:styleId="aa">
    <w:name w:val="Table Grid"/>
    <w:basedOn w:val="a1"/>
    <w:uiPriority w:val="99"/>
    <w:rsid w:val="0094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149AE"/>
    <w:pPr>
      <w:autoSpaceDE w:val="0"/>
      <w:autoSpaceDN w:val="0"/>
      <w:spacing w:after="160" w:line="240" w:lineRule="exact"/>
    </w:pPr>
    <w:rPr>
      <w:rFonts w:ascii="Arial" w:eastAsia="SimSun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uiPriority w:val="99"/>
    <w:rsid w:val="00490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90E4F"/>
    <w:rPr>
      <w:rFonts w:cs="Times New Roman"/>
      <w:sz w:val="24"/>
      <w:lang w:val="ru-RU" w:eastAsia="ru-RU"/>
    </w:rPr>
  </w:style>
  <w:style w:type="character" w:styleId="ad">
    <w:name w:val="page number"/>
    <w:uiPriority w:val="99"/>
    <w:rsid w:val="00490E4F"/>
    <w:rPr>
      <w:rFonts w:cs="Times New Roman"/>
    </w:rPr>
  </w:style>
  <w:style w:type="paragraph" w:customStyle="1" w:styleId="ConsPlusNormal">
    <w:name w:val="ConsPlusNormal"/>
    <w:rsid w:val="004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490E4F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490E4F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FA2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uiPriority w:val="99"/>
    <w:qFormat/>
    <w:rsid w:val="00573930"/>
    <w:rPr>
      <w:rFonts w:cs="Times New Roman"/>
      <w:b/>
      <w:bCs/>
    </w:rPr>
  </w:style>
  <w:style w:type="paragraph" w:styleId="af1">
    <w:name w:val="List Paragraph"/>
    <w:basedOn w:val="a"/>
    <w:uiPriority w:val="99"/>
    <w:qFormat/>
    <w:rsid w:val="0057393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2">
    <w:name w:val="header"/>
    <w:basedOn w:val="a"/>
    <w:link w:val="af3"/>
    <w:uiPriority w:val="99"/>
    <w:rsid w:val="00D64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893452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1A7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93452"/>
    <w:rPr>
      <w:rFonts w:cs="Times New Roman"/>
      <w:sz w:val="2"/>
    </w:rPr>
  </w:style>
  <w:style w:type="paragraph" w:customStyle="1" w:styleId="FORMATTEXT">
    <w:name w:val=".FORMATTEXT"/>
    <w:uiPriority w:val="99"/>
    <w:rsid w:val="00F413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41396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F41396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F41396"/>
    <w:rPr>
      <w:rFonts w:ascii="Times New Roman" w:hAnsi="Times New Roman" w:cs="Times New Roman" w:hint="default"/>
    </w:rPr>
  </w:style>
  <w:style w:type="character" w:styleId="af6">
    <w:name w:val="Hyperlink"/>
    <w:uiPriority w:val="99"/>
    <w:semiHidden/>
    <w:unhideWhenUsed/>
    <w:rsid w:val="00F41396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3E0C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E44E21"/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44E21"/>
    <w:rPr>
      <w:rFonts w:asciiTheme="minorHAnsi" w:eastAsiaTheme="minorEastAsia" w:hAnsiTheme="minorHAnsi" w:cstheme="minorBidi"/>
    </w:rPr>
  </w:style>
  <w:style w:type="character" w:styleId="afa">
    <w:name w:val="footnote reference"/>
    <w:basedOn w:val="a0"/>
    <w:uiPriority w:val="99"/>
    <w:semiHidden/>
    <w:unhideWhenUsed/>
    <w:rsid w:val="00E44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E7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34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екст (лев. подпись)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3A3E70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3A3E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3A3E7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3A3E7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A3E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Îáû÷íûé"/>
    <w:rsid w:val="00E219F1"/>
  </w:style>
  <w:style w:type="table" w:styleId="aa">
    <w:name w:val="Table Grid"/>
    <w:basedOn w:val="a1"/>
    <w:uiPriority w:val="99"/>
    <w:rsid w:val="0094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149AE"/>
    <w:pPr>
      <w:autoSpaceDE w:val="0"/>
      <w:autoSpaceDN w:val="0"/>
      <w:spacing w:after="160" w:line="240" w:lineRule="exact"/>
    </w:pPr>
    <w:rPr>
      <w:rFonts w:ascii="Arial" w:eastAsia="SimSun" w:hAnsi="Arial" w:cs="Arial"/>
      <w:b/>
      <w:bCs/>
      <w:sz w:val="20"/>
      <w:szCs w:val="20"/>
      <w:lang w:val="en-US" w:eastAsia="de-DE"/>
    </w:rPr>
  </w:style>
  <w:style w:type="paragraph" w:styleId="ab">
    <w:name w:val="footer"/>
    <w:basedOn w:val="a"/>
    <w:link w:val="ac"/>
    <w:uiPriority w:val="99"/>
    <w:rsid w:val="00490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90E4F"/>
    <w:rPr>
      <w:rFonts w:cs="Times New Roman"/>
      <w:sz w:val="24"/>
      <w:lang w:val="ru-RU" w:eastAsia="ru-RU"/>
    </w:rPr>
  </w:style>
  <w:style w:type="character" w:styleId="ad">
    <w:name w:val="page number"/>
    <w:uiPriority w:val="99"/>
    <w:rsid w:val="00490E4F"/>
    <w:rPr>
      <w:rFonts w:cs="Times New Roman"/>
    </w:rPr>
  </w:style>
  <w:style w:type="paragraph" w:customStyle="1" w:styleId="ConsPlusNormal">
    <w:name w:val="ConsPlusNormal"/>
    <w:rsid w:val="004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490E4F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490E4F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FA2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uiPriority w:val="99"/>
    <w:qFormat/>
    <w:rsid w:val="00573930"/>
    <w:rPr>
      <w:rFonts w:cs="Times New Roman"/>
      <w:b/>
      <w:bCs/>
    </w:rPr>
  </w:style>
  <w:style w:type="paragraph" w:styleId="af1">
    <w:name w:val="List Paragraph"/>
    <w:basedOn w:val="a"/>
    <w:uiPriority w:val="99"/>
    <w:qFormat/>
    <w:rsid w:val="0057393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2">
    <w:name w:val="header"/>
    <w:basedOn w:val="a"/>
    <w:link w:val="af3"/>
    <w:uiPriority w:val="99"/>
    <w:rsid w:val="00D64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893452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1A7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93452"/>
    <w:rPr>
      <w:rFonts w:cs="Times New Roman"/>
      <w:sz w:val="2"/>
    </w:rPr>
  </w:style>
  <w:style w:type="paragraph" w:customStyle="1" w:styleId="FORMATTEXT">
    <w:name w:val=".FORMATTEXT"/>
    <w:uiPriority w:val="99"/>
    <w:rsid w:val="00F413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F41396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F41396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F41396"/>
    <w:rPr>
      <w:rFonts w:ascii="Times New Roman" w:hAnsi="Times New Roman" w:cs="Times New Roman" w:hint="default"/>
    </w:rPr>
  </w:style>
  <w:style w:type="character" w:styleId="af6">
    <w:name w:val="Hyperlink"/>
    <w:uiPriority w:val="99"/>
    <w:semiHidden/>
    <w:unhideWhenUsed/>
    <w:rsid w:val="00F41396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3E0C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E44E21"/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44E21"/>
    <w:rPr>
      <w:rFonts w:asciiTheme="minorHAnsi" w:eastAsiaTheme="minorEastAsia" w:hAnsiTheme="minorHAnsi" w:cstheme="minorBidi"/>
    </w:rPr>
  </w:style>
  <w:style w:type="character" w:styleId="afa">
    <w:name w:val="footnote reference"/>
    <w:basedOn w:val="a0"/>
    <w:uiPriority w:val="99"/>
    <w:semiHidden/>
    <w:unhideWhenUsed/>
    <w:rsid w:val="00E44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5D5D38418E4A5A854DFA9D039C9B7EECF3EFCA54C122D2A207868704A5ADEE1E441944957A9626C6DC1302C708C8A56FCF4FCBmE42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DA1E-3114-4011-BBAC-9F8B5E6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2322</Words>
  <Characters>21111</Characters>
  <Application>Microsoft Office Word</Application>
  <DocSecurity>0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МО ГО "п.г.т Палана"</Company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МОГИ</dc:creator>
  <cp:lastModifiedBy>user</cp:lastModifiedBy>
  <cp:revision>3</cp:revision>
  <cp:lastPrinted>2019-03-04T02:49:00Z</cp:lastPrinted>
  <dcterms:created xsi:type="dcterms:W3CDTF">2019-03-04T02:03:00Z</dcterms:created>
  <dcterms:modified xsi:type="dcterms:W3CDTF">2019-03-04T02:49:00Z</dcterms:modified>
</cp:coreProperties>
</file>