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BB" w:rsidRPr="00A457D4" w:rsidRDefault="006124BB" w:rsidP="00A457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7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C9E5F2" wp14:editId="23877280">
            <wp:extent cx="704850" cy="652145"/>
            <wp:effectExtent l="19050" t="19050" r="0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24BB" w:rsidRPr="00A457D4" w:rsidRDefault="006124BB" w:rsidP="00A457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B6826" w:rsidRPr="00D91642" w:rsidRDefault="007B6826" w:rsidP="007B6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642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:rsidR="007B6826" w:rsidRPr="00D91642" w:rsidRDefault="007B6826" w:rsidP="007B6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64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городского  округа «посёлок Палана»</w:t>
      </w:r>
    </w:p>
    <w:p w:rsidR="007B6826" w:rsidRDefault="007B6826" w:rsidP="007B68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826" w:rsidRDefault="007B6826" w:rsidP="007B68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4BB" w:rsidRPr="00A457D4" w:rsidRDefault="007B6826" w:rsidP="007B6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6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124BB" w:rsidRPr="00A457D4" w:rsidRDefault="006124BB" w:rsidP="00A45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43"/>
        <w:gridCol w:w="491"/>
        <w:gridCol w:w="284"/>
        <w:gridCol w:w="1955"/>
        <w:gridCol w:w="4926"/>
      </w:tblGrid>
      <w:tr w:rsidR="006124BB" w:rsidRPr="00A457D4" w:rsidTr="00D4242F">
        <w:tc>
          <w:tcPr>
            <w:tcW w:w="1671" w:type="dxa"/>
            <w:tcBorders>
              <w:bottom w:val="single" w:sz="4" w:space="0" w:color="auto"/>
            </w:tcBorders>
          </w:tcPr>
          <w:p w:rsidR="006124BB" w:rsidRPr="00A457D4" w:rsidRDefault="00F772F0" w:rsidP="00A457D4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28.10.2019</w:t>
            </w:r>
          </w:p>
        </w:tc>
        <w:tc>
          <w:tcPr>
            <w:tcW w:w="243" w:type="dxa"/>
          </w:tcPr>
          <w:p w:rsidR="006124BB" w:rsidRPr="00A457D4" w:rsidRDefault="006124BB" w:rsidP="00A457D4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" w:type="dxa"/>
          </w:tcPr>
          <w:p w:rsidR="006124BB" w:rsidRPr="00A457D4" w:rsidRDefault="006124BB" w:rsidP="00A457D4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r w:rsidRPr="00A457D4">
              <w:rPr>
                <w:sz w:val="24"/>
                <w:szCs w:val="24"/>
              </w:rPr>
              <w:t>№</w:t>
            </w:r>
          </w:p>
        </w:tc>
        <w:tc>
          <w:tcPr>
            <w:tcW w:w="284" w:type="dxa"/>
          </w:tcPr>
          <w:p w:rsidR="006124BB" w:rsidRPr="00A457D4" w:rsidRDefault="006124BB" w:rsidP="00A457D4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6124BB" w:rsidRPr="00A457D4" w:rsidRDefault="00F772F0" w:rsidP="00A457D4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</w:t>
            </w:r>
          </w:p>
        </w:tc>
        <w:tc>
          <w:tcPr>
            <w:tcW w:w="4926" w:type="dxa"/>
          </w:tcPr>
          <w:p w:rsidR="006124BB" w:rsidRPr="00A457D4" w:rsidRDefault="006124BB" w:rsidP="00A457D4">
            <w:pPr>
              <w:rPr>
                <w:sz w:val="24"/>
                <w:szCs w:val="24"/>
              </w:rPr>
            </w:pPr>
          </w:p>
        </w:tc>
      </w:tr>
      <w:tr w:rsidR="006124BB" w:rsidRPr="00A457D4" w:rsidTr="00D4242F">
        <w:tc>
          <w:tcPr>
            <w:tcW w:w="4644" w:type="dxa"/>
            <w:gridSpan w:val="5"/>
          </w:tcPr>
          <w:p w:rsidR="006124BB" w:rsidRPr="00A457D4" w:rsidRDefault="006124BB" w:rsidP="00A457D4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6124BB" w:rsidRPr="00A457D4" w:rsidRDefault="006124BB" w:rsidP="00A457D4">
            <w:pPr>
              <w:rPr>
                <w:sz w:val="24"/>
                <w:szCs w:val="24"/>
              </w:rPr>
            </w:pPr>
          </w:p>
        </w:tc>
      </w:tr>
      <w:tr w:rsidR="006124BB" w:rsidRPr="00A457D4" w:rsidTr="00D4242F">
        <w:tc>
          <w:tcPr>
            <w:tcW w:w="4644" w:type="dxa"/>
            <w:gridSpan w:val="5"/>
          </w:tcPr>
          <w:p w:rsidR="006124BB" w:rsidRPr="00A457D4" w:rsidRDefault="00A457D4" w:rsidP="00A457D4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r w:rsidRPr="00A457D4">
              <w:rPr>
                <w:b/>
                <w:sz w:val="24"/>
                <w:szCs w:val="24"/>
              </w:rPr>
              <w:t>Об определении размера вреда, причиняемого тяжеловесными транспортными средствами при движении по автомобильным дорогам местного значения в границах городского округа «поселок Палана»</w:t>
            </w:r>
          </w:p>
        </w:tc>
        <w:tc>
          <w:tcPr>
            <w:tcW w:w="4926" w:type="dxa"/>
          </w:tcPr>
          <w:p w:rsidR="006124BB" w:rsidRPr="00A457D4" w:rsidRDefault="006124BB" w:rsidP="00A457D4">
            <w:pPr>
              <w:rPr>
                <w:sz w:val="24"/>
                <w:szCs w:val="24"/>
              </w:rPr>
            </w:pPr>
          </w:p>
        </w:tc>
      </w:tr>
    </w:tbl>
    <w:p w:rsidR="00D4242F" w:rsidRPr="00A457D4" w:rsidRDefault="00D4242F" w:rsidP="00A4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42F" w:rsidRPr="00A457D4" w:rsidRDefault="00D4242F" w:rsidP="00A4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4BB" w:rsidRPr="00A457D4" w:rsidRDefault="00A457D4" w:rsidP="00A4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D4">
        <w:rPr>
          <w:rFonts w:ascii="Times New Roman" w:hAnsi="Times New Roman" w:cs="Times New Roman"/>
          <w:sz w:val="24"/>
          <w:szCs w:val="24"/>
        </w:rPr>
        <w:t>В соответствии с Федеральн</w:t>
      </w:r>
      <w:r w:rsidR="00560F06">
        <w:rPr>
          <w:rFonts w:ascii="Times New Roman" w:hAnsi="Times New Roman" w:cs="Times New Roman"/>
          <w:sz w:val="24"/>
          <w:szCs w:val="24"/>
        </w:rPr>
        <w:t>ым</w:t>
      </w:r>
      <w:r w:rsidRPr="00A457D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60F06">
        <w:rPr>
          <w:rFonts w:ascii="Times New Roman" w:hAnsi="Times New Roman" w:cs="Times New Roman"/>
          <w:sz w:val="24"/>
          <w:szCs w:val="24"/>
        </w:rPr>
        <w:t>ом</w:t>
      </w:r>
      <w:r w:rsidRPr="00A457D4">
        <w:rPr>
          <w:rFonts w:ascii="Times New Roman" w:hAnsi="Times New Roman" w:cs="Times New Roman"/>
          <w:sz w:val="24"/>
          <w:szCs w:val="24"/>
        </w:rPr>
        <w:t xml:space="preserve"> от 08.11.2007 № 257-ФЗ</w:t>
      </w:r>
      <w:r w:rsidR="00560F06">
        <w:rPr>
          <w:rFonts w:ascii="Times New Roman" w:hAnsi="Times New Roman" w:cs="Times New Roman"/>
          <w:sz w:val="24"/>
          <w:szCs w:val="24"/>
        </w:rPr>
        <w:br/>
      </w:r>
      <w:r w:rsidRPr="00A457D4">
        <w:rPr>
          <w:rFonts w:ascii="Times New Roman" w:hAnsi="Times New Roman" w:cs="Times New Roman"/>
          <w:sz w:val="24"/>
          <w:szCs w:val="24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</w:t>
      </w:r>
      <w:r w:rsidR="006124BB" w:rsidRPr="00A457D4">
        <w:rPr>
          <w:rFonts w:ascii="Times New Roman" w:hAnsi="Times New Roman" w:cs="Times New Roman"/>
          <w:sz w:val="24"/>
          <w:szCs w:val="24"/>
        </w:rPr>
        <w:t xml:space="preserve">Уставом городского округа «поселок Палана», </w:t>
      </w:r>
      <w:proofErr w:type="gramEnd"/>
    </w:p>
    <w:p w:rsidR="006124BB" w:rsidRPr="00A457D4" w:rsidRDefault="006124BB" w:rsidP="00A45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4BB" w:rsidRPr="00A457D4" w:rsidRDefault="006124BB" w:rsidP="00A457D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57D4"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6124BB" w:rsidRPr="00A457D4" w:rsidRDefault="006124BB" w:rsidP="00A457D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57D4" w:rsidRPr="00A457D4" w:rsidRDefault="006124BB" w:rsidP="00A45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7D4">
        <w:rPr>
          <w:rFonts w:ascii="Times New Roman" w:hAnsi="Times New Roman" w:cs="Times New Roman"/>
          <w:sz w:val="24"/>
          <w:szCs w:val="24"/>
        </w:rPr>
        <w:t>1</w:t>
      </w:r>
      <w:r w:rsidR="00A457D4" w:rsidRPr="00A457D4">
        <w:rPr>
          <w:rFonts w:ascii="Times New Roman" w:hAnsi="Times New Roman" w:cs="Times New Roman"/>
          <w:sz w:val="24"/>
          <w:szCs w:val="24"/>
        </w:rPr>
        <w:t>. Определить размер вреда, причиняемого тяжеловесными транспортными средствами при движении по автомобильным дорогам местного значения в границах городского округа «поселок Палана» согласно приложению.</w:t>
      </w:r>
    </w:p>
    <w:p w:rsidR="00A457D4" w:rsidRPr="00A457D4" w:rsidRDefault="005F246D" w:rsidP="00A45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457D4" w:rsidRPr="00A457D4">
        <w:rPr>
          <w:rFonts w:ascii="Times New Roman" w:hAnsi="Times New Roman" w:cs="Times New Roman"/>
          <w:sz w:val="24"/>
          <w:szCs w:val="24"/>
        </w:rPr>
        <w:t>Отделу правовой организационно-кадровой работы Администрации городского округа «поселок Палана» обнародовать настоящее постановление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6124BB" w:rsidRPr="00A457D4" w:rsidRDefault="00A457D4" w:rsidP="00A45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7D4">
        <w:rPr>
          <w:rFonts w:ascii="Times New Roman" w:hAnsi="Times New Roman" w:cs="Times New Roman"/>
          <w:sz w:val="24"/>
          <w:szCs w:val="24"/>
        </w:rPr>
        <w:t>3</w:t>
      </w:r>
      <w:r w:rsidR="006124BB" w:rsidRPr="00A457D4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обнародования.</w:t>
      </w:r>
    </w:p>
    <w:p w:rsidR="006124BB" w:rsidRPr="00A457D4" w:rsidRDefault="00A457D4" w:rsidP="00A4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7D4">
        <w:rPr>
          <w:rFonts w:ascii="Times New Roman" w:hAnsi="Times New Roman" w:cs="Times New Roman"/>
          <w:sz w:val="24"/>
          <w:szCs w:val="24"/>
        </w:rPr>
        <w:t>4</w:t>
      </w:r>
      <w:r w:rsidR="006124BB" w:rsidRPr="00A457D4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6124BB" w:rsidRPr="00A457D4" w:rsidRDefault="006124BB" w:rsidP="00A4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4BB" w:rsidRPr="00A457D4" w:rsidRDefault="006124BB" w:rsidP="00A4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4BB" w:rsidRPr="00A457D4" w:rsidRDefault="006124BB" w:rsidP="00A4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6124BB" w:rsidRPr="00A457D4" w:rsidTr="006124BB">
        <w:tc>
          <w:tcPr>
            <w:tcW w:w="4962" w:type="dxa"/>
          </w:tcPr>
          <w:p w:rsidR="006124BB" w:rsidRPr="00A457D4" w:rsidRDefault="00697F5C" w:rsidP="00A457D4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  <w:r w:rsidRPr="00A457D4">
              <w:rPr>
                <w:sz w:val="24"/>
                <w:szCs w:val="24"/>
              </w:rPr>
              <w:t>Глава</w:t>
            </w:r>
            <w:r w:rsidR="006124BB" w:rsidRPr="00A457D4">
              <w:rPr>
                <w:sz w:val="24"/>
                <w:szCs w:val="24"/>
              </w:rPr>
              <w:t xml:space="preserve"> городского округа «поселок Палана»</w:t>
            </w:r>
          </w:p>
        </w:tc>
        <w:tc>
          <w:tcPr>
            <w:tcW w:w="4392" w:type="dxa"/>
          </w:tcPr>
          <w:p w:rsidR="006124BB" w:rsidRPr="00A457D4" w:rsidRDefault="006124BB" w:rsidP="00A457D4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jc w:val="right"/>
              <w:rPr>
                <w:sz w:val="24"/>
                <w:szCs w:val="24"/>
              </w:rPr>
            </w:pPr>
            <w:r w:rsidRPr="00A457D4">
              <w:rPr>
                <w:sz w:val="24"/>
                <w:szCs w:val="24"/>
              </w:rPr>
              <w:t>О.П. Мохирева</w:t>
            </w:r>
          </w:p>
        </w:tc>
      </w:tr>
    </w:tbl>
    <w:p w:rsidR="00577219" w:rsidRPr="00A457D4" w:rsidRDefault="00577219" w:rsidP="00A457D4">
      <w:pPr>
        <w:pStyle w:val="ConsPlusTitle"/>
        <w:rPr>
          <w:rFonts w:ascii="Times New Roman" w:hAnsi="Times New Roman" w:cs="Times New Roman"/>
          <w:sz w:val="24"/>
          <w:szCs w:val="24"/>
        </w:rPr>
        <w:sectPr w:rsidR="00577219" w:rsidRPr="00A457D4" w:rsidSect="0057721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457D4" w:rsidRDefault="00A457D4" w:rsidP="00A45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457D4" w:rsidRDefault="00A457D4" w:rsidP="00A45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457D4" w:rsidRDefault="00A457D4" w:rsidP="00A45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«поселок Палана»</w:t>
      </w:r>
    </w:p>
    <w:p w:rsidR="00A457D4" w:rsidRPr="00A457D4" w:rsidRDefault="00A457D4" w:rsidP="00A45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772F0">
        <w:rPr>
          <w:rFonts w:ascii="Times New Roman" w:hAnsi="Times New Roman" w:cs="Times New Roman"/>
          <w:sz w:val="24"/>
          <w:szCs w:val="24"/>
        </w:rPr>
        <w:t>28.10.2019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772F0">
        <w:rPr>
          <w:rFonts w:ascii="Times New Roman" w:hAnsi="Times New Roman" w:cs="Times New Roman"/>
          <w:sz w:val="24"/>
          <w:szCs w:val="24"/>
        </w:rPr>
        <w:t>322</w:t>
      </w:r>
      <w:bookmarkStart w:id="0" w:name="_GoBack"/>
      <w:bookmarkEnd w:id="0"/>
    </w:p>
    <w:p w:rsidR="00A457D4" w:rsidRDefault="00A457D4" w:rsidP="00A45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57D4" w:rsidRPr="00A457D4" w:rsidRDefault="00A457D4" w:rsidP="00A457D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Показатели размера вреда,</w:t>
      </w:r>
      <w:r w:rsidRPr="00A457D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 xml:space="preserve">причиняемого тяжеловесными транспортными средствами при движении по автомобильным дорогам местного значения в границах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городского округа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«поселок Палана»</w:t>
      </w:r>
    </w:p>
    <w:p w:rsidR="00A457D4" w:rsidRPr="00A457D4" w:rsidRDefault="00A457D4" w:rsidP="00A45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A457D4" w:rsidRPr="00A457D4" w:rsidRDefault="00A457D4" w:rsidP="00A45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" w:name="sub_101"/>
      <w:r w:rsidRPr="00A457D4">
        <w:rPr>
          <w:rFonts w:ascii="Times New Roman CYR" w:eastAsia="Times New Roman" w:hAnsi="Times New Roman CYR" w:cs="Times New Roman CYR"/>
          <w:sz w:val="24"/>
          <w:szCs w:val="24"/>
        </w:rPr>
        <w:t xml:space="preserve">1. Размер вреда, причиняемого тяжеловесными транспортными средствами при движении по автомобильным дорогам местного значения в границах </w:t>
      </w:r>
      <w:r>
        <w:rPr>
          <w:rFonts w:ascii="Times New Roman CYR" w:eastAsia="Times New Roman" w:hAnsi="Times New Roman CYR" w:cs="Times New Roman CYR"/>
          <w:sz w:val="24"/>
          <w:szCs w:val="24"/>
        </w:rPr>
        <w:t>городского округа «поселок Палана»</w:t>
      </w:r>
      <w:r w:rsidRPr="00A457D4">
        <w:rPr>
          <w:rFonts w:ascii="Times New Roman CYR" w:eastAsia="Times New Roman" w:hAnsi="Times New Roman CYR" w:cs="Times New Roman CYR"/>
          <w:sz w:val="24"/>
          <w:szCs w:val="24"/>
        </w:rPr>
        <w:t>, рассчитанных под осевую нагрузку 10 тонн/ось, от превышения допустимых осевых нагрузок на каждую ось транспортного средства</w:t>
      </w:r>
    </w:p>
    <w:bookmarkEnd w:id="1"/>
    <w:p w:rsidR="00A457D4" w:rsidRPr="00A457D4" w:rsidRDefault="00A457D4" w:rsidP="00A45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6416"/>
      </w:tblGrid>
      <w:tr w:rsidR="00A457D4" w:rsidRPr="00A457D4" w:rsidTr="00A457D4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7D4" w:rsidRPr="00A457D4" w:rsidRDefault="00A457D4" w:rsidP="00BC16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Размер вреда (рублей на 100</w:t>
            </w:r>
            <w:r w:rsidR="00BC16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км)</w:t>
            </w:r>
          </w:p>
        </w:tc>
      </w:tr>
      <w:tr w:rsidR="00A457D4" w:rsidRPr="00A457D4" w:rsidTr="00A457D4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2773</w:t>
            </w:r>
          </w:p>
        </w:tc>
      </w:tr>
      <w:tr w:rsidR="00A457D4" w:rsidRPr="00A457D4" w:rsidTr="00A457D4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свыше 10 до 20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4434</w:t>
            </w:r>
          </w:p>
        </w:tc>
      </w:tr>
      <w:tr w:rsidR="00A457D4" w:rsidRPr="00A457D4" w:rsidTr="00A457D4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свыше 20 до 30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7093</w:t>
            </w:r>
          </w:p>
        </w:tc>
      </w:tr>
      <w:tr w:rsidR="00A457D4" w:rsidRPr="00A457D4" w:rsidTr="00A457D4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свыше 30 до 40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10718</w:t>
            </w:r>
          </w:p>
        </w:tc>
      </w:tr>
      <w:tr w:rsidR="00A457D4" w:rsidRPr="00A457D4" w:rsidTr="00A457D4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свыше 40 до 50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15286</w:t>
            </w:r>
          </w:p>
        </w:tc>
      </w:tr>
      <w:tr w:rsidR="00A457D4" w:rsidRPr="00A457D4" w:rsidTr="00A457D4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свыше 50 до 60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20781</w:t>
            </w:r>
          </w:p>
        </w:tc>
      </w:tr>
      <w:tr w:rsidR="00A457D4" w:rsidRPr="00A457D4" w:rsidTr="00A457D4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свыше 60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BC16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рассчитывается в соответствии с методикой расчета размера вреда, причиняемого транспортными средствами, осуществляющими перевозки тяжеловесных грузов, согласно приложению к </w:t>
            </w:r>
            <w:hyperlink r:id="rId10" w:history="1">
              <w:r w:rsidRPr="00BC16DD">
                <w:rPr>
                  <w:rFonts w:ascii="Times New Roman CYR" w:eastAsia="Times New Roman" w:hAnsi="Times New Roman CYR" w:cs="Times New Roman CYR"/>
                  <w:sz w:val="24"/>
                  <w:szCs w:val="24"/>
                </w:rPr>
                <w:t>Правилам</w:t>
              </w:r>
            </w:hyperlink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возмещения вреда, причиняемого транспортными средствами, осуществляющими перевозки тяжеловесных грузов, утвержденным </w:t>
            </w:r>
            <w:hyperlink r:id="rId11" w:history="1">
              <w:r w:rsidRPr="00BC16DD">
                <w:rPr>
                  <w:rFonts w:ascii="Times New Roman CYR" w:eastAsia="Times New Roman" w:hAnsi="Times New Roman CYR" w:cs="Times New Roman CYR"/>
                  <w:sz w:val="24"/>
                  <w:szCs w:val="24"/>
                </w:rPr>
                <w:t>Постановлением</w:t>
              </w:r>
            </w:hyperlink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Правительства Росс</w:t>
            </w:r>
            <w:r w:rsidR="00BC16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ийской Федерации от 16.11.2009 №</w:t>
            </w: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 934 </w:t>
            </w:r>
            <w:r w:rsidR="00BC16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</w:t>
            </w:r>
            <w:r w:rsidR="00BC16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  <w:proofErr w:type="gramEnd"/>
          </w:p>
        </w:tc>
      </w:tr>
    </w:tbl>
    <w:p w:rsidR="00A457D4" w:rsidRPr="00A457D4" w:rsidRDefault="00A457D4" w:rsidP="00A45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A457D4" w:rsidRPr="00A457D4" w:rsidRDefault="00A457D4" w:rsidP="00A45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457D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Примечание.</w:t>
      </w:r>
      <w:r w:rsidRPr="00A457D4">
        <w:rPr>
          <w:rFonts w:ascii="Times New Roman CYR" w:eastAsia="Times New Roman" w:hAnsi="Times New Roman CYR" w:cs="Times New Roman CYR"/>
          <w:sz w:val="24"/>
          <w:szCs w:val="24"/>
        </w:rPr>
        <w:t xml:space="preserve">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:rsidR="005F246D" w:rsidRDefault="005F246D" w:rsidP="00A45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" w:name="sub_102"/>
    </w:p>
    <w:p w:rsidR="00560F06" w:rsidRDefault="00560F06" w:rsidP="00A45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60F06" w:rsidRDefault="00560F06" w:rsidP="00A45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60F06" w:rsidRDefault="00560F06" w:rsidP="00A45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60F06" w:rsidRDefault="00560F06" w:rsidP="00A45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60F06" w:rsidRDefault="00560F06" w:rsidP="00A45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60F06" w:rsidRDefault="00560F06" w:rsidP="00A45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60F06" w:rsidRDefault="00560F06" w:rsidP="00A45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A457D4" w:rsidRPr="00A457D4" w:rsidRDefault="005F246D" w:rsidP="00A45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2.</w:t>
      </w:r>
      <w:r w:rsidR="00A457D4" w:rsidRPr="00A457D4">
        <w:rPr>
          <w:rFonts w:ascii="Times New Roman CYR" w:eastAsia="Times New Roman" w:hAnsi="Times New Roman CYR" w:cs="Times New Roman CYR"/>
          <w:sz w:val="24"/>
          <w:szCs w:val="24"/>
        </w:rPr>
        <w:t xml:space="preserve"> Размер вреда, причиняемого тяжеловесными транспортными средствами при движении по автомобильным дорогам местного значения в границах </w:t>
      </w:r>
      <w:r w:rsidR="00BC16DD">
        <w:rPr>
          <w:rFonts w:ascii="Times New Roman CYR" w:eastAsia="Times New Roman" w:hAnsi="Times New Roman CYR" w:cs="Times New Roman CYR"/>
          <w:sz w:val="24"/>
          <w:szCs w:val="24"/>
        </w:rPr>
        <w:t>городского округа «поселок Палана»</w:t>
      </w:r>
      <w:r w:rsidR="00A457D4" w:rsidRPr="00A457D4">
        <w:rPr>
          <w:rFonts w:ascii="Times New Roman CYR" w:eastAsia="Times New Roman" w:hAnsi="Times New Roman CYR" w:cs="Times New Roman CYR"/>
          <w:sz w:val="24"/>
          <w:szCs w:val="24"/>
        </w:rPr>
        <w:t>, рассчитанных под осевую нагрузку 11,5 тонн/ось, от превышения допустимых осевых нагрузок на каждую ось транспортного средства</w:t>
      </w:r>
    </w:p>
    <w:bookmarkEnd w:id="2"/>
    <w:p w:rsidR="00A457D4" w:rsidRDefault="00A457D4" w:rsidP="00A45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6416"/>
      </w:tblGrid>
      <w:tr w:rsidR="00A457D4" w:rsidRPr="00A457D4" w:rsidTr="00BC16D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Размер вреда (рублей на 100 км)</w:t>
            </w:r>
          </w:p>
        </w:tc>
      </w:tr>
      <w:tr w:rsidR="00A457D4" w:rsidRPr="00A457D4" w:rsidTr="00BC16D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1199</w:t>
            </w:r>
          </w:p>
        </w:tc>
      </w:tr>
      <w:tr w:rsidR="00A457D4" w:rsidRPr="00A457D4" w:rsidTr="00BC16D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свыше 10 до 20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1737</w:t>
            </w:r>
          </w:p>
        </w:tc>
      </w:tr>
      <w:tr w:rsidR="00A457D4" w:rsidRPr="00A457D4" w:rsidTr="00BC16D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свыше 20 до 30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2599</w:t>
            </w:r>
          </w:p>
        </w:tc>
      </w:tr>
      <w:tr w:rsidR="00A457D4" w:rsidRPr="00A457D4" w:rsidTr="00BC16D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свыше 30 до 40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3773</w:t>
            </w:r>
          </w:p>
        </w:tc>
      </w:tr>
      <w:tr w:rsidR="00A457D4" w:rsidRPr="00A457D4" w:rsidTr="00BC16D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свыше 40 до 50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5253</w:t>
            </w:r>
          </w:p>
        </w:tc>
      </w:tr>
      <w:tr w:rsidR="00A457D4" w:rsidRPr="00A457D4" w:rsidTr="00BC16D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свыше 50 до 60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7034</w:t>
            </w:r>
          </w:p>
        </w:tc>
      </w:tr>
      <w:tr w:rsidR="00A457D4" w:rsidRPr="00A457D4" w:rsidTr="00BC16D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свыше 60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BC16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рассчитывается в соответствии с методикой расчета размера вреда, причиняемого транспортными средствами, осуществляющими перевозки тяжеловесных грузов, согласно приложению к </w:t>
            </w:r>
            <w:hyperlink r:id="rId12" w:history="1">
              <w:r w:rsidRPr="00BC16DD">
                <w:rPr>
                  <w:rFonts w:ascii="Times New Roman CYR" w:eastAsia="Times New Roman" w:hAnsi="Times New Roman CYR" w:cs="Times New Roman CYR"/>
                  <w:sz w:val="24"/>
                  <w:szCs w:val="24"/>
                </w:rPr>
                <w:t>Правилам</w:t>
              </w:r>
            </w:hyperlink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возмещения вреда, причиняемого транспортными средствами, осуществляющими перевозки тяжеловесных грузов, утвержденным </w:t>
            </w:r>
            <w:hyperlink r:id="rId13" w:history="1">
              <w:r w:rsidRPr="00BC16DD">
                <w:rPr>
                  <w:rFonts w:ascii="Times New Roman CYR" w:eastAsia="Times New Roman" w:hAnsi="Times New Roman CYR" w:cs="Times New Roman CYR"/>
                  <w:sz w:val="24"/>
                  <w:szCs w:val="24"/>
                </w:rPr>
                <w:t>Постановлением</w:t>
              </w:r>
            </w:hyperlink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Правительства Российской</w:t>
            </w:r>
            <w:r w:rsidR="00BC16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Федерации от 16.11.2009 № 934 «</w:t>
            </w: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 возмещении вреда, причиняемого транспортными средствами, осуществляющими перевозки тяжеловесных грузов по автомобильн</w:t>
            </w:r>
            <w:r w:rsidR="00BC16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ым дорогам Российской Федерации»</w:t>
            </w:r>
            <w:proofErr w:type="gramEnd"/>
          </w:p>
        </w:tc>
      </w:tr>
    </w:tbl>
    <w:p w:rsidR="00A457D4" w:rsidRPr="00A457D4" w:rsidRDefault="00A457D4" w:rsidP="00A45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A457D4" w:rsidRPr="00A457D4" w:rsidRDefault="00A457D4" w:rsidP="00A45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457D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Примечание.</w:t>
      </w:r>
      <w:r w:rsidRPr="00A457D4">
        <w:rPr>
          <w:rFonts w:ascii="Times New Roman CYR" w:eastAsia="Times New Roman" w:hAnsi="Times New Roman CYR" w:cs="Times New Roman CYR"/>
          <w:sz w:val="24"/>
          <w:szCs w:val="24"/>
        </w:rPr>
        <w:t xml:space="preserve">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:rsidR="00BC16DD" w:rsidRDefault="00BC16DD" w:rsidP="00A45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" w:name="sub_103"/>
    </w:p>
    <w:p w:rsidR="00A457D4" w:rsidRPr="00A457D4" w:rsidRDefault="00A457D4" w:rsidP="00A45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457D4">
        <w:rPr>
          <w:rFonts w:ascii="Times New Roman CYR" w:eastAsia="Times New Roman" w:hAnsi="Times New Roman CYR" w:cs="Times New Roman CYR"/>
          <w:sz w:val="24"/>
          <w:szCs w:val="24"/>
        </w:rPr>
        <w:t xml:space="preserve">3. Размер вреда, причиняемого тяжеловесными транспортными средствами при движении по автомобильным дорогам местного значения в границах </w:t>
      </w:r>
      <w:r w:rsidR="00BC16DD">
        <w:rPr>
          <w:rFonts w:ascii="Times New Roman CYR" w:eastAsia="Times New Roman" w:hAnsi="Times New Roman CYR" w:cs="Times New Roman CYR"/>
          <w:sz w:val="24"/>
          <w:szCs w:val="24"/>
        </w:rPr>
        <w:t>городского округа «поселок Палана»</w:t>
      </w:r>
      <w:r w:rsidRPr="00A457D4">
        <w:rPr>
          <w:rFonts w:ascii="Times New Roman CYR" w:eastAsia="Times New Roman" w:hAnsi="Times New Roman CYR" w:cs="Times New Roman CYR"/>
          <w:sz w:val="24"/>
          <w:szCs w:val="24"/>
        </w:rPr>
        <w:t xml:space="preserve"> от превышения допустимой для автомобильной дороги массы транспортного средства</w:t>
      </w:r>
    </w:p>
    <w:bookmarkEnd w:id="3"/>
    <w:p w:rsidR="00A457D4" w:rsidRPr="00A457D4" w:rsidRDefault="00A457D4" w:rsidP="00A45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6416"/>
      </w:tblGrid>
      <w:tr w:rsidR="00A457D4" w:rsidRPr="00A457D4" w:rsidTr="00BC16D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Превышение допустимой массы (процентов)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Размер вреда (рублей на 100 км)</w:t>
            </w:r>
          </w:p>
        </w:tc>
      </w:tr>
      <w:tr w:rsidR="00A457D4" w:rsidRPr="00A457D4" w:rsidTr="00BC16D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7718</w:t>
            </w:r>
          </w:p>
        </w:tc>
      </w:tr>
      <w:tr w:rsidR="00A457D4" w:rsidRPr="00A457D4" w:rsidTr="00BC16D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свыше 10 до 20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8825</w:t>
            </w:r>
          </w:p>
        </w:tc>
      </w:tr>
      <w:tr w:rsidR="00A457D4" w:rsidRPr="00A457D4" w:rsidTr="00BC16D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свыше 20 до 30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9933</w:t>
            </w:r>
          </w:p>
        </w:tc>
      </w:tr>
      <w:tr w:rsidR="00A457D4" w:rsidRPr="00A457D4" w:rsidTr="00BC16D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свыше 30 до 40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11040</w:t>
            </w:r>
          </w:p>
        </w:tc>
      </w:tr>
      <w:tr w:rsidR="00A457D4" w:rsidRPr="00A457D4" w:rsidTr="00BC16D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свыше 40 до 50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12148</w:t>
            </w:r>
          </w:p>
        </w:tc>
      </w:tr>
      <w:tr w:rsidR="00A457D4" w:rsidRPr="00A457D4" w:rsidTr="00BC16D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свыше 50 до 60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13255</w:t>
            </w:r>
          </w:p>
        </w:tc>
      </w:tr>
      <w:tr w:rsidR="00A457D4" w:rsidRPr="00A457D4" w:rsidTr="00BC16D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A45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свыше 60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D4" w:rsidRPr="00A457D4" w:rsidRDefault="00A457D4" w:rsidP="00BC16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рассчитывается в соответствии с методикой расчета размера вреда, причиняемого транспортными средствами, осуществляющими перевозки тяжеловесных грузов, </w:t>
            </w: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согласно приложению к </w:t>
            </w:r>
            <w:hyperlink r:id="rId14" w:history="1">
              <w:r w:rsidRPr="00BC16DD">
                <w:rPr>
                  <w:rFonts w:ascii="Times New Roman CYR" w:eastAsia="Times New Roman" w:hAnsi="Times New Roman CYR" w:cs="Times New Roman CYR"/>
                  <w:sz w:val="24"/>
                  <w:szCs w:val="24"/>
                </w:rPr>
                <w:t>Правилам</w:t>
              </w:r>
            </w:hyperlink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возмещения вреда, причиняемого транспортными средствами, осуществляющими перевозки тяжеловесных грузов, утвержденным </w:t>
            </w:r>
            <w:hyperlink r:id="rId15" w:history="1">
              <w:r w:rsidRPr="00BC16DD">
                <w:rPr>
                  <w:rFonts w:ascii="Times New Roman CYR" w:eastAsia="Times New Roman" w:hAnsi="Times New Roman CYR" w:cs="Times New Roman CYR"/>
                  <w:sz w:val="24"/>
                  <w:szCs w:val="24"/>
                </w:rPr>
                <w:t>Постановлением</w:t>
              </w:r>
            </w:hyperlink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Правительства Российской Федерации от 16.11.2009 </w:t>
            </w:r>
            <w:r w:rsidR="00BC16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№</w:t>
            </w: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 934 </w:t>
            </w:r>
            <w:r w:rsidR="00BC16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Pr="00A457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</w:t>
            </w:r>
            <w:r w:rsidR="00BC16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  <w:proofErr w:type="gramEnd"/>
          </w:p>
        </w:tc>
      </w:tr>
    </w:tbl>
    <w:p w:rsidR="00A457D4" w:rsidRPr="00A457D4" w:rsidRDefault="00A457D4" w:rsidP="00A45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A457D4" w:rsidRPr="00A457D4" w:rsidRDefault="00A457D4" w:rsidP="00A457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C16DD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Примечание:</w:t>
      </w:r>
      <w:r w:rsidRPr="00A457D4">
        <w:rPr>
          <w:rFonts w:ascii="Times New Roman CYR" w:eastAsia="Times New Roman" w:hAnsi="Times New Roman CYR" w:cs="Times New Roman CYR"/>
          <w:sz w:val="24"/>
          <w:szCs w:val="24"/>
        </w:rPr>
        <w:t xml:space="preserve"> при определении размера вреда согласно таблице 3 был учтен коэффициент</w:t>
      </w:r>
      <w:proofErr w:type="gramStart"/>
      <w:r w:rsidRPr="00A457D4">
        <w:rPr>
          <w:rFonts w:ascii="Times New Roman CYR" w:eastAsia="Times New Roman" w:hAnsi="Times New Roman CYR" w:cs="Times New Roman CYR"/>
          <w:sz w:val="24"/>
          <w:szCs w:val="24"/>
        </w:rPr>
        <w:t xml:space="preserve"> К</w:t>
      </w:r>
      <w:proofErr w:type="gramEnd"/>
      <w:r w:rsidRPr="00A457D4">
        <w:rPr>
          <w:rFonts w:ascii="Times New Roman CYR" w:eastAsia="Times New Roman" w:hAnsi="Times New Roman CYR" w:cs="Times New Roman CYR"/>
          <w:sz w:val="24"/>
          <w:szCs w:val="24"/>
        </w:rPr>
        <w:t xml:space="preserve">, значение которого приведены в таблице 4 согласно </w:t>
      </w:r>
      <w:hyperlink r:id="rId16" w:history="1">
        <w:r w:rsidRPr="00BC16DD">
          <w:rPr>
            <w:rFonts w:ascii="Times New Roman CYR" w:eastAsia="Times New Roman" w:hAnsi="Times New Roman CYR" w:cs="Times New Roman CYR"/>
            <w:sz w:val="24"/>
            <w:szCs w:val="24"/>
          </w:rPr>
          <w:t>приложению</w:t>
        </w:r>
      </w:hyperlink>
      <w:r w:rsidRPr="00A457D4">
        <w:rPr>
          <w:rFonts w:ascii="Times New Roman CYR" w:eastAsia="Times New Roman" w:hAnsi="Times New Roman CYR" w:cs="Times New Roman CYR"/>
          <w:sz w:val="24"/>
          <w:szCs w:val="24"/>
        </w:rPr>
        <w:t xml:space="preserve"> к Правилам возмещения вреда, причиняемого транспортными средствами, осуществляющими перевозки тяжеловесных грузов, утвержденным </w:t>
      </w:r>
      <w:hyperlink r:id="rId17" w:history="1">
        <w:r w:rsidRPr="00BC16DD">
          <w:rPr>
            <w:rFonts w:ascii="Times New Roman CYR" w:eastAsia="Times New Roman" w:hAnsi="Times New Roman CYR" w:cs="Times New Roman CYR"/>
            <w:sz w:val="24"/>
            <w:szCs w:val="24"/>
          </w:rPr>
          <w:t>Постановлением</w:t>
        </w:r>
      </w:hyperlink>
      <w:r w:rsidRPr="00A457D4">
        <w:rPr>
          <w:rFonts w:ascii="Times New Roman CYR" w:eastAsia="Times New Roman" w:hAnsi="Times New Roman CYR" w:cs="Times New Roman CYR"/>
          <w:sz w:val="24"/>
          <w:szCs w:val="24"/>
        </w:rPr>
        <w:t xml:space="preserve"> Правительства Российской Федерации от 16.11.2009 </w:t>
      </w:r>
      <w:r w:rsidR="00BC16DD" w:rsidRPr="00BC16DD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A457D4">
        <w:rPr>
          <w:rFonts w:ascii="Times New Roman CYR" w:eastAsia="Times New Roman" w:hAnsi="Times New Roman CYR" w:cs="Times New Roman CYR"/>
          <w:sz w:val="24"/>
          <w:szCs w:val="24"/>
        </w:rPr>
        <w:t xml:space="preserve"> 934 </w:t>
      </w:r>
      <w:r w:rsidR="00BC16DD" w:rsidRPr="00BC16DD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A457D4">
        <w:rPr>
          <w:rFonts w:ascii="Times New Roman CYR" w:eastAsia="Times New Roman" w:hAnsi="Times New Roman CYR" w:cs="Times New Roman CYR"/>
          <w:sz w:val="24"/>
          <w:szCs w:val="24"/>
        </w:rPr>
        <w:t>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</w:t>
      </w:r>
      <w:r w:rsidR="00BC16DD" w:rsidRPr="00BC16DD">
        <w:rPr>
          <w:rFonts w:ascii="Times New Roman CYR" w:eastAsia="Times New Roman" w:hAnsi="Times New Roman CYR" w:cs="Times New Roman CYR"/>
          <w:sz w:val="24"/>
          <w:szCs w:val="24"/>
        </w:rPr>
        <w:t>».</w:t>
      </w:r>
    </w:p>
    <w:p w:rsidR="00A457D4" w:rsidRPr="00A457D4" w:rsidRDefault="00A457D4" w:rsidP="00A45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457D4" w:rsidRPr="00A457D4" w:rsidSect="005772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72" w:rsidRDefault="00C65572" w:rsidP="002024B6">
      <w:pPr>
        <w:spacing w:after="0" w:line="240" w:lineRule="auto"/>
      </w:pPr>
      <w:r>
        <w:separator/>
      </w:r>
    </w:p>
  </w:endnote>
  <w:endnote w:type="continuationSeparator" w:id="0">
    <w:p w:rsidR="00C65572" w:rsidRDefault="00C65572" w:rsidP="002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72" w:rsidRDefault="00C65572" w:rsidP="002024B6">
      <w:pPr>
        <w:spacing w:after="0" w:line="240" w:lineRule="auto"/>
      </w:pPr>
      <w:r>
        <w:separator/>
      </w:r>
    </w:p>
  </w:footnote>
  <w:footnote w:type="continuationSeparator" w:id="0">
    <w:p w:rsidR="00C65572" w:rsidRDefault="00C65572" w:rsidP="0020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2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37A29"/>
    <w:multiLevelType w:val="multilevel"/>
    <w:tmpl w:val="305E0C3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440C3"/>
    <w:multiLevelType w:val="multilevel"/>
    <w:tmpl w:val="942A9A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2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3"/>
  </w:num>
  <w:num w:numId="16">
    <w:abstractNumId w:val="22"/>
  </w:num>
  <w:num w:numId="17">
    <w:abstractNumId w:val="8"/>
  </w:num>
  <w:num w:numId="18">
    <w:abstractNumId w:val="20"/>
  </w:num>
  <w:num w:numId="19">
    <w:abstractNumId w:val="6"/>
  </w:num>
  <w:num w:numId="20">
    <w:abstractNumId w:val="19"/>
  </w:num>
  <w:num w:numId="21">
    <w:abstractNumId w:val="14"/>
  </w:num>
  <w:num w:numId="22">
    <w:abstractNumId w:val="7"/>
  </w:num>
  <w:num w:numId="23">
    <w:abstractNumId w:val="0"/>
  </w:num>
  <w:num w:numId="24">
    <w:abstractNumId w:val="10"/>
  </w:num>
  <w:num w:numId="25">
    <w:abstractNumId w:val="21"/>
  </w:num>
  <w:num w:numId="2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A9"/>
    <w:rsid w:val="00003546"/>
    <w:rsid w:val="000042B6"/>
    <w:rsid w:val="000056DC"/>
    <w:rsid w:val="000069B0"/>
    <w:rsid w:val="00007761"/>
    <w:rsid w:val="000110A2"/>
    <w:rsid w:val="000138D8"/>
    <w:rsid w:val="000150FE"/>
    <w:rsid w:val="00015C73"/>
    <w:rsid w:val="0002104D"/>
    <w:rsid w:val="00022012"/>
    <w:rsid w:val="00023371"/>
    <w:rsid w:val="00025BE5"/>
    <w:rsid w:val="00027A43"/>
    <w:rsid w:val="000303DA"/>
    <w:rsid w:val="00030799"/>
    <w:rsid w:val="00030EF2"/>
    <w:rsid w:val="000313B3"/>
    <w:rsid w:val="00031CD7"/>
    <w:rsid w:val="00036526"/>
    <w:rsid w:val="00036665"/>
    <w:rsid w:val="00036D01"/>
    <w:rsid w:val="00044A12"/>
    <w:rsid w:val="00044D63"/>
    <w:rsid w:val="00046DCB"/>
    <w:rsid w:val="000510E6"/>
    <w:rsid w:val="00051A0F"/>
    <w:rsid w:val="00052E0B"/>
    <w:rsid w:val="00053054"/>
    <w:rsid w:val="0005434B"/>
    <w:rsid w:val="000569C8"/>
    <w:rsid w:val="000579CC"/>
    <w:rsid w:val="00060C06"/>
    <w:rsid w:val="00060CB9"/>
    <w:rsid w:val="00062BC9"/>
    <w:rsid w:val="000677CE"/>
    <w:rsid w:val="00067C06"/>
    <w:rsid w:val="0007206E"/>
    <w:rsid w:val="0007280C"/>
    <w:rsid w:val="00077EA0"/>
    <w:rsid w:val="00082CD9"/>
    <w:rsid w:val="00084A91"/>
    <w:rsid w:val="0009602C"/>
    <w:rsid w:val="00096547"/>
    <w:rsid w:val="000A0896"/>
    <w:rsid w:val="000A134E"/>
    <w:rsid w:val="000A31E0"/>
    <w:rsid w:val="000A4011"/>
    <w:rsid w:val="000A794A"/>
    <w:rsid w:val="000A7A6D"/>
    <w:rsid w:val="000B0D8E"/>
    <w:rsid w:val="000B138F"/>
    <w:rsid w:val="000B4B50"/>
    <w:rsid w:val="000B5F6C"/>
    <w:rsid w:val="000C09BA"/>
    <w:rsid w:val="000C0A09"/>
    <w:rsid w:val="000C1395"/>
    <w:rsid w:val="000C1480"/>
    <w:rsid w:val="000C26B0"/>
    <w:rsid w:val="000C3DA2"/>
    <w:rsid w:val="000C48E8"/>
    <w:rsid w:val="000C54C9"/>
    <w:rsid w:val="000C6F39"/>
    <w:rsid w:val="000C7859"/>
    <w:rsid w:val="000C788C"/>
    <w:rsid w:val="000D329C"/>
    <w:rsid w:val="000D6F78"/>
    <w:rsid w:val="000E12CF"/>
    <w:rsid w:val="000E1E80"/>
    <w:rsid w:val="000E2CBD"/>
    <w:rsid w:val="000F0D68"/>
    <w:rsid w:val="000F4DED"/>
    <w:rsid w:val="00100CBB"/>
    <w:rsid w:val="00101A20"/>
    <w:rsid w:val="001029A5"/>
    <w:rsid w:val="001077A1"/>
    <w:rsid w:val="001104E5"/>
    <w:rsid w:val="00111037"/>
    <w:rsid w:val="00111D1C"/>
    <w:rsid w:val="00113128"/>
    <w:rsid w:val="00113711"/>
    <w:rsid w:val="00113B03"/>
    <w:rsid w:val="001152FD"/>
    <w:rsid w:val="00115439"/>
    <w:rsid w:val="001204EF"/>
    <w:rsid w:val="00122E64"/>
    <w:rsid w:val="001238CC"/>
    <w:rsid w:val="001250FF"/>
    <w:rsid w:val="00130AD1"/>
    <w:rsid w:val="001310CC"/>
    <w:rsid w:val="0013150A"/>
    <w:rsid w:val="00131BF4"/>
    <w:rsid w:val="00132730"/>
    <w:rsid w:val="001341EA"/>
    <w:rsid w:val="00135D98"/>
    <w:rsid w:val="001403ED"/>
    <w:rsid w:val="00141A16"/>
    <w:rsid w:val="001456F3"/>
    <w:rsid w:val="0014587A"/>
    <w:rsid w:val="00153945"/>
    <w:rsid w:val="00153E0C"/>
    <w:rsid w:val="00153EFF"/>
    <w:rsid w:val="001551BB"/>
    <w:rsid w:val="00155CE8"/>
    <w:rsid w:val="0016364C"/>
    <w:rsid w:val="0016430B"/>
    <w:rsid w:val="001643E2"/>
    <w:rsid w:val="00164ED4"/>
    <w:rsid w:val="00167854"/>
    <w:rsid w:val="00167D5C"/>
    <w:rsid w:val="0017403D"/>
    <w:rsid w:val="001768B5"/>
    <w:rsid w:val="0017789F"/>
    <w:rsid w:val="001806F5"/>
    <w:rsid w:val="00182F03"/>
    <w:rsid w:val="001836FE"/>
    <w:rsid w:val="001855F9"/>
    <w:rsid w:val="00191F68"/>
    <w:rsid w:val="00193397"/>
    <w:rsid w:val="001935BF"/>
    <w:rsid w:val="0019516D"/>
    <w:rsid w:val="001957B0"/>
    <w:rsid w:val="001961BB"/>
    <w:rsid w:val="001A5701"/>
    <w:rsid w:val="001A5BC4"/>
    <w:rsid w:val="001A7CB7"/>
    <w:rsid w:val="001B077A"/>
    <w:rsid w:val="001B119A"/>
    <w:rsid w:val="001B2A92"/>
    <w:rsid w:val="001B331F"/>
    <w:rsid w:val="001B4046"/>
    <w:rsid w:val="001B78E1"/>
    <w:rsid w:val="001C18B7"/>
    <w:rsid w:val="001C2B9F"/>
    <w:rsid w:val="001C59A1"/>
    <w:rsid w:val="001C5A06"/>
    <w:rsid w:val="001C6C2B"/>
    <w:rsid w:val="001C6CE3"/>
    <w:rsid w:val="001D1DBB"/>
    <w:rsid w:val="001D458D"/>
    <w:rsid w:val="001D5B74"/>
    <w:rsid w:val="001D76C3"/>
    <w:rsid w:val="001E39BA"/>
    <w:rsid w:val="001E3E46"/>
    <w:rsid w:val="001E7811"/>
    <w:rsid w:val="001F13F9"/>
    <w:rsid w:val="001F2979"/>
    <w:rsid w:val="001F55A0"/>
    <w:rsid w:val="0020223C"/>
    <w:rsid w:val="002024B6"/>
    <w:rsid w:val="00203B13"/>
    <w:rsid w:val="00206ED9"/>
    <w:rsid w:val="002103EA"/>
    <w:rsid w:val="00210516"/>
    <w:rsid w:val="002119D6"/>
    <w:rsid w:val="0021313B"/>
    <w:rsid w:val="0021426E"/>
    <w:rsid w:val="00215014"/>
    <w:rsid w:val="0021626C"/>
    <w:rsid w:val="00223D09"/>
    <w:rsid w:val="002275CE"/>
    <w:rsid w:val="00230F71"/>
    <w:rsid w:val="0023287D"/>
    <w:rsid w:val="00233F79"/>
    <w:rsid w:val="00240FA5"/>
    <w:rsid w:val="00241BFC"/>
    <w:rsid w:val="00241E77"/>
    <w:rsid w:val="002452E4"/>
    <w:rsid w:val="002453E7"/>
    <w:rsid w:val="00246B49"/>
    <w:rsid w:val="0024752B"/>
    <w:rsid w:val="00247BFB"/>
    <w:rsid w:val="00250290"/>
    <w:rsid w:val="00250A9F"/>
    <w:rsid w:val="00253D3F"/>
    <w:rsid w:val="00254FBF"/>
    <w:rsid w:val="002553DA"/>
    <w:rsid w:val="0025617F"/>
    <w:rsid w:val="00264746"/>
    <w:rsid w:val="00266D6C"/>
    <w:rsid w:val="0027002E"/>
    <w:rsid w:val="0027007D"/>
    <w:rsid w:val="002774EE"/>
    <w:rsid w:val="002776EB"/>
    <w:rsid w:val="00280D21"/>
    <w:rsid w:val="00281495"/>
    <w:rsid w:val="00281951"/>
    <w:rsid w:val="002823D2"/>
    <w:rsid w:val="00285326"/>
    <w:rsid w:val="00287722"/>
    <w:rsid w:val="00292497"/>
    <w:rsid w:val="00292BF0"/>
    <w:rsid w:val="00293437"/>
    <w:rsid w:val="00294269"/>
    <w:rsid w:val="00294E9F"/>
    <w:rsid w:val="00296BB4"/>
    <w:rsid w:val="00297355"/>
    <w:rsid w:val="00297698"/>
    <w:rsid w:val="002A0ED2"/>
    <w:rsid w:val="002A0F3F"/>
    <w:rsid w:val="002A2CF2"/>
    <w:rsid w:val="002B1223"/>
    <w:rsid w:val="002B256D"/>
    <w:rsid w:val="002B2735"/>
    <w:rsid w:val="002B409A"/>
    <w:rsid w:val="002B5FC6"/>
    <w:rsid w:val="002C51C8"/>
    <w:rsid w:val="002C7DC1"/>
    <w:rsid w:val="002D3985"/>
    <w:rsid w:val="002D41CB"/>
    <w:rsid w:val="002D4AF9"/>
    <w:rsid w:val="002D62DA"/>
    <w:rsid w:val="002E0C71"/>
    <w:rsid w:val="002E10D4"/>
    <w:rsid w:val="002E2216"/>
    <w:rsid w:val="002E26B5"/>
    <w:rsid w:val="002E63E5"/>
    <w:rsid w:val="002E69B4"/>
    <w:rsid w:val="002F055A"/>
    <w:rsid w:val="002F0A30"/>
    <w:rsid w:val="002F0FA3"/>
    <w:rsid w:val="002F3CC9"/>
    <w:rsid w:val="002F5E1B"/>
    <w:rsid w:val="003030CC"/>
    <w:rsid w:val="003076AF"/>
    <w:rsid w:val="0031180B"/>
    <w:rsid w:val="0031246D"/>
    <w:rsid w:val="00315EFF"/>
    <w:rsid w:val="00316C22"/>
    <w:rsid w:val="00316D84"/>
    <w:rsid w:val="00321C2A"/>
    <w:rsid w:val="00323F96"/>
    <w:rsid w:val="00323FE7"/>
    <w:rsid w:val="0032654B"/>
    <w:rsid w:val="003270A1"/>
    <w:rsid w:val="003304A1"/>
    <w:rsid w:val="00332B8E"/>
    <w:rsid w:val="00340906"/>
    <w:rsid w:val="00342C47"/>
    <w:rsid w:val="00343A33"/>
    <w:rsid w:val="003443EE"/>
    <w:rsid w:val="00344921"/>
    <w:rsid w:val="0034544C"/>
    <w:rsid w:val="003467F5"/>
    <w:rsid w:val="00361D11"/>
    <w:rsid w:val="00364399"/>
    <w:rsid w:val="00365C5C"/>
    <w:rsid w:val="003664E8"/>
    <w:rsid w:val="00375972"/>
    <w:rsid w:val="003761F0"/>
    <w:rsid w:val="0037683C"/>
    <w:rsid w:val="00387546"/>
    <w:rsid w:val="0039086A"/>
    <w:rsid w:val="00393989"/>
    <w:rsid w:val="003967F3"/>
    <w:rsid w:val="003A0AB8"/>
    <w:rsid w:val="003A3E5C"/>
    <w:rsid w:val="003A4D92"/>
    <w:rsid w:val="003A715F"/>
    <w:rsid w:val="003B4B63"/>
    <w:rsid w:val="003C1825"/>
    <w:rsid w:val="003C2839"/>
    <w:rsid w:val="003C30B0"/>
    <w:rsid w:val="003C3B74"/>
    <w:rsid w:val="003C4757"/>
    <w:rsid w:val="003C5A8D"/>
    <w:rsid w:val="003D0A58"/>
    <w:rsid w:val="003D1E0C"/>
    <w:rsid w:val="003D3848"/>
    <w:rsid w:val="003D7534"/>
    <w:rsid w:val="003E4329"/>
    <w:rsid w:val="003E632B"/>
    <w:rsid w:val="003E6FAE"/>
    <w:rsid w:val="003F1480"/>
    <w:rsid w:val="003F232E"/>
    <w:rsid w:val="003F5ADD"/>
    <w:rsid w:val="003F7269"/>
    <w:rsid w:val="003F7B10"/>
    <w:rsid w:val="00401C48"/>
    <w:rsid w:val="00407146"/>
    <w:rsid w:val="00415CD0"/>
    <w:rsid w:val="004177F6"/>
    <w:rsid w:val="00417DF3"/>
    <w:rsid w:val="00422748"/>
    <w:rsid w:val="00423855"/>
    <w:rsid w:val="004249FE"/>
    <w:rsid w:val="004304BF"/>
    <w:rsid w:val="004309DB"/>
    <w:rsid w:val="00432E66"/>
    <w:rsid w:val="0043361F"/>
    <w:rsid w:val="00440EE4"/>
    <w:rsid w:val="00446079"/>
    <w:rsid w:val="0045237A"/>
    <w:rsid w:val="00452F72"/>
    <w:rsid w:val="00456BBF"/>
    <w:rsid w:val="00456F1A"/>
    <w:rsid w:val="00462351"/>
    <w:rsid w:val="004638E9"/>
    <w:rsid w:val="0046684D"/>
    <w:rsid w:val="004676D2"/>
    <w:rsid w:val="004713C5"/>
    <w:rsid w:val="00473620"/>
    <w:rsid w:val="00473BBF"/>
    <w:rsid w:val="00473EEA"/>
    <w:rsid w:val="00474EC7"/>
    <w:rsid w:val="0047527C"/>
    <w:rsid w:val="00476B65"/>
    <w:rsid w:val="00481152"/>
    <w:rsid w:val="004819C7"/>
    <w:rsid w:val="00481FB0"/>
    <w:rsid w:val="0048313B"/>
    <w:rsid w:val="00483613"/>
    <w:rsid w:val="004836BB"/>
    <w:rsid w:val="00485454"/>
    <w:rsid w:val="00486725"/>
    <w:rsid w:val="00486A19"/>
    <w:rsid w:val="00487EDF"/>
    <w:rsid w:val="0049375D"/>
    <w:rsid w:val="004939DA"/>
    <w:rsid w:val="00493BB4"/>
    <w:rsid w:val="00495BE5"/>
    <w:rsid w:val="004976F3"/>
    <w:rsid w:val="004A078A"/>
    <w:rsid w:val="004A13E8"/>
    <w:rsid w:val="004B0F75"/>
    <w:rsid w:val="004B2BBA"/>
    <w:rsid w:val="004B4012"/>
    <w:rsid w:val="004B660F"/>
    <w:rsid w:val="004C01D5"/>
    <w:rsid w:val="004C0F0F"/>
    <w:rsid w:val="004C1FBD"/>
    <w:rsid w:val="004C29EE"/>
    <w:rsid w:val="004D21A3"/>
    <w:rsid w:val="004D2267"/>
    <w:rsid w:val="004D39E1"/>
    <w:rsid w:val="004D4EA1"/>
    <w:rsid w:val="004D4F34"/>
    <w:rsid w:val="004D6BD3"/>
    <w:rsid w:val="004D7C18"/>
    <w:rsid w:val="004E0EA3"/>
    <w:rsid w:val="004E4488"/>
    <w:rsid w:val="004E5F90"/>
    <w:rsid w:val="004F5DC5"/>
    <w:rsid w:val="00501922"/>
    <w:rsid w:val="00501AE9"/>
    <w:rsid w:val="00501D1D"/>
    <w:rsid w:val="00501F2B"/>
    <w:rsid w:val="00504915"/>
    <w:rsid w:val="00504C01"/>
    <w:rsid w:val="00505593"/>
    <w:rsid w:val="00511876"/>
    <w:rsid w:val="00514B68"/>
    <w:rsid w:val="00517533"/>
    <w:rsid w:val="00521778"/>
    <w:rsid w:val="005227E2"/>
    <w:rsid w:val="00523C7B"/>
    <w:rsid w:val="0052422C"/>
    <w:rsid w:val="0052683D"/>
    <w:rsid w:val="00527111"/>
    <w:rsid w:val="0053293C"/>
    <w:rsid w:val="00533C5F"/>
    <w:rsid w:val="00534D59"/>
    <w:rsid w:val="005357B8"/>
    <w:rsid w:val="0053640C"/>
    <w:rsid w:val="005442F4"/>
    <w:rsid w:val="0054555F"/>
    <w:rsid w:val="005476A5"/>
    <w:rsid w:val="00547A34"/>
    <w:rsid w:val="00550000"/>
    <w:rsid w:val="00550404"/>
    <w:rsid w:val="005505E4"/>
    <w:rsid w:val="00550B4E"/>
    <w:rsid w:val="00555458"/>
    <w:rsid w:val="00560F06"/>
    <w:rsid w:val="00563F00"/>
    <w:rsid w:val="0056684F"/>
    <w:rsid w:val="005678B9"/>
    <w:rsid w:val="0057181B"/>
    <w:rsid w:val="005722B4"/>
    <w:rsid w:val="005738DE"/>
    <w:rsid w:val="00577219"/>
    <w:rsid w:val="00577626"/>
    <w:rsid w:val="00581ADA"/>
    <w:rsid w:val="0058614D"/>
    <w:rsid w:val="0058744F"/>
    <w:rsid w:val="00590721"/>
    <w:rsid w:val="00590B93"/>
    <w:rsid w:val="005923CA"/>
    <w:rsid w:val="005939ED"/>
    <w:rsid w:val="00595B07"/>
    <w:rsid w:val="005966DA"/>
    <w:rsid w:val="005A28A9"/>
    <w:rsid w:val="005A3D54"/>
    <w:rsid w:val="005A6D8D"/>
    <w:rsid w:val="005B06BD"/>
    <w:rsid w:val="005C1269"/>
    <w:rsid w:val="005C58F7"/>
    <w:rsid w:val="005C71B3"/>
    <w:rsid w:val="005C7404"/>
    <w:rsid w:val="005D16D0"/>
    <w:rsid w:val="005D4FAC"/>
    <w:rsid w:val="005D629C"/>
    <w:rsid w:val="005D7A69"/>
    <w:rsid w:val="005E127D"/>
    <w:rsid w:val="005E130E"/>
    <w:rsid w:val="005E5C46"/>
    <w:rsid w:val="005E7776"/>
    <w:rsid w:val="005F06C2"/>
    <w:rsid w:val="005F1B46"/>
    <w:rsid w:val="005F213A"/>
    <w:rsid w:val="005F246D"/>
    <w:rsid w:val="005F4EED"/>
    <w:rsid w:val="005F5127"/>
    <w:rsid w:val="005F60CC"/>
    <w:rsid w:val="005F6983"/>
    <w:rsid w:val="005F6E3D"/>
    <w:rsid w:val="0060398E"/>
    <w:rsid w:val="006055FB"/>
    <w:rsid w:val="0061057B"/>
    <w:rsid w:val="006120A6"/>
    <w:rsid w:val="006124BB"/>
    <w:rsid w:val="0061304D"/>
    <w:rsid w:val="00617C0E"/>
    <w:rsid w:val="00620274"/>
    <w:rsid w:val="00620733"/>
    <w:rsid w:val="0062247A"/>
    <w:rsid w:val="00622C00"/>
    <w:rsid w:val="00622D7C"/>
    <w:rsid w:val="00622E27"/>
    <w:rsid w:val="00627A15"/>
    <w:rsid w:val="00627B03"/>
    <w:rsid w:val="00633C56"/>
    <w:rsid w:val="00633F0D"/>
    <w:rsid w:val="00634D6D"/>
    <w:rsid w:val="006353A6"/>
    <w:rsid w:val="00637776"/>
    <w:rsid w:val="00640854"/>
    <w:rsid w:val="00644EF5"/>
    <w:rsid w:val="0064601B"/>
    <w:rsid w:val="006462C6"/>
    <w:rsid w:val="006473E4"/>
    <w:rsid w:val="00647879"/>
    <w:rsid w:val="00650315"/>
    <w:rsid w:val="00652306"/>
    <w:rsid w:val="00653498"/>
    <w:rsid w:val="00654BB6"/>
    <w:rsid w:val="00657A89"/>
    <w:rsid w:val="00661950"/>
    <w:rsid w:val="00664502"/>
    <w:rsid w:val="0066620A"/>
    <w:rsid w:val="00667DA2"/>
    <w:rsid w:val="00672C7D"/>
    <w:rsid w:val="00674858"/>
    <w:rsid w:val="006763DD"/>
    <w:rsid w:val="00676D02"/>
    <w:rsid w:val="00676E06"/>
    <w:rsid w:val="00682C88"/>
    <w:rsid w:val="0068300A"/>
    <w:rsid w:val="006856B4"/>
    <w:rsid w:val="00685B60"/>
    <w:rsid w:val="006872CB"/>
    <w:rsid w:val="006919FA"/>
    <w:rsid w:val="00693200"/>
    <w:rsid w:val="00695378"/>
    <w:rsid w:val="00697F5C"/>
    <w:rsid w:val="006A2EDD"/>
    <w:rsid w:val="006C5B6F"/>
    <w:rsid w:val="006D2EB4"/>
    <w:rsid w:val="006D3779"/>
    <w:rsid w:val="006D3B7E"/>
    <w:rsid w:val="006D4D37"/>
    <w:rsid w:val="006D7C6C"/>
    <w:rsid w:val="006E41A8"/>
    <w:rsid w:val="006E549C"/>
    <w:rsid w:val="006E5D76"/>
    <w:rsid w:val="006E65C9"/>
    <w:rsid w:val="006F249B"/>
    <w:rsid w:val="006F3A13"/>
    <w:rsid w:val="006F3A97"/>
    <w:rsid w:val="006F448F"/>
    <w:rsid w:val="006F4983"/>
    <w:rsid w:val="006F6286"/>
    <w:rsid w:val="00706882"/>
    <w:rsid w:val="00706A49"/>
    <w:rsid w:val="00712A37"/>
    <w:rsid w:val="0071385C"/>
    <w:rsid w:val="00713966"/>
    <w:rsid w:val="007166D8"/>
    <w:rsid w:val="00717950"/>
    <w:rsid w:val="007242A0"/>
    <w:rsid w:val="00731143"/>
    <w:rsid w:val="00733601"/>
    <w:rsid w:val="00733980"/>
    <w:rsid w:val="007410CA"/>
    <w:rsid w:val="00741109"/>
    <w:rsid w:val="00746CF1"/>
    <w:rsid w:val="007536F2"/>
    <w:rsid w:val="007542FB"/>
    <w:rsid w:val="007548F0"/>
    <w:rsid w:val="00756683"/>
    <w:rsid w:val="00757019"/>
    <w:rsid w:val="00757BC7"/>
    <w:rsid w:val="00764034"/>
    <w:rsid w:val="0076747A"/>
    <w:rsid w:val="007678C3"/>
    <w:rsid w:val="00767F4E"/>
    <w:rsid w:val="0077244C"/>
    <w:rsid w:val="00775449"/>
    <w:rsid w:val="007802FF"/>
    <w:rsid w:val="00780EEA"/>
    <w:rsid w:val="007814F1"/>
    <w:rsid w:val="007841CF"/>
    <w:rsid w:val="00784AAA"/>
    <w:rsid w:val="00785DEF"/>
    <w:rsid w:val="00786EB3"/>
    <w:rsid w:val="007913C6"/>
    <w:rsid w:val="00791B7F"/>
    <w:rsid w:val="0079237A"/>
    <w:rsid w:val="00792E1F"/>
    <w:rsid w:val="00794990"/>
    <w:rsid w:val="00794B63"/>
    <w:rsid w:val="007951A1"/>
    <w:rsid w:val="00796809"/>
    <w:rsid w:val="007A0CFB"/>
    <w:rsid w:val="007A19EC"/>
    <w:rsid w:val="007A6368"/>
    <w:rsid w:val="007A63F5"/>
    <w:rsid w:val="007A7575"/>
    <w:rsid w:val="007B3F73"/>
    <w:rsid w:val="007B497F"/>
    <w:rsid w:val="007B4BC5"/>
    <w:rsid w:val="007B66CE"/>
    <w:rsid w:val="007B6826"/>
    <w:rsid w:val="007C0650"/>
    <w:rsid w:val="007C0867"/>
    <w:rsid w:val="007C2109"/>
    <w:rsid w:val="007C3134"/>
    <w:rsid w:val="007C5677"/>
    <w:rsid w:val="007C6DC6"/>
    <w:rsid w:val="007D01E3"/>
    <w:rsid w:val="007D051F"/>
    <w:rsid w:val="007D1048"/>
    <w:rsid w:val="007D147B"/>
    <w:rsid w:val="007D2864"/>
    <w:rsid w:val="007D451B"/>
    <w:rsid w:val="007D5DA1"/>
    <w:rsid w:val="007E0901"/>
    <w:rsid w:val="007E1A4E"/>
    <w:rsid w:val="007E73B7"/>
    <w:rsid w:val="007F16B2"/>
    <w:rsid w:val="007F3D40"/>
    <w:rsid w:val="007F5AF7"/>
    <w:rsid w:val="007F5DA5"/>
    <w:rsid w:val="007F62C6"/>
    <w:rsid w:val="00801C8A"/>
    <w:rsid w:val="00811E0E"/>
    <w:rsid w:val="00817D7A"/>
    <w:rsid w:val="00830BBE"/>
    <w:rsid w:val="0083123A"/>
    <w:rsid w:val="008321AF"/>
    <w:rsid w:val="0083378B"/>
    <w:rsid w:val="008354A5"/>
    <w:rsid w:val="00836296"/>
    <w:rsid w:val="00837F6D"/>
    <w:rsid w:val="008405BB"/>
    <w:rsid w:val="00840D59"/>
    <w:rsid w:val="00841F5B"/>
    <w:rsid w:val="00842E5B"/>
    <w:rsid w:val="00843314"/>
    <w:rsid w:val="00843BA4"/>
    <w:rsid w:val="0085002E"/>
    <w:rsid w:val="00850372"/>
    <w:rsid w:val="0085212A"/>
    <w:rsid w:val="0085551E"/>
    <w:rsid w:val="00855D4C"/>
    <w:rsid w:val="00857DF9"/>
    <w:rsid w:val="008607BA"/>
    <w:rsid w:val="008649BF"/>
    <w:rsid w:val="0086532F"/>
    <w:rsid w:val="00865B6B"/>
    <w:rsid w:val="00870322"/>
    <w:rsid w:val="0087108A"/>
    <w:rsid w:val="00871CC7"/>
    <w:rsid w:val="00882BAD"/>
    <w:rsid w:val="00883190"/>
    <w:rsid w:val="008878D4"/>
    <w:rsid w:val="00890BBB"/>
    <w:rsid w:val="008917BC"/>
    <w:rsid w:val="00894909"/>
    <w:rsid w:val="00894DEC"/>
    <w:rsid w:val="00897D63"/>
    <w:rsid w:val="008A129F"/>
    <w:rsid w:val="008A1521"/>
    <w:rsid w:val="008A1D75"/>
    <w:rsid w:val="008A4C02"/>
    <w:rsid w:val="008B106B"/>
    <w:rsid w:val="008B29D4"/>
    <w:rsid w:val="008B3F46"/>
    <w:rsid w:val="008B52B4"/>
    <w:rsid w:val="008B797D"/>
    <w:rsid w:val="008C1AB1"/>
    <w:rsid w:val="008C28A0"/>
    <w:rsid w:val="008C3D63"/>
    <w:rsid w:val="008C4362"/>
    <w:rsid w:val="008C56B9"/>
    <w:rsid w:val="008C5C95"/>
    <w:rsid w:val="008C6245"/>
    <w:rsid w:val="008D06F6"/>
    <w:rsid w:val="008D1F06"/>
    <w:rsid w:val="008D59AA"/>
    <w:rsid w:val="008D67E9"/>
    <w:rsid w:val="008D68E4"/>
    <w:rsid w:val="008D729A"/>
    <w:rsid w:val="008E46F6"/>
    <w:rsid w:val="008E5DDD"/>
    <w:rsid w:val="008E63FE"/>
    <w:rsid w:val="008F04EE"/>
    <w:rsid w:val="008F27FE"/>
    <w:rsid w:val="008F318E"/>
    <w:rsid w:val="008F3241"/>
    <w:rsid w:val="008F4FCA"/>
    <w:rsid w:val="008F52CC"/>
    <w:rsid w:val="00900C0A"/>
    <w:rsid w:val="00900F61"/>
    <w:rsid w:val="00901C74"/>
    <w:rsid w:val="00904F20"/>
    <w:rsid w:val="00904FBF"/>
    <w:rsid w:val="0090667B"/>
    <w:rsid w:val="00907270"/>
    <w:rsid w:val="00910C02"/>
    <w:rsid w:val="00913F88"/>
    <w:rsid w:val="009170BB"/>
    <w:rsid w:val="0092080E"/>
    <w:rsid w:val="009214DC"/>
    <w:rsid w:val="009237DA"/>
    <w:rsid w:val="009245BD"/>
    <w:rsid w:val="009253AF"/>
    <w:rsid w:val="00930867"/>
    <w:rsid w:val="00930C95"/>
    <w:rsid w:val="00931DF0"/>
    <w:rsid w:val="009325F0"/>
    <w:rsid w:val="00934B84"/>
    <w:rsid w:val="00935462"/>
    <w:rsid w:val="00936CD9"/>
    <w:rsid w:val="00937AF0"/>
    <w:rsid w:val="00940C94"/>
    <w:rsid w:val="00941991"/>
    <w:rsid w:val="00942823"/>
    <w:rsid w:val="00951BA7"/>
    <w:rsid w:val="00952419"/>
    <w:rsid w:val="00952DA2"/>
    <w:rsid w:val="00954502"/>
    <w:rsid w:val="00954FBB"/>
    <w:rsid w:val="00956B56"/>
    <w:rsid w:val="00956BB3"/>
    <w:rsid w:val="00961E88"/>
    <w:rsid w:val="00961FEA"/>
    <w:rsid w:val="00965D5A"/>
    <w:rsid w:val="009669BE"/>
    <w:rsid w:val="00971DA6"/>
    <w:rsid w:val="009720EA"/>
    <w:rsid w:val="00973775"/>
    <w:rsid w:val="009743F6"/>
    <w:rsid w:val="00976B6A"/>
    <w:rsid w:val="00976E92"/>
    <w:rsid w:val="00976F53"/>
    <w:rsid w:val="00977090"/>
    <w:rsid w:val="00981DC9"/>
    <w:rsid w:val="0098335A"/>
    <w:rsid w:val="00990779"/>
    <w:rsid w:val="00990A36"/>
    <w:rsid w:val="0099371F"/>
    <w:rsid w:val="00993D8D"/>
    <w:rsid w:val="009979B5"/>
    <w:rsid w:val="00997A27"/>
    <w:rsid w:val="009A2624"/>
    <w:rsid w:val="009A60D0"/>
    <w:rsid w:val="009A6908"/>
    <w:rsid w:val="009B2D0E"/>
    <w:rsid w:val="009B5D0A"/>
    <w:rsid w:val="009B6BEC"/>
    <w:rsid w:val="009B7F9A"/>
    <w:rsid w:val="009C059B"/>
    <w:rsid w:val="009C3AFF"/>
    <w:rsid w:val="009C4702"/>
    <w:rsid w:val="009D1307"/>
    <w:rsid w:val="009D1D0B"/>
    <w:rsid w:val="009D6D9C"/>
    <w:rsid w:val="009D72BA"/>
    <w:rsid w:val="009E4553"/>
    <w:rsid w:val="009E671C"/>
    <w:rsid w:val="009E75ED"/>
    <w:rsid w:val="009F0C83"/>
    <w:rsid w:val="009F163D"/>
    <w:rsid w:val="009F34C8"/>
    <w:rsid w:val="009F6F6A"/>
    <w:rsid w:val="009F7CF0"/>
    <w:rsid w:val="00A014FD"/>
    <w:rsid w:val="00A018BB"/>
    <w:rsid w:val="00A01B38"/>
    <w:rsid w:val="00A02B14"/>
    <w:rsid w:val="00A0478B"/>
    <w:rsid w:val="00A06BFF"/>
    <w:rsid w:val="00A11808"/>
    <w:rsid w:val="00A12085"/>
    <w:rsid w:val="00A13FB8"/>
    <w:rsid w:val="00A14D5A"/>
    <w:rsid w:val="00A14E3F"/>
    <w:rsid w:val="00A14EE9"/>
    <w:rsid w:val="00A15C3F"/>
    <w:rsid w:val="00A16A51"/>
    <w:rsid w:val="00A2051A"/>
    <w:rsid w:val="00A20FB2"/>
    <w:rsid w:val="00A26AE2"/>
    <w:rsid w:val="00A308E8"/>
    <w:rsid w:val="00A3194E"/>
    <w:rsid w:val="00A32D01"/>
    <w:rsid w:val="00A34DB7"/>
    <w:rsid w:val="00A3745A"/>
    <w:rsid w:val="00A4326F"/>
    <w:rsid w:val="00A4418B"/>
    <w:rsid w:val="00A457CA"/>
    <w:rsid w:val="00A457D4"/>
    <w:rsid w:val="00A45C02"/>
    <w:rsid w:val="00A50315"/>
    <w:rsid w:val="00A52065"/>
    <w:rsid w:val="00A5466A"/>
    <w:rsid w:val="00A550BC"/>
    <w:rsid w:val="00A66058"/>
    <w:rsid w:val="00A67A0D"/>
    <w:rsid w:val="00A67A42"/>
    <w:rsid w:val="00A67B09"/>
    <w:rsid w:val="00A73AED"/>
    <w:rsid w:val="00A82098"/>
    <w:rsid w:val="00A82DBB"/>
    <w:rsid w:val="00A838D1"/>
    <w:rsid w:val="00A90729"/>
    <w:rsid w:val="00A912B0"/>
    <w:rsid w:val="00A94990"/>
    <w:rsid w:val="00A96319"/>
    <w:rsid w:val="00A96630"/>
    <w:rsid w:val="00A979CE"/>
    <w:rsid w:val="00AA0C86"/>
    <w:rsid w:val="00AA3237"/>
    <w:rsid w:val="00AA32F9"/>
    <w:rsid w:val="00AA5C1B"/>
    <w:rsid w:val="00AA6EB8"/>
    <w:rsid w:val="00AB0943"/>
    <w:rsid w:val="00AB1395"/>
    <w:rsid w:val="00AB19C8"/>
    <w:rsid w:val="00AB1DBB"/>
    <w:rsid w:val="00AB275E"/>
    <w:rsid w:val="00AB5387"/>
    <w:rsid w:val="00AB6078"/>
    <w:rsid w:val="00AB7435"/>
    <w:rsid w:val="00AC109F"/>
    <w:rsid w:val="00AC1A91"/>
    <w:rsid w:val="00AC40A5"/>
    <w:rsid w:val="00AC4D44"/>
    <w:rsid w:val="00AC4DD8"/>
    <w:rsid w:val="00AC54E1"/>
    <w:rsid w:val="00AC60CA"/>
    <w:rsid w:val="00AD2D48"/>
    <w:rsid w:val="00AD42F7"/>
    <w:rsid w:val="00AD4EE7"/>
    <w:rsid w:val="00AD642D"/>
    <w:rsid w:val="00AE331D"/>
    <w:rsid w:val="00AE3653"/>
    <w:rsid w:val="00AE7396"/>
    <w:rsid w:val="00AE74B3"/>
    <w:rsid w:val="00AE750A"/>
    <w:rsid w:val="00AE7DE8"/>
    <w:rsid w:val="00AF0009"/>
    <w:rsid w:val="00AF052F"/>
    <w:rsid w:val="00AF0965"/>
    <w:rsid w:val="00B0171C"/>
    <w:rsid w:val="00B03038"/>
    <w:rsid w:val="00B05943"/>
    <w:rsid w:val="00B12C43"/>
    <w:rsid w:val="00B13B7D"/>
    <w:rsid w:val="00B14D04"/>
    <w:rsid w:val="00B15EF5"/>
    <w:rsid w:val="00B20C5C"/>
    <w:rsid w:val="00B23B50"/>
    <w:rsid w:val="00B2427B"/>
    <w:rsid w:val="00B323EE"/>
    <w:rsid w:val="00B33FEB"/>
    <w:rsid w:val="00B372A8"/>
    <w:rsid w:val="00B37725"/>
    <w:rsid w:val="00B43262"/>
    <w:rsid w:val="00B46FCC"/>
    <w:rsid w:val="00B474CF"/>
    <w:rsid w:val="00B51A65"/>
    <w:rsid w:val="00B5564D"/>
    <w:rsid w:val="00B60591"/>
    <w:rsid w:val="00B65364"/>
    <w:rsid w:val="00B73409"/>
    <w:rsid w:val="00B76AAF"/>
    <w:rsid w:val="00B829DE"/>
    <w:rsid w:val="00B85E90"/>
    <w:rsid w:val="00B94B93"/>
    <w:rsid w:val="00B95891"/>
    <w:rsid w:val="00BA1CC7"/>
    <w:rsid w:val="00BA3EF3"/>
    <w:rsid w:val="00BA56DF"/>
    <w:rsid w:val="00BA6A9B"/>
    <w:rsid w:val="00BA7232"/>
    <w:rsid w:val="00BB076F"/>
    <w:rsid w:val="00BB0E6B"/>
    <w:rsid w:val="00BB18DB"/>
    <w:rsid w:val="00BC16DD"/>
    <w:rsid w:val="00BC382C"/>
    <w:rsid w:val="00BC4074"/>
    <w:rsid w:val="00BC62E5"/>
    <w:rsid w:val="00BC6BBA"/>
    <w:rsid w:val="00BC6F79"/>
    <w:rsid w:val="00BD43C7"/>
    <w:rsid w:val="00BD48F7"/>
    <w:rsid w:val="00BD7413"/>
    <w:rsid w:val="00BE005A"/>
    <w:rsid w:val="00BE3CD0"/>
    <w:rsid w:val="00BE4771"/>
    <w:rsid w:val="00BE51F6"/>
    <w:rsid w:val="00BE7F7E"/>
    <w:rsid w:val="00BF404B"/>
    <w:rsid w:val="00BF44E7"/>
    <w:rsid w:val="00C01F99"/>
    <w:rsid w:val="00C0340E"/>
    <w:rsid w:val="00C05D7E"/>
    <w:rsid w:val="00C1032A"/>
    <w:rsid w:val="00C110EA"/>
    <w:rsid w:val="00C1250E"/>
    <w:rsid w:val="00C12750"/>
    <w:rsid w:val="00C15D02"/>
    <w:rsid w:val="00C20705"/>
    <w:rsid w:val="00C23844"/>
    <w:rsid w:val="00C27EA9"/>
    <w:rsid w:val="00C307A2"/>
    <w:rsid w:val="00C34304"/>
    <w:rsid w:val="00C34B19"/>
    <w:rsid w:val="00C34B4C"/>
    <w:rsid w:val="00C35999"/>
    <w:rsid w:val="00C36551"/>
    <w:rsid w:val="00C37088"/>
    <w:rsid w:val="00C41425"/>
    <w:rsid w:val="00C42B2B"/>
    <w:rsid w:val="00C44F7D"/>
    <w:rsid w:val="00C46045"/>
    <w:rsid w:val="00C47D66"/>
    <w:rsid w:val="00C5539D"/>
    <w:rsid w:val="00C608CE"/>
    <w:rsid w:val="00C61FEA"/>
    <w:rsid w:val="00C62DAB"/>
    <w:rsid w:val="00C65572"/>
    <w:rsid w:val="00C67AF2"/>
    <w:rsid w:val="00C71C0F"/>
    <w:rsid w:val="00C72C5B"/>
    <w:rsid w:val="00C72E13"/>
    <w:rsid w:val="00C73AFC"/>
    <w:rsid w:val="00C75390"/>
    <w:rsid w:val="00C773B9"/>
    <w:rsid w:val="00C80D97"/>
    <w:rsid w:val="00C81765"/>
    <w:rsid w:val="00C842B7"/>
    <w:rsid w:val="00C84E25"/>
    <w:rsid w:val="00C90D83"/>
    <w:rsid w:val="00C93D61"/>
    <w:rsid w:val="00C9473C"/>
    <w:rsid w:val="00C952D9"/>
    <w:rsid w:val="00C9682B"/>
    <w:rsid w:val="00C974D8"/>
    <w:rsid w:val="00CA6695"/>
    <w:rsid w:val="00CA7534"/>
    <w:rsid w:val="00CB52C2"/>
    <w:rsid w:val="00CB6FF9"/>
    <w:rsid w:val="00CC0344"/>
    <w:rsid w:val="00CC122F"/>
    <w:rsid w:val="00CC5A89"/>
    <w:rsid w:val="00CC67B0"/>
    <w:rsid w:val="00CD5C2A"/>
    <w:rsid w:val="00CE2BAC"/>
    <w:rsid w:val="00CE389C"/>
    <w:rsid w:val="00CE77E2"/>
    <w:rsid w:val="00CF1ECD"/>
    <w:rsid w:val="00CF219A"/>
    <w:rsid w:val="00CF3125"/>
    <w:rsid w:val="00CF3A5F"/>
    <w:rsid w:val="00CF489B"/>
    <w:rsid w:val="00CF490C"/>
    <w:rsid w:val="00D01EB8"/>
    <w:rsid w:val="00D07907"/>
    <w:rsid w:val="00D1138F"/>
    <w:rsid w:val="00D11EC7"/>
    <w:rsid w:val="00D12736"/>
    <w:rsid w:val="00D15177"/>
    <w:rsid w:val="00D152AE"/>
    <w:rsid w:val="00D171F1"/>
    <w:rsid w:val="00D222CB"/>
    <w:rsid w:val="00D23400"/>
    <w:rsid w:val="00D24FAC"/>
    <w:rsid w:val="00D25050"/>
    <w:rsid w:val="00D27B91"/>
    <w:rsid w:val="00D326C0"/>
    <w:rsid w:val="00D35A27"/>
    <w:rsid w:val="00D40105"/>
    <w:rsid w:val="00D4242F"/>
    <w:rsid w:val="00D456C9"/>
    <w:rsid w:val="00D47730"/>
    <w:rsid w:val="00D52889"/>
    <w:rsid w:val="00D545CE"/>
    <w:rsid w:val="00D54CFB"/>
    <w:rsid w:val="00D57CC5"/>
    <w:rsid w:val="00D603FA"/>
    <w:rsid w:val="00D60F3B"/>
    <w:rsid w:val="00D63288"/>
    <w:rsid w:val="00D65052"/>
    <w:rsid w:val="00D708AF"/>
    <w:rsid w:val="00D709AB"/>
    <w:rsid w:val="00D71B0E"/>
    <w:rsid w:val="00D72E00"/>
    <w:rsid w:val="00D93610"/>
    <w:rsid w:val="00D95820"/>
    <w:rsid w:val="00D95B1F"/>
    <w:rsid w:val="00D96C1F"/>
    <w:rsid w:val="00DA44AB"/>
    <w:rsid w:val="00DB3D93"/>
    <w:rsid w:val="00DB64DA"/>
    <w:rsid w:val="00DB7743"/>
    <w:rsid w:val="00DC0257"/>
    <w:rsid w:val="00DC1A05"/>
    <w:rsid w:val="00DC376A"/>
    <w:rsid w:val="00DC585B"/>
    <w:rsid w:val="00DD0F94"/>
    <w:rsid w:val="00DD10A5"/>
    <w:rsid w:val="00DD171F"/>
    <w:rsid w:val="00DD1895"/>
    <w:rsid w:val="00DD5820"/>
    <w:rsid w:val="00DD6B33"/>
    <w:rsid w:val="00DE0725"/>
    <w:rsid w:val="00DE0AF7"/>
    <w:rsid w:val="00DE14CE"/>
    <w:rsid w:val="00DE1FFD"/>
    <w:rsid w:val="00DE3238"/>
    <w:rsid w:val="00DE3671"/>
    <w:rsid w:val="00DE784C"/>
    <w:rsid w:val="00DF281A"/>
    <w:rsid w:val="00DF532E"/>
    <w:rsid w:val="00DF5A57"/>
    <w:rsid w:val="00E0070B"/>
    <w:rsid w:val="00E0217B"/>
    <w:rsid w:val="00E0229E"/>
    <w:rsid w:val="00E02343"/>
    <w:rsid w:val="00E03C0D"/>
    <w:rsid w:val="00E04B05"/>
    <w:rsid w:val="00E069B6"/>
    <w:rsid w:val="00E16D35"/>
    <w:rsid w:val="00E173AE"/>
    <w:rsid w:val="00E17E25"/>
    <w:rsid w:val="00E2398B"/>
    <w:rsid w:val="00E24168"/>
    <w:rsid w:val="00E26AA7"/>
    <w:rsid w:val="00E27436"/>
    <w:rsid w:val="00E3266C"/>
    <w:rsid w:val="00E35609"/>
    <w:rsid w:val="00E37ED0"/>
    <w:rsid w:val="00E4186A"/>
    <w:rsid w:val="00E46441"/>
    <w:rsid w:val="00E51E07"/>
    <w:rsid w:val="00E523D6"/>
    <w:rsid w:val="00E52C97"/>
    <w:rsid w:val="00E52EAB"/>
    <w:rsid w:val="00E61A8F"/>
    <w:rsid w:val="00E63777"/>
    <w:rsid w:val="00E65527"/>
    <w:rsid w:val="00E66AC3"/>
    <w:rsid w:val="00E66C1E"/>
    <w:rsid w:val="00E70EA4"/>
    <w:rsid w:val="00E7154B"/>
    <w:rsid w:val="00E716ED"/>
    <w:rsid w:val="00E7508D"/>
    <w:rsid w:val="00E806CE"/>
    <w:rsid w:val="00E80F65"/>
    <w:rsid w:val="00E81145"/>
    <w:rsid w:val="00E83B73"/>
    <w:rsid w:val="00E84AEA"/>
    <w:rsid w:val="00E852EB"/>
    <w:rsid w:val="00E87089"/>
    <w:rsid w:val="00E91D9E"/>
    <w:rsid w:val="00E93892"/>
    <w:rsid w:val="00E94381"/>
    <w:rsid w:val="00E94B60"/>
    <w:rsid w:val="00E96728"/>
    <w:rsid w:val="00EA16EC"/>
    <w:rsid w:val="00EA201F"/>
    <w:rsid w:val="00EA51D7"/>
    <w:rsid w:val="00EA6DCE"/>
    <w:rsid w:val="00EA6F44"/>
    <w:rsid w:val="00EB2820"/>
    <w:rsid w:val="00EB4901"/>
    <w:rsid w:val="00EB6120"/>
    <w:rsid w:val="00EC2F5E"/>
    <w:rsid w:val="00EC36B0"/>
    <w:rsid w:val="00EC79F1"/>
    <w:rsid w:val="00ED71BB"/>
    <w:rsid w:val="00EE09F5"/>
    <w:rsid w:val="00EE76BA"/>
    <w:rsid w:val="00EF0781"/>
    <w:rsid w:val="00EF1A7E"/>
    <w:rsid w:val="00EF1C7D"/>
    <w:rsid w:val="00EF2BB6"/>
    <w:rsid w:val="00EF60E8"/>
    <w:rsid w:val="00EF70ED"/>
    <w:rsid w:val="00F00BF6"/>
    <w:rsid w:val="00F01862"/>
    <w:rsid w:val="00F023B3"/>
    <w:rsid w:val="00F0319C"/>
    <w:rsid w:val="00F100FA"/>
    <w:rsid w:val="00F116D3"/>
    <w:rsid w:val="00F12818"/>
    <w:rsid w:val="00F1520A"/>
    <w:rsid w:val="00F15903"/>
    <w:rsid w:val="00F16692"/>
    <w:rsid w:val="00F210E8"/>
    <w:rsid w:val="00F24001"/>
    <w:rsid w:val="00F26149"/>
    <w:rsid w:val="00F272FF"/>
    <w:rsid w:val="00F31A1A"/>
    <w:rsid w:val="00F3266F"/>
    <w:rsid w:val="00F34B91"/>
    <w:rsid w:val="00F37BAB"/>
    <w:rsid w:val="00F37E66"/>
    <w:rsid w:val="00F415DD"/>
    <w:rsid w:val="00F417C0"/>
    <w:rsid w:val="00F417D2"/>
    <w:rsid w:val="00F425E7"/>
    <w:rsid w:val="00F43151"/>
    <w:rsid w:val="00F44409"/>
    <w:rsid w:val="00F45883"/>
    <w:rsid w:val="00F46E22"/>
    <w:rsid w:val="00F51DAA"/>
    <w:rsid w:val="00F520EF"/>
    <w:rsid w:val="00F5227F"/>
    <w:rsid w:val="00F52A18"/>
    <w:rsid w:val="00F55F4B"/>
    <w:rsid w:val="00F636EC"/>
    <w:rsid w:val="00F658C3"/>
    <w:rsid w:val="00F662F6"/>
    <w:rsid w:val="00F707F3"/>
    <w:rsid w:val="00F73AD5"/>
    <w:rsid w:val="00F76776"/>
    <w:rsid w:val="00F772F0"/>
    <w:rsid w:val="00F80115"/>
    <w:rsid w:val="00F820FA"/>
    <w:rsid w:val="00F833E8"/>
    <w:rsid w:val="00F83E18"/>
    <w:rsid w:val="00F8431A"/>
    <w:rsid w:val="00F86BDD"/>
    <w:rsid w:val="00F92D5F"/>
    <w:rsid w:val="00FA00DA"/>
    <w:rsid w:val="00FA1224"/>
    <w:rsid w:val="00FA34EB"/>
    <w:rsid w:val="00FA6758"/>
    <w:rsid w:val="00FA7269"/>
    <w:rsid w:val="00FB03BE"/>
    <w:rsid w:val="00FB4EEF"/>
    <w:rsid w:val="00FC0471"/>
    <w:rsid w:val="00FC6FA3"/>
    <w:rsid w:val="00FD500C"/>
    <w:rsid w:val="00FE176B"/>
    <w:rsid w:val="00FE23BE"/>
    <w:rsid w:val="00FF2A08"/>
    <w:rsid w:val="00FF39E4"/>
    <w:rsid w:val="00FF4B4B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uiPriority w:val="59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styleId="aff2">
    <w:name w:val="FollowedHyperlink"/>
    <w:basedOn w:val="a0"/>
    <w:uiPriority w:val="99"/>
    <w:semiHidden/>
    <w:unhideWhenUsed/>
    <w:rsid w:val="00027A43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f6"/>
    <w:uiPriority w:val="99"/>
    <w:rsid w:val="00792E1F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Гипертекстовая ссылка"/>
    <w:rsid w:val="006124BB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uiPriority w:val="59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styleId="aff2">
    <w:name w:val="FollowedHyperlink"/>
    <w:basedOn w:val="a0"/>
    <w:uiPriority w:val="99"/>
    <w:semiHidden/>
    <w:unhideWhenUsed/>
    <w:rsid w:val="00027A43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f6"/>
    <w:uiPriority w:val="99"/>
    <w:rsid w:val="00792E1F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Гипертекстовая ссылка"/>
    <w:rsid w:val="006124B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1217104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12171044/1000" TargetMode="External"/><Relationship Id="rId17" Type="http://schemas.openxmlformats.org/officeDocument/2006/relationships/hyperlink" Target="http://mobileonline.garant.ru/document/redirect/12171044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2171044/101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12171044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12171044/0" TargetMode="External"/><Relationship Id="rId10" Type="http://schemas.openxmlformats.org/officeDocument/2006/relationships/hyperlink" Target="http://mobileonline.garant.ru/document/redirect/12171044/100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obileonline.garant.ru/document/redirect/1217104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A7306-866C-4D02-8A71-D43F2BBE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arch244</dc:creator>
  <cp:lastModifiedBy>user</cp:lastModifiedBy>
  <cp:revision>54</cp:revision>
  <cp:lastPrinted>2019-10-27T22:18:00Z</cp:lastPrinted>
  <dcterms:created xsi:type="dcterms:W3CDTF">2019-02-21T05:20:00Z</dcterms:created>
  <dcterms:modified xsi:type="dcterms:W3CDTF">2019-10-28T03:08:00Z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