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0AE2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BC710C1" wp14:editId="0EDA97D4">
            <wp:simplePos x="0" y="0"/>
            <wp:positionH relativeFrom="column">
              <wp:posOffset>2551430</wp:posOffset>
            </wp:positionH>
            <wp:positionV relativeFrom="paragraph">
              <wp:posOffset>-182245</wp:posOffset>
            </wp:positionV>
            <wp:extent cx="698500" cy="662940"/>
            <wp:effectExtent l="19050" t="19050" r="25400" b="22860"/>
            <wp:wrapNone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0A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0A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7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90AE2" w:rsidRPr="00990AE2" w:rsidRDefault="00107B8D" w:rsidP="0099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06.10.2022</w:t>
      </w:r>
      <w:r w:rsidR="00990AE2" w:rsidRPr="0099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90AE2" w:rsidRPr="0010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353</w:t>
      </w:r>
    </w:p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05"/>
        <w:gridCol w:w="4525"/>
      </w:tblGrid>
      <w:tr w:rsidR="00990AE2" w:rsidRPr="00990AE2" w:rsidTr="00BD55F3">
        <w:trPr>
          <w:trHeight w:val="1310"/>
        </w:trPr>
        <w:tc>
          <w:tcPr>
            <w:tcW w:w="4505" w:type="dxa"/>
            <w:vAlign w:val="center"/>
            <w:hideMark/>
          </w:tcPr>
          <w:p w:rsidR="00990AE2" w:rsidRPr="00990AE2" w:rsidRDefault="00990AE2" w:rsidP="0099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" w:firstLine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 утверждении Положения о порядке организации и проведения массовых мероприятий на территории </w:t>
            </w:r>
            <w:r w:rsidRPr="0099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округа</w:t>
            </w:r>
            <w:r w:rsidRPr="0099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«поселок Палана» </w:t>
            </w:r>
          </w:p>
        </w:tc>
        <w:tc>
          <w:tcPr>
            <w:tcW w:w="4525" w:type="dxa"/>
          </w:tcPr>
          <w:p w:rsidR="00990AE2" w:rsidRPr="00990AE2" w:rsidRDefault="00990AE2" w:rsidP="0099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7" w:history="1">
        <w:r w:rsidRPr="00990A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от 06.10.2003 N 131-ФЗ «</w:t>
        </w:r>
        <w:r w:rsidRPr="00990A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0A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обеспечения жителей городского округа «посёлок Палана» услугами организаций культуры, создания условий для организации досуга и упорядочения организации и проведения массовых мероприятий на территории городского округа «посёлок Палана»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AE2" w:rsidRDefault="00990AE2" w:rsidP="00990AE2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90AE2" w:rsidRPr="00990AE2" w:rsidRDefault="00990AE2" w:rsidP="00990AE2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E19" w:rsidRDefault="00F5605A" w:rsidP="00BD55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порядке организации и проведения массовых мероприятий на территории </w:t>
      </w:r>
      <w:r w:rsidR="004B24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F5396"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2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«посёлок Палана»</w:t>
      </w:r>
      <w:r w:rsidR="0041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 </w:t>
      </w:r>
    </w:p>
    <w:p w:rsidR="00F5605A" w:rsidRDefault="00416E19" w:rsidP="00BD55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5605A"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уполномоченным органом по рассмотрению заявлений о проведении массовых мероприятий на территории </w:t>
      </w:r>
      <w:r w:rsidR="004B24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F5396"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2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«посёлок Палана»</w:t>
      </w:r>
      <w:r w:rsidR="002F5396"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отдел Администрации </w:t>
      </w:r>
      <w:r w:rsidR="004B24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F5396"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2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«посёлок Палана».</w:t>
      </w:r>
    </w:p>
    <w:p w:rsidR="00416E19" w:rsidRDefault="00416E19" w:rsidP="00BD55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Правовому отделу Администрации городского округа «поселок Палана» </w:t>
      </w:r>
      <w:r w:rsidRPr="00416E1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D55F3" w:rsidRDefault="00F5605A" w:rsidP="00BD55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</w:t>
      </w:r>
      <w:r w:rsidR="00416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бнародования</w:t>
      </w:r>
      <w:r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05A" w:rsidRDefault="00F5605A" w:rsidP="00BD55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возложить на </w:t>
      </w:r>
      <w:r w:rsidR="004B24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</w:t>
      </w:r>
      <w:r w:rsidR="004B24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  <w:r w:rsidR="002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«посёлок Палана»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B8D" w:rsidRDefault="00107B8D" w:rsidP="00107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8D" w:rsidRDefault="00107B8D" w:rsidP="00107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8D" w:rsidRDefault="00107B8D" w:rsidP="00107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«поселок Палана»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И.О. Шербаков</w:t>
      </w:r>
    </w:p>
    <w:p w:rsidR="00BD55F3" w:rsidRDefault="00BD55F3" w:rsidP="002F53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7B8D" w:rsidRDefault="00107B8D" w:rsidP="00BD55F3">
      <w:pPr>
        <w:spacing w:before="100" w:beforeAutospacing="1" w:after="100" w:afterAutospacing="1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7B8D" w:rsidRDefault="00107B8D" w:rsidP="00BD55F3">
      <w:pPr>
        <w:spacing w:before="100" w:beforeAutospacing="1" w:after="100" w:afterAutospacing="1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5605A" w:rsidRPr="00F5605A" w:rsidRDefault="00F5605A" w:rsidP="00BD55F3">
      <w:pPr>
        <w:spacing w:before="100" w:beforeAutospacing="1" w:after="100" w:afterAutospacing="1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F56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постановлению</w:t>
      </w:r>
      <w:r w:rsidR="002F5396" w:rsidRPr="002F5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</w:t>
      </w:r>
      <w:r w:rsidR="002F5396" w:rsidRPr="00F5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</w:t>
      </w:r>
      <w:r w:rsidR="002F5396" w:rsidRPr="002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Палана»</w:t>
      </w:r>
      <w:r w:rsidR="00107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06.10.2022 № 353</w:t>
      </w:r>
      <w:r w:rsidRPr="00F56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5605A" w:rsidRDefault="00F5605A" w:rsidP="00F5605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F3" w:rsidRPr="00107B8D" w:rsidRDefault="00BD55F3" w:rsidP="00F5605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 о порядке организации и проведения массовых мероприятий на территории городского округа «поселок Палана»</w:t>
      </w:r>
    </w:p>
    <w:p w:rsidR="00F5605A" w:rsidRPr="00F5605A" w:rsidRDefault="00F5605A" w:rsidP="00F5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5A" w:rsidRPr="00BD55F3" w:rsidRDefault="00F5605A" w:rsidP="00F560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порядке организации и проведения массовых мероприятий на территории </w:t>
      </w:r>
      <w:r w:rsidR="004B24C5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Палана»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с целью обеспечения жителей </w:t>
      </w:r>
      <w:r w:rsidR="004B24C5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 Палана» 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услугами организаций культуры, 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спорта, 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словий для организации досуга, 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упорядочения организации и проведения массовых мероприятий на территории </w:t>
      </w:r>
      <w:r w:rsidR="00A16313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Палана»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организации и проведения культурно-просветительских, театрально-зрелищных, спортивных и рекламных мероприятий (далее - массовые мероприятия)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мероприятий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проводимых в зданиях, сооружениях, комплексах таких зданий и сооружений, включая прилегающую территорию, временно подготовленных либо специально предназначенных для проведения массовых мероприятий, а также специально определенных на период их проведения городских площадей, парков, улиц, водоемов и других территорий (вне специальных сооружений).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Не регулируется настоящим Положением организация и проведение массовых мероприятий, организаторами которых выступают: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федеральной или региональной государственной власти (в отношении массовых мероприятий, проведение которых осуществляется в связи с государственными праздниками или имеющими общероссийский или международный характер);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органы местного самоуправления </w:t>
      </w:r>
      <w:r w:rsidR="004B24C5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 Палана» 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отношении массовых мероприятий, проведение которых осуществляется в соответствии с утвержденными в установленном порядке планами деятельности этих органов или утвержденными в установленном порядке планами мероприятий соответствующих структурных подразделений органов местного самоуправления </w:t>
      </w:r>
      <w:r w:rsidR="004B24C5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Палана»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депутаты 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4B24C5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«посёлок Палана»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отношении массовых мероприятий, связанных с осуществлением их депутатской деятельности);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государственные, муниципальные унитарные предприятия или учреждения (в отношении массовых мероприятий, проведение которых осуществляется в соответствии с уставной деятельностью этих организаций и на закрепленных территориях или в зданиях (помещениях) этих организаций).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Настоящим Порядком не регулируется проведение собраний, митингов, демонстраций, шествий и пикетов, порядок проведения которых регулируется федеральным законодательством и законодательством 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Камчатского 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края.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целей настоящего Положения используются следующие основные понятия: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массовое мероприятие - это разовое культурно-просветительское, театрально-зрелищное, спортивное или рекламное мероприятие, предполагающее участие жителей и гостей </w:t>
      </w:r>
      <w:r w:rsidR="00A16313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«посёлок Палана»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проводимое с 08.00 и не позднее 22.00 часов в местах, указанных в пункте 1.1 настоящего Положения;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организатор массового мероприятия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 проведения массового мероприятия - здание или сооружение, комплекс таких зданий и сооружений, включая прилегающую территорию, временно подготовленных либо специально предназначенных для проведения массовых мероприятий, а также специально определенные на период их проведения городские площади, парки, скверы, улицы и другие территории (вне специальных сооружений).</w:t>
      </w:r>
    </w:p>
    <w:p w:rsidR="00FA031F" w:rsidRPr="00BD55F3" w:rsidRDefault="00FA031F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5A" w:rsidRPr="00BD55F3" w:rsidRDefault="00F5605A" w:rsidP="00BD55F3">
      <w:pPr>
        <w:spacing w:before="100" w:beforeAutospacing="1" w:after="100" w:afterAutospacing="1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ПОРЯДОК СОГЛАСОВАНИЯ И ПОЛУЧЕНИЯ РАЗРЕШЕНИЯ НА ПРОВЕДЕНИЕ МАССОВЫХ МЕРОПРИЯТИЙ 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Заявление о проведении массового мероприятия (форма) и прилагаемые к нему документы в соответствии с пунктом 2.2 настоящего Положения организатор массового мероприятия 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 А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A16313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Палана»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тридцать дней до даты проведения планируемого массового мероприятия.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 заявлению прилагаются следующие документы: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юридических лиц - копии учредительных документов и свидетельства о регистрации;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индивидуальных предпринимателей - копия свидетельства о регистрации;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физических лиц - копия паспорта;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программа (сценарий) массового мероприятия;</w:t>
      </w:r>
    </w:p>
    <w:p w:rsidR="00F5605A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письменное согласование с 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3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пгт. Палана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общественного порядка и безопасности граждан при проведении массового мероприятия;</w:t>
      </w:r>
    </w:p>
    <w:p w:rsidR="00EE3CFE" w:rsidRDefault="00EE3CFE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письменное согласование с Паланской ПСЧ ПСО ФПС ГПС ГУ МЧС России по Камчатскому краю (при использовании открытого огня);</w:t>
      </w:r>
    </w:p>
    <w:p w:rsidR="00EE3CFE" w:rsidRPr="00BD55F3" w:rsidRDefault="00EE3CFE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уведомление Отделения Управления ФСБ РФ по Камчатскому краю;</w:t>
      </w:r>
    </w:p>
    <w:p w:rsidR="00F5605A" w:rsidRPr="00BD55F3" w:rsidRDefault="00EE3CFE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605A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об условиях организационного, технического и иного обеспечения проведения массового мероприятия.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Заявление и прилагаемые к нему документы рассматриваются уполномоченным 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E3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Палана»</w:t>
      </w:r>
      <w:r w:rsidR="00EE3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А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16313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«посёлок Палана»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уполномоченным органом) в срок не более пятнадцати дней с момента поступления соответствующего заявления и документов.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 результатам рассмотрения заявления уполномоченный орган готовит письменный ответ организатору мероприятия о согласовании проведения массового 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мероприятия либо об отказе в проведении массового мероприятия. Подготовленный ответ подлежит согласованию с заместителем главы администрации 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ведению которого относится тематика массового мероприятия.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Отказ в проведении массового мероприятия выносится в случаях: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противоречия целей проведения мероприятия действующему законодательству Российской Федерации, общепринятым нормам морали и нравственности;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пропаганды насилия, национальной и религиозной нетерпимости, порнографии, экстремистской направленности;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 угрозы общественному порядку и безопасности населения </w:t>
      </w:r>
      <w:r w:rsidR="003A1FE3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EE3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Палана»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если проведение мероприятия создает помехи или препятствует безопасности дорожного движения;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 совпадения мероприятия по месту и времени с другими мероприятиями, заявленными ранее;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2.5.6. по причинам, не зависящим от органов, согласующих проведение мероприятия (форс-мажорные обстоятельства, непредставление организатором документов, в соответствии с требованиями пункта 2.2 настоящего Положения).</w:t>
      </w:r>
    </w:p>
    <w:p w:rsidR="00F5605A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случае совпадения мероприятия по месту и времени проведения с другими мероприятиями, заявленными ранее, уполномоченный орган, рассматривающий заявление, вправе предложить организатору массового мероприятия, подавшему документы на его проведение последним, изменить время и место проведения массового мероприятия.</w:t>
      </w:r>
    </w:p>
    <w:p w:rsidR="00107B8D" w:rsidRPr="00BD55F3" w:rsidRDefault="00107B8D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5A" w:rsidRPr="00BD55F3" w:rsidRDefault="00F5605A" w:rsidP="00BD55F3">
      <w:pPr>
        <w:spacing w:before="100" w:beforeAutospacing="1" w:after="100" w:afterAutospacing="1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ОРГАНИЗАЦИИ И ПРОВЕДЕНИЯ МАССОВЫХ МЕРОПРИЯТИЙ 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Организаторы массового мероприятия могут размещать в установленном порядке рекламу, информацию о дате, времени и месте проведения массового мероприятия только после получения письменного разрешения уполномоченного органа на проведение массового мероприятия.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Массовые мероприятия проводятся в сроки, </w:t>
      </w:r>
      <w:proofErr w:type="gramStart"/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месте и в соответствии с целями, указанными в заявлении на проведение массового мероприятия, а также в соответствии с программой (сценарием), прилагаемой к заявлению о проведении массового мероприятия.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подготовке и проведении массовых мероприятий организаторы обязаны принять необходимые меры, обеспечивающие поддержание общественного порядка, безопасности участников и зрителей, а также в обязательном порядке заключить соответствующие договоры с предприятиями, организациями, учреждениями на выполнение работ по обеспечению санитарных норм и </w:t>
      </w:r>
      <w:r w:rsidRPr="00BD55F3">
        <w:rPr>
          <w:rFonts w:ascii="Times New Roman" w:hAnsi="Times New Roman" w:cs="Times New Roman"/>
          <w:sz w:val="24"/>
          <w:szCs w:val="24"/>
          <w:lang w:eastAsia="ru-RU"/>
        </w:rPr>
        <w:t>правил, пожарной безопасности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оказанию первой медицинской помощи, выполнению иных организационных мероприятий.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При подготовке к проведению массового мероприятия организатор массового мероприятия: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проводит работу по техническому и материальному обустройству массового мероприятия (установка сцен, их оформление, оборудование </w:t>
      </w:r>
      <w:proofErr w:type="spellStart"/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звукоусилительной</w:t>
      </w:r>
      <w:proofErr w:type="spellEnd"/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аппаратурой, энергоснабжение и т.п.) и обеспечивает при этом соблюдение правил техники безопасности и противопожарной безопасности, в том числе при применении пиротехнических средств;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своевременно, не позднее трех дней до даты запланированного меро</w:t>
      </w:r>
      <w:r w:rsid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 информирует население, А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город</w:t>
      </w:r>
      <w:r w:rsidR="00610FFC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округа 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массового мероприятия или изменении сроков его проведения;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принимает меры по восстановлению нарушенного благоустройства и наведению надлежащего санитарного порядка на территории проведения массового мероприятия после проведения массового мероприятия;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обязан незамедлительно сообщить о предпосылках к совершению террористических актов, экстремистских проявлениях, беспорядках и иных опасных противоправных действиях, в случае возникновения таковых руководителям правоохранительных органов, ответственным за обеспечение безопасности граждан во время проведения массового мероприятия, оказывать им необходимую помощь и выполнять их законные требования по обеспечению общественного порядка.</w:t>
      </w:r>
    </w:p>
    <w:p w:rsidR="00F5605A" w:rsidRPr="00BD55F3" w:rsidRDefault="00F5605A" w:rsidP="00BD55F3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 допускается организация и проведение массовых мероприятий, размещение рекламы и информации о дате, времени и месте проведения мероприятия без письменного согл</w:t>
      </w:r>
      <w:r w:rsid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асования уполномоченного органа</w:t>
      </w:r>
      <w:r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79B" w:rsidRDefault="00F5605A" w:rsidP="00F560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</w:t>
      </w:r>
      <w:r w:rsidRPr="00F56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F56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F56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F56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F56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</w:p>
    <w:p w:rsidR="00F5279B" w:rsidRDefault="00F5279B" w:rsidP="00F560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79B" w:rsidRDefault="00F5279B" w:rsidP="00F560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79B" w:rsidRDefault="00F5279B" w:rsidP="00F560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1F" w:rsidRDefault="00FA031F" w:rsidP="00DF4B5D">
      <w:pPr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4B8" w:rsidRDefault="001954B8" w:rsidP="00DF4B5D">
      <w:pPr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4B8" w:rsidRDefault="001954B8" w:rsidP="00DF4B5D">
      <w:pPr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1F" w:rsidRDefault="00FA031F" w:rsidP="00DF4B5D">
      <w:pPr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1F" w:rsidRDefault="00FA031F" w:rsidP="00DF4B5D">
      <w:pPr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4B8" w:rsidRDefault="001954B8" w:rsidP="001954B8">
      <w:pPr>
        <w:spacing w:after="0" w:line="240" w:lineRule="exact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4B8" w:rsidRDefault="001954B8" w:rsidP="001954B8">
      <w:pPr>
        <w:spacing w:after="0" w:line="240" w:lineRule="exact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4B8" w:rsidRDefault="001954B8" w:rsidP="001954B8">
      <w:pPr>
        <w:spacing w:after="0" w:line="240" w:lineRule="exact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4B8" w:rsidRDefault="001954B8" w:rsidP="001954B8">
      <w:pPr>
        <w:spacing w:after="0" w:line="240" w:lineRule="exact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4B8" w:rsidRDefault="001954B8" w:rsidP="001954B8">
      <w:pPr>
        <w:spacing w:after="0" w:line="240" w:lineRule="exact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4B8" w:rsidRDefault="001954B8" w:rsidP="001954B8">
      <w:pPr>
        <w:spacing w:after="0" w:line="240" w:lineRule="exact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4B8" w:rsidRDefault="001954B8" w:rsidP="001954B8">
      <w:pPr>
        <w:spacing w:after="0" w:line="240" w:lineRule="exact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B5D" w:rsidRPr="001954B8" w:rsidRDefault="00F5605A" w:rsidP="001954B8">
      <w:pPr>
        <w:spacing w:after="0" w:line="240" w:lineRule="exact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1954B8"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="001954B8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</w:t>
      </w:r>
      <w:bookmarkStart w:id="0" w:name="_GoBack"/>
      <w:bookmarkEnd w:id="0"/>
      <w:r w:rsidR="001954B8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массовых мероприятий на территории городского округа</w:t>
      </w:r>
      <w:r w:rsid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</w:t>
      </w:r>
      <w:r w:rsidR="001954B8" w:rsidRPr="00BD5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Палана»</w:t>
      </w:r>
    </w:p>
    <w:p w:rsidR="00F5605A" w:rsidRPr="001954B8" w:rsidRDefault="00F5605A" w:rsidP="001954B8">
      <w:pPr>
        <w:spacing w:after="0" w:line="240" w:lineRule="exact"/>
        <w:ind w:left="538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Форма </w:t>
      </w:r>
    </w:p>
    <w:p w:rsidR="00F5605A" w:rsidRPr="001954B8" w:rsidRDefault="00F5605A" w:rsidP="00F5605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5A" w:rsidRPr="001954B8" w:rsidRDefault="00F5605A" w:rsidP="00F5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ЗАЯВЛЕНИЕ НА ПРОВЕДЕНИЕ МАССОВОГО МЕРОПРИЯТИЯ </w:t>
      </w:r>
    </w:p>
    <w:p w:rsidR="00F5605A" w:rsidRPr="001954B8" w:rsidRDefault="00F5605A" w:rsidP="00F5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заявителя (юридического лица или Ф.И.О. физического лица):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лице: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Ф.И.О.)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разрешить проведение массового мероприятия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массового мероприятия)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__________________________________________________________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__________________________________________________________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(начало, окончание) ______________________________________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Предполагаемое количество участников ______________________________________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мероприятия___________________________________________________________</w:t>
      </w:r>
    </w:p>
    <w:p w:rsidR="00F5605A" w:rsidRPr="001954B8" w:rsidRDefault="001954B8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    заявителя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F5605A"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5605A"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         физических лиц - место    жительства,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 юридический </w:t>
      </w:r>
      <w:proofErr w:type="gramStart"/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адрес)_</w:t>
      </w:r>
      <w:proofErr w:type="gramEnd"/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_______________________________________________________</w:t>
      </w:r>
    </w:p>
    <w:p w:rsidR="00F5605A" w:rsidRPr="001954B8" w:rsidRDefault="00F5605A" w:rsidP="00F560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_________________ ________________________________________________</w:t>
      </w:r>
    </w:p>
    <w:p w:rsidR="0042795F" w:rsidRPr="001954B8" w:rsidRDefault="00F5605A" w:rsidP="00DF4B5D">
      <w:pPr>
        <w:spacing w:before="100" w:beforeAutospacing="1" w:after="100" w:afterAutospacing="1" w:line="240" w:lineRule="auto"/>
        <w:rPr>
          <w:sz w:val="24"/>
          <w:szCs w:val="24"/>
        </w:rPr>
      </w:pPr>
      <w:r w:rsidRPr="001954B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sectPr w:rsidR="0042795F" w:rsidRPr="001954B8" w:rsidSect="001954B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F502F"/>
    <w:multiLevelType w:val="hybridMultilevel"/>
    <w:tmpl w:val="E7123056"/>
    <w:lvl w:ilvl="0" w:tplc="DE2283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5A"/>
    <w:rsid w:val="00107B8D"/>
    <w:rsid w:val="001954B8"/>
    <w:rsid w:val="002F5396"/>
    <w:rsid w:val="003072EF"/>
    <w:rsid w:val="003A1FE3"/>
    <w:rsid w:val="00416E19"/>
    <w:rsid w:val="004B24C5"/>
    <w:rsid w:val="005E29B4"/>
    <w:rsid w:val="00610FFC"/>
    <w:rsid w:val="00665AA0"/>
    <w:rsid w:val="00990AE2"/>
    <w:rsid w:val="00A16313"/>
    <w:rsid w:val="00AA44F1"/>
    <w:rsid w:val="00BD21D1"/>
    <w:rsid w:val="00BD55F3"/>
    <w:rsid w:val="00D67B07"/>
    <w:rsid w:val="00DF4B5D"/>
    <w:rsid w:val="00E95631"/>
    <w:rsid w:val="00EE3CFE"/>
    <w:rsid w:val="00F5279B"/>
    <w:rsid w:val="00F5605A"/>
    <w:rsid w:val="00F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4F5A"/>
  <w15:chartTrackingRefBased/>
  <w15:docId w15:val="{7FEDC54D-76B4-4DAB-AD67-E8D3E1D2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6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6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6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5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0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4F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4F1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41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7CD7-4BE7-440F-A3C8-B89E70DD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2022-10-07T00:06:00Z</cp:lastPrinted>
  <dcterms:created xsi:type="dcterms:W3CDTF">2022-10-06T23:59:00Z</dcterms:created>
  <dcterms:modified xsi:type="dcterms:W3CDTF">2022-10-07T00:21:00Z</dcterms:modified>
</cp:coreProperties>
</file>