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1E" w:rsidRDefault="0089451E" w:rsidP="0089451E">
      <w:pPr>
        <w:pStyle w:val="a5"/>
        <w:spacing w:line="240" w:lineRule="auto"/>
        <w:ind w:left="5245" w:hanging="1134"/>
        <w:rPr>
          <w:color w:val="000000"/>
          <w:sz w:val="20"/>
          <w:szCs w:val="20"/>
        </w:rPr>
      </w:pPr>
      <w:r>
        <w:rPr>
          <w:noProof/>
          <w:sz w:val="24"/>
          <w:szCs w:val="24"/>
          <w:lang w:eastAsia="ru-RU"/>
        </w:rPr>
        <w:drawing>
          <wp:inline distT="0" distB="0" distL="0" distR="0">
            <wp:extent cx="798195" cy="825500"/>
            <wp:effectExtent l="19050" t="19050" r="20955" b="12700"/>
            <wp:docPr id="1" name="Рисунок 1" descr="Описание: Описание: 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Полный герб 4"/>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798195" cy="825500"/>
                    </a:xfrm>
                    <a:prstGeom prst="rect">
                      <a:avLst/>
                    </a:prstGeom>
                    <a:solidFill>
                      <a:srgbClr val="FFFFFF"/>
                    </a:solidFill>
                    <a:ln w="9525" cmpd="sng">
                      <a:solidFill>
                        <a:srgbClr val="FFFFFF"/>
                      </a:solidFill>
                      <a:miter lim="800000"/>
                      <a:headEnd/>
                      <a:tailEnd/>
                    </a:ln>
                    <a:effectLst/>
                  </pic:spPr>
                </pic:pic>
              </a:graphicData>
            </a:graphic>
          </wp:inline>
        </w:drawing>
      </w:r>
    </w:p>
    <w:p w:rsidR="0089451E" w:rsidRDefault="0089451E" w:rsidP="0089451E">
      <w:pPr>
        <w:pStyle w:val="a5"/>
        <w:spacing w:line="240" w:lineRule="auto"/>
        <w:ind w:left="5245"/>
        <w:jc w:val="left"/>
        <w:rPr>
          <w:color w:val="000000"/>
          <w:sz w:val="20"/>
          <w:szCs w:val="20"/>
        </w:rPr>
      </w:pPr>
    </w:p>
    <w:p w:rsidR="0089451E" w:rsidRDefault="0089451E" w:rsidP="0089451E">
      <w:pPr>
        <w:spacing w:line="240" w:lineRule="auto"/>
        <w:jc w:val="center"/>
        <w:outlineLvl w:val="0"/>
        <w:rPr>
          <w:b/>
          <w:sz w:val="32"/>
          <w:szCs w:val="32"/>
          <w:lang w:eastAsia="ru-RU"/>
        </w:rPr>
      </w:pPr>
      <w:r>
        <w:rPr>
          <w:b/>
          <w:sz w:val="32"/>
          <w:szCs w:val="32"/>
          <w:lang w:eastAsia="ru-RU"/>
        </w:rPr>
        <w:t>Камчатский край</w:t>
      </w:r>
    </w:p>
    <w:p w:rsidR="0089451E" w:rsidRDefault="0089451E" w:rsidP="0089451E">
      <w:pPr>
        <w:spacing w:line="240" w:lineRule="auto"/>
        <w:jc w:val="center"/>
        <w:outlineLvl w:val="0"/>
        <w:rPr>
          <w:b/>
          <w:sz w:val="32"/>
          <w:szCs w:val="32"/>
          <w:lang w:eastAsia="ru-RU"/>
        </w:rPr>
      </w:pPr>
      <w:r>
        <w:rPr>
          <w:b/>
          <w:sz w:val="32"/>
          <w:szCs w:val="32"/>
          <w:lang w:eastAsia="ru-RU"/>
        </w:rPr>
        <w:t>Администрация городского округа «поселок Палан</w:t>
      </w:r>
      <w:bookmarkStart w:id="0" w:name="_GoBack"/>
      <w:bookmarkEnd w:id="0"/>
      <w:r>
        <w:rPr>
          <w:b/>
          <w:sz w:val="32"/>
          <w:szCs w:val="32"/>
          <w:lang w:eastAsia="ru-RU"/>
        </w:rPr>
        <w:t>а»</w:t>
      </w:r>
    </w:p>
    <w:p w:rsidR="0089451E" w:rsidRDefault="0089451E" w:rsidP="0089451E">
      <w:pPr>
        <w:spacing w:line="240" w:lineRule="auto"/>
        <w:jc w:val="center"/>
        <w:rPr>
          <w:sz w:val="32"/>
          <w:szCs w:val="32"/>
          <w:lang w:eastAsia="ru-RU"/>
        </w:rPr>
      </w:pPr>
    </w:p>
    <w:p w:rsidR="0089451E" w:rsidRDefault="0089451E" w:rsidP="0089451E">
      <w:pPr>
        <w:spacing w:line="240" w:lineRule="auto"/>
        <w:jc w:val="center"/>
        <w:outlineLvl w:val="0"/>
        <w:rPr>
          <w:b/>
          <w:szCs w:val="28"/>
          <w:lang w:eastAsia="ru-RU"/>
        </w:rPr>
      </w:pPr>
      <w:r>
        <w:rPr>
          <w:b/>
          <w:szCs w:val="28"/>
          <w:lang w:eastAsia="ru-RU"/>
        </w:rPr>
        <w:t>ПОСТАНОВЛЕНИЕ</w:t>
      </w:r>
    </w:p>
    <w:p w:rsidR="0089451E" w:rsidRDefault="0089451E" w:rsidP="0089451E">
      <w:pPr>
        <w:spacing w:line="240" w:lineRule="auto"/>
        <w:jc w:val="center"/>
        <w:outlineLvl w:val="0"/>
        <w:rPr>
          <w:b/>
          <w:sz w:val="32"/>
          <w:szCs w:val="32"/>
          <w:lang w:eastAsia="ru-RU"/>
        </w:rPr>
      </w:pPr>
    </w:p>
    <w:p w:rsidR="0089451E" w:rsidRDefault="006939D6" w:rsidP="0089451E">
      <w:pPr>
        <w:tabs>
          <w:tab w:val="left" w:pos="1276"/>
        </w:tabs>
        <w:spacing w:line="480" w:lineRule="auto"/>
        <w:rPr>
          <w:sz w:val="24"/>
          <w:szCs w:val="24"/>
        </w:rPr>
      </w:pPr>
      <w:r>
        <w:rPr>
          <w:sz w:val="24"/>
          <w:szCs w:val="24"/>
        </w:rPr>
        <w:t>15.02.202</w:t>
      </w:r>
      <w:r w:rsidR="00F60F98">
        <w:rPr>
          <w:sz w:val="24"/>
          <w:szCs w:val="24"/>
        </w:rPr>
        <w:t>2</w:t>
      </w:r>
      <w:r>
        <w:rPr>
          <w:sz w:val="24"/>
          <w:szCs w:val="24"/>
        </w:rPr>
        <w:t xml:space="preserve"> </w:t>
      </w:r>
      <w:r w:rsidR="0089451E">
        <w:rPr>
          <w:sz w:val="24"/>
          <w:szCs w:val="24"/>
        </w:rPr>
        <w:t xml:space="preserve">№ </w:t>
      </w:r>
      <w:r>
        <w:rPr>
          <w:sz w:val="24"/>
          <w:szCs w:val="24"/>
        </w:rPr>
        <w:t xml:space="preserve"> 45 </w:t>
      </w:r>
    </w:p>
    <w:p w:rsidR="0089451E" w:rsidRDefault="0089451E" w:rsidP="0089451E">
      <w:pPr>
        <w:tabs>
          <w:tab w:val="left" w:pos="4536"/>
          <w:tab w:val="left" w:pos="4820"/>
          <w:tab w:val="left" w:pos="4962"/>
        </w:tabs>
        <w:autoSpaceDN w:val="0"/>
        <w:spacing w:line="240" w:lineRule="auto"/>
        <w:ind w:left="23" w:right="601" w:hanging="23"/>
        <w:rPr>
          <w:b/>
          <w:noProof/>
          <w:sz w:val="24"/>
          <w:szCs w:val="24"/>
          <w:lang w:eastAsia="ru-RU"/>
        </w:rPr>
      </w:pPr>
      <w:r>
        <w:rPr>
          <w:b/>
          <w:noProof/>
          <w:sz w:val="24"/>
          <w:szCs w:val="24"/>
          <w:lang w:eastAsia="ru-RU"/>
        </w:rPr>
        <w:t>Об утверждении административного</w:t>
      </w:r>
    </w:p>
    <w:p w:rsidR="0089451E" w:rsidRDefault="0089451E" w:rsidP="0089451E">
      <w:pPr>
        <w:tabs>
          <w:tab w:val="left" w:pos="4820"/>
          <w:tab w:val="left" w:pos="4962"/>
        </w:tabs>
        <w:autoSpaceDN w:val="0"/>
        <w:spacing w:line="240" w:lineRule="auto"/>
        <w:ind w:left="23" w:right="601" w:hanging="23"/>
        <w:rPr>
          <w:b/>
          <w:noProof/>
          <w:sz w:val="24"/>
          <w:szCs w:val="24"/>
          <w:lang w:eastAsia="ru-RU"/>
        </w:rPr>
      </w:pPr>
      <w:r>
        <w:rPr>
          <w:b/>
          <w:noProof/>
          <w:sz w:val="24"/>
          <w:szCs w:val="24"/>
          <w:lang w:eastAsia="ru-RU"/>
        </w:rPr>
        <w:t xml:space="preserve">регламента предоставления муниципальной </w:t>
      </w:r>
    </w:p>
    <w:p w:rsidR="0089451E" w:rsidRDefault="0089451E" w:rsidP="0089451E">
      <w:pPr>
        <w:tabs>
          <w:tab w:val="left" w:pos="4962"/>
        </w:tabs>
        <w:autoSpaceDN w:val="0"/>
        <w:spacing w:line="240" w:lineRule="auto"/>
        <w:ind w:left="23" w:right="601" w:hanging="23"/>
        <w:rPr>
          <w:b/>
          <w:sz w:val="24"/>
          <w:szCs w:val="24"/>
        </w:rPr>
      </w:pPr>
      <w:r>
        <w:rPr>
          <w:b/>
          <w:noProof/>
          <w:sz w:val="24"/>
          <w:szCs w:val="24"/>
          <w:lang w:eastAsia="ru-RU"/>
        </w:rPr>
        <w:t xml:space="preserve">услуги </w:t>
      </w:r>
      <w:r>
        <w:rPr>
          <w:b/>
          <w:sz w:val="24"/>
          <w:szCs w:val="24"/>
        </w:rPr>
        <w:t>«Постановка на учет и направление детей</w:t>
      </w:r>
    </w:p>
    <w:p w:rsidR="0089451E" w:rsidRDefault="0089451E" w:rsidP="0089451E">
      <w:pPr>
        <w:tabs>
          <w:tab w:val="left" w:pos="4962"/>
        </w:tabs>
        <w:autoSpaceDN w:val="0"/>
        <w:spacing w:line="240" w:lineRule="auto"/>
        <w:ind w:left="23" w:right="601" w:hanging="23"/>
        <w:rPr>
          <w:b/>
          <w:sz w:val="24"/>
          <w:szCs w:val="24"/>
        </w:rPr>
      </w:pPr>
      <w:r>
        <w:rPr>
          <w:b/>
          <w:sz w:val="24"/>
          <w:szCs w:val="24"/>
        </w:rPr>
        <w:t xml:space="preserve">в образовательные организации, </w:t>
      </w:r>
    </w:p>
    <w:p w:rsidR="0089451E" w:rsidRDefault="0089451E" w:rsidP="0089451E">
      <w:pPr>
        <w:tabs>
          <w:tab w:val="left" w:pos="4962"/>
        </w:tabs>
        <w:autoSpaceDN w:val="0"/>
        <w:spacing w:line="240" w:lineRule="auto"/>
        <w:ind w:left="23" w:right="601" w:hanging="23"/>
        <w:rPr>
          <w:b/>
          <w:sz w:val="24"/>
          <w:szCs w:val="24"/>
        </w:rPr>
      </w:pPr>
      <w:r>
        <w:rPr>
          <w:b/>
          <w:sz w:val="24"/>
          <w:szCs w:val="24"/>
        </w:rPr>
        <w:t xml:space="preserve">реализующие основную образовательную </w:t>
      </w:r>
    </w:p>
    <w:p w:rsidR="0089451E" w:rsidRDefault="0089451E" w:rsidP="0089451E">
      <w:pPr>
        <w:tabs>
          <w:tab w:val="left" w:pos="4962"/>
        </w:tabs>
        <w:autoSpaceDN w:val="0"/>
        <w:spacing w:line="240" w:lineRule="auto"/>
        <w:ind w:left="23" w:right="601" w:hanging="23"/>
        <w:rPr>
          <w:b/>
          <w:sz w:val="24"/>
          <w:szCs w:val="24"/>
        </w:rPr>
      </w:pPr>
      <w:r>
        <w:rPr>
          <w:b/>
          <w:sz w:val="24"/>
          <w:szCs w:val="24"/>
        </w:rPr>
        <w:t>программу дошкольного образования»</w:t>
      </w:r>
    </w:p>
    <w:p w:rsidR="0089451E" w:rsidRDefault="0089451E" w:rsidP="0089451E">
      <w:pPr>
        <w:tabs>
          <w:tab w:val="left" w:pos="709"/>
          <w:tab w:val="left" w:pos="851"/>
        </w:tabs>
        <w:overflowPunct w:val="0"/>
        <w:autoSpaceDE w:val="0"/>
        <w:autoSpaceDN w:val="0"/>
        <w:adjustRightInd w:val="0"/>
        <w:spacing w:before="600" w:line="240" w:lineRule="atLeast"/>
        <w:jc w:val="both"/>
        <w:rPr>
          <w:rFonts w:eastAsia="Calibri"/>
          <w:sz w:val="24"/>
          <w:szCs w:val="24"/>
        </w:rPr>
      </w:pPr>
      <w:r>
        <w:rPr>
          <w:sz w:val="24"/>
          <w:szCs w:val="24"/>
          <w:lang w:eastAsia="ru-RU"/>
        </w:rPr>
        <w:tab/>
        <w:t>В</w:t>
      </w:r>
      <w:r>
        <w:rPr>
          <w:rFonts w:eastAsia="Calibri"/>
          <w:noProof/>
          <w:sz w:val="24"/>
          <w:szCs w:val="24"/>
        </w:rPr>
        <w:t xml:space="preserve"> соответствии с</w:t>
      </w:r>
      <w:r>
        <w:rPr>
          <w:rFonts w:eastAsia="Calibri"/>
          <w:sz w:val="24"/>
          <w:szCs w:val="24"/>
        </w:rPr>
        <w:t xml:space="preserve">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в целях обеспечения доступности и повышения качества предоставления муниципальных услуг,</w:t>
      </w:r>
    </w:p>
    <w:p w:rsidR="0089451E" w:rsidRDefault="0089451E" w:rsidP="0089451E">
      <w:pPr>
        <w:widowControl w:val="0"/>
        <w:overflowPunct w:val="0"/>
        <w:autoSpaceDE w:val="0"/>
        <w:autoSpaceDN w:val="0"/>
        <w:adjustRightInd w:val="0"/>
        <w:spacing w:line="240" w:lineRule="auto"/>
        <w:ind w:right="282"/>
        <w:rPr>
          <w:szCs w:val="28"/>
          <w:lang w:eastAsia="ru-RU"/>
        </w:rPr>
      </w:pPr>
    </w:p>
    <w:p w:rsidR="0089451E" w:rsidRDefault="0089451E" w:rsidP="0089451E">
      <w:pPr>
        <w:overflowPunct w:val="0"/>
        <w:autoSpaceDE w:val="0"/>
        <w:autoSpaceDN w:val="0"/>
        <w:adjustRightInd w:val="0"/>
        <w:spacing w:line="240" w:lineRule="atLeast"/>
        <w:ind w:right="282" w:firstLine="708"/>
        <w:jc w:val="both"/>
        <w:rPr>
          <w:sz w:val="24"/>
          <w:szCs w:val="24"/>
          <w:lang w:eastAsia="ru-RU"/>
        </w:rPr>
      </w:pPr>
      <w:r>
        <w:rPr>
          <w:sz w:val="24"/>
          <w:szCs w:val="24"/>
          <w:lang w:eastAsia="ru-RU"/>
        </w:rPr>
        <w:t>АДМИНИСТРАЦИЯ ПОСТАНОВЛЯЕТ:</w:t>
      </w:r>
    </w:p>
    <w:p w:rsidR="0089451E" w:rsidRDefault="0089451E" w:rsidP="0089451E">
      <w:pPr>
        <w:overflowPunct w:val="0"/>
        <w:autoSpaceDE w:val="0"/>
        <w:autoSpaceDN w:val="0"/>
        <w:adjustRightInd w:val="0"/>
        <w:spacing w:line="240" w:lineRule="atLeast"/>
        <w:ind w:right="282"/>
        <w:jc w:val="both"/>
        <w:rPr>
          <w:b/>
          <w:sz w:val="24"/>
          <w:szCs w:val="24"/>
          <w:lang w:eastAsia="ru-RU"/>
        </w:rPr>
      </w:pPr>
    </w:p>
    <w:p w:rsidR="0089451E" w:rsidRDefault="0089451E" w:rsidP="0089451E">
      <w:pPr>
        <w:tabs>
          <w:tab w:val="left" w:pos="4962"/>
        </w:tabs>
        <w:autoSpaceDN w:val="0"/>
        <w:spacing w:line="240" w:lineRule="auto"/>
        <w:ind w:left="23" w:firstLine="686"/>
        <w:jc w:val="both"/>
        <w:rPr>
          <w:sz w:val="24"/>
          <w:szCs w:val="24"/>
        </w:rPr>
      </w:pPr>
      <w:r>
        <w:rPr>
          <w:sz w:val="24"/>
          <w:szCs w:val="24"/>
          <w:lang w:eastAsia="ru-RU"/>
        </w:rPr>
        <w:t xml:space="preserve">1.  Утвердить административный регламент предоставления муниципальной услуги </w:t>
      </w:r>
      <w:r>
        <w:rPr>
          <w:sz w:val="24"/>
          <w:szCs w:val="24"/>
        </w:rPr>
        <w:t>«Постановка на учет и направление детей в образовательные организации, реализующие основную образовательную программу дошкольного образования» согласно приложению.</w:t>
      </w:r>
    </w:p>
    <w:p w:rsidR="0089451E" w:rsidRDefault="0089451E" w:rsidP="0089451E">
      <w:pPr>
        <w:tabs>
          <w:tab w:val="left" w:pos="1134"/>
        </w:tabs>
        <w:autoSpaceDN w:val="0"/>
        <w:spacing w:line="240" w:lineRule="auto"/>
        <w:ind w:left="23" w:right="-1" w:firstLine="686"/>
        <w:jc w:val="both"/>
        <w:rPr>
          <w:sz w:val="24"/>
          <w:szCs w:val="24"/>
        </w:rPr>
      </w:pPr>
      <w:r>
        <w:rPr>
          <w:sz w:val="24"/>
          <w:szCs w:val="24"/>
        </w:rPr>
        <w:t>2.  Считать утратившим силу постановление Администрации городского округа «поселок Палана» от 19.04.2019 № 69 «Об утверждении административного регламента предоставления муниципальной услуги «Прием заявлений и постановка на учет для зачисления детей в образовательные организации, реализующие образовательную программу дошкольного образования (детские сады)».</w:t>
      </w:r>
    </w:p>
    <w:p w:rsidR="00C7254D" w:rsidRDefault="0089451E" w:rsidP="0089451E">
      <w:pPr>
        <w:tabs>
          <w:tab w:val="left" w:pos="720"/>
          <w:tab w:val="left" w:pos="4820"/>
        </w:tabs>
        <w:spacing w:line="240" w:lineRule="auto"/>
        <w:ind w:firstLine="709"/>
        <w:jc w:val="both"/>
        <w:rPr>
          <w:sz w:val="24"/>
          <w:szCs w:val="24"/>
          <w:lang w:eastAsia="ru-RU"/>
        </w:rPr>
      </w:pPr>
      <w:r>
        <w:rPr>
          <w:sz w:val="24"/>
          <w:szCs w:val="24"/>
          <w:lang w:eastAsia="ru-RU"/>
        </w:rPr>
        <w:t>3. Настоящее постановление вступает в силу после его официального обнародования.</w:t>
      </w:r>
      <w:r>
        <w:rPr>
          <w:sz w:val="24"/>
          <w:szCs w:val="24"/>
          <w:lang w:eastAsia="ru-RU"/>
        </w:rPr>
        <w:tab/>
      </w:r>
    </w:p>
    <w:p w:rsidR="0089451E" w:rsidRDefault="0089451E" w:rsidP="0089451E">
      <w:pPr>
        <w:tabs>
          <w:tab w:val="left" w:pos="720"/>
          <w:tab w:val="left" w:pos="4820"/>
        </w:tabs>
        <w:spacing w:line="240" w:lineRule="auto"/>
        <w:ind w:firstLine="709"/>
        <w:jc w:val="both"/>
        <w:rPr>
          <w:color w:val="FF0000"/>
          <w:sz w:val="24"/>
          <w:szCs w:val="24"/>
          <w:lang w:eastAsia="ru-RU"/>
        </w:rPr>
      </w:pPr>
      <w:r>
        <w:rPr>
          <w:sz w:val="24"/>
          <w:szCs w:val="24"/>
          <w:lang w:eastAsia="ru-RU"/>
        </w:rPr>
        <w:t xml:space="preserve">4. Контроль исполнения настоящего постановления возложить на начальника отдела образования, социальной защиты, культуры и спорта Администрации городского округа «поселок Палана».  </w:t>
      </w:r>
    </w:p>
    <w:p w:rsidR="0089451E" w:rsidRDefault="0089451E" w:rsidP="0089451E">
      <w:pPr>
        <w:tabs>
          <w:tab w:val="left" w:pos="720"/>
        </w:tabs>
        <w:spacing w:line="240" w:lineRule="auto"/>
        <w:jc w:val="both"/>
        <w:rPr>
          <w:sz w:val="24"/>
          <w:szCs w:val="24"/>
          <w:lang w:eastAsia="ru-RU"/>
        </w:rPr>
      </w:pPr>
    </w:p>
    <w:p w:rsidR="0089451E" w:rsidRDefault="0089451E" w:rsidP="0089451E">
      <w:pPr>
        <w:tabs>
          <w:tab w:val="left" w:pos="720"/>
        </w:tabs>
        <w:spacing w:line="240" w:lineRule="auto"/>
        <w:jc w:val="both"/>
        <w:rPr>
          <w:sz w:val="24"/>
          <w:szCs w:val="24"/>
          <w:lang w:eastAsia="ru-RU"/>
        </w:rPr>
      </w:pPr>
    </w:p>
    <w:p w:rsidR="0089451E" w:rsidRDefault="0089451E" w:rsidP="0089451E">
      <w:pPr>
        <w:tabs>
          <w:tab w:val="left" w:pos="720"/>
        </w:tabs>
        <w:spacing w:line="240" w:lineRule="auto"/>
        <w:jc w:val="both"/>
        <w:rPr>
          <w:sz w:val="24"/>
          <w:szCs w:val="24"/>
          <w:lang w:eastAsia="ru-RU"/>
        </w:rPr>
      </w:pPr>
      <w:r>
        <w:rPr>
          <w:sz w:val="24"/>
          <w:szCs w:val="24"/>
          <w:lang w:eastAsia="ru-RU"/>
        </w:rPr>
        <w:t>Первый заместитель Главы Администрации</w:t>
      </w:r>
    </w:p>
    <w:p w:rsidR="0089451E" w:rsidRDefault="0089451E" w:rsidP="0089451E">
      <w:pPr>
        <w:tabs>
          <w:tab w:val="left" w:pos="720"/>
        </w:tabs>
        <w:spacing w:line="240" w:lineRule="auto"/>
        <w:jc w:val="both"/>
        <w:rPr>
          <w:sz w:val="24"/>
          <w:szCs w:val="24"/>
          <w:lang w:eastAsia="ru-RU"/>
        </w:rPr>
      </w:pPr>
      <w:r>
        <w:rPr>
          <w:sz w:val="24"/>
          <w:szCs w:val="24"/>
          <w:lang w:eastAsia="ru-RU"/>
        </w:rPr>
        <w:t>городского округа «поселок Палана»                                                                        А.А. Ульянов</w:t>
      </w:r>
    </w:p>
    <w:tbl>
      <w:tblPr>
        <w:tblW w:w="0" w:type="auto"/>
        <w:tblInd w:w="540" w:type="dxa"/>
        <w:tblLook w:val="04A0" w:firstRow="1" w:lastRow="0" w:firstColumn="1" w:lastColumn="0" w:noHBand="0" w:noVBand="1"/>
      </w:tblPr>
      <w:tblGrid>
        <w:gridCol w:w="3972"/>
        <w:gridCol w:w="4843"/>
      </w:tblGrid>
      <w:tr w:rsidR="0089451E" w:rsidTr="0089451E">
        <w:trPr>
          <w:trHeight w:val="1100"/>
        </w:trPr>
        <w:tc>
          <w:tcPr>
            <w:tcW w:w="4088" w:type="dxa"/>
            <w:hideMark/>
          </w:tcPr>
          <w:p w:rsidR="0089451E" w:rsidRDefault="0089451E">
            <w:pPr>
              <w:autoSpaceDE w:val="0"/>
              <w:autoSpaceDN w:val="0"/>
              <w:adjustRightInd w:val="0"/>
              <w:spacing w:line="240" w:lineRule="auto"/>
              <w:jc w:val="both"/>
              <w:outlineLvl w:val="1"/>
              <w:rPr>
                <w:b/>
                <w:szCs w:val="28"/>
                <w:lang w:eastAsia="ru-RU"/>
              </w:rPr>
            </w:pPr>
            <w:r>
              <w:rPr>
                <w:noProof/>
                <w:szCs w:val="28"/>
                <w:lang w:eastAsia="ru-RU"/>
              </w:rPr>
              <w:t xml:space="preserve"> </w:t>
            </w:r>
            <w:r>
              <w:rPr>
                <w:szCs w:val="20"/>
                <w:lang w:eastAsia="ru-RU"/>
              </w:rPr>
              <w:br w:type="page"/>
            </w:r>
          </w:p>
        </w:tc>
        <w:tc>
          <w:tcPr>
            <w:tcW w:w="4944" w:type="dxa"/>
          </w:tcPr>
          <w:p w:rsidR="0089451E" w:rsidRDefault="0089451E">
            <w:pPr>
              <w:autoSpaceDE w:val="0"/>
              <w:autoSpaceDN w:val="0"/>
              <w:adjustRightInd w:val="0"/>
              <w:spacing w:line="240" w:lineRule="auto"/>
              <w:jc w:val="center"/>
              <w:outlineLvl w:val="1"/>
              <w:rPr>
                <w:sz w:val="24"/>
                <w:szCs w:val="24"/>
                <w:lang w:eastAsia="ru-RU"/>
              </w:rPr>
            </w:pPr>
          </w:p>
          <w:p w:rsidR="0089451E" w:rsidRDefault="0089451E">
            <w:pPr>
              <w:autoSpaceDE w:val="0"/>
              <w:autoSpaceDN w:val="0"/>
              <w:adjustRightInd w:val="0"/>
              <w:spacing w:line="240" w:lineRule="auto"/>
              <w:jc w:val="center"/>
              <w:outlineLvl w:val="1"/>
              <w:rPr>
                <w:sz w:val="24"/>
                <w:szCs w:val="24"/>
                <w:lang w:eastAsia="ru-RU"/>
              </w:rPr>
            </w:pPr>
          </w:p>
          <w:p w:rsidR="0089451E" w:rsidRDefault="0089451E">
            <w:pPr>
              <w:autoSpaceDE w:val="0"/>
              <w:autoSpaceDN w:val="0"/>
              <w:adjustRightInd w:val="0"/>
              <w:spacing w:line="240" w:lineRule="auto"/>
              <w:jc w:val="center"/>
              <w:outlineLvl w:val="1"/>
              <w:rPr>
                <w:sz w:val="24"/>
                <w:szCs w:val="24"/>
                <w:lang w:eastAsia="ru-RU"/>
              </w:rPr>
            </w:pPr>
          </w:p>
          <w:p w:rsidR="0089451E" w:rsidRDefault="0089451E">
            <w:pPr>
              <w:autoSpaceDE w:val="0"/>
              <w:autoSpaceDN w:val="0"/>
              <w:adjustRightInd w:val="0"/>
              <w:spacing w:line="240" w:lineRule="auto"/>
              <w:jc w:val="center"/>
              <w:outlineLvl w:val="1"/>
              <w:rPr>
                <w:sz w:val="24"/>
                <w:szCs w:val="24"/>
                <w:lang w:eastAsia="ru-RU"/>
              </w:rPr>
            </w:pPr>
          </w:p>
          <w:p w:rsidR="0089451E" w:rsidRDefault="0089451E">
            <w:pPr>
              <w:autoSpaceDE w:val="0"/>
              <w:autoSpaceDN w:val="0"/>
              <w:adjustRightInd w:val="0"/>
              <w:spacing w:line="240" w:lineRule="auto"/>
              <w:jc w:val="center"/>
              <w:outlineLvl w:val="1"/>
              <w:rPr>
                <w:sz w:val="24"/>
                <w:szCs w:val="24"/>
                <w:lang w:eastAsia="ru-RU"/>
              </w:rPr>
            </w:pPr>
          </w:p>
          <w:p w:rsidR="0089451E" w:rsidRDefault="0089451E">
            <w:pPr>
              <w:autoSpaceDE w:val="0"/>
              <w:autoSpaceDN w:val="0"/>
              <w:adjustRightInd w:val="0"/>
              <w:spacing w:line="240" w:lineRule="auto"/>
              <w:jc w:val="center"/>
              <w:outlineLvl w:val="1"/>
              <w:rPr>
                <w:sz w:val="24"/>
                <w:szCs w:val="24"/>
                <w:lang w:eastAsia="ru-RU"/>
              </w:rPr>
            </w:pPr>
          </w:p>
          <w:p w:rsidR="0089451E" w:rsidRDefault="0089451E">
            <w:pPr>
              <w:autoSpaceDE w:val="0"/>
              <w:autoSpaceDN w:val="0"/>
              <w:adjustRightInd w:val="0"/>
              <w:spacing w:line="240" w:lineRule="auto"/>
              <w:jc w:val="center"/>
              <w:outlineLvl w:val="1"/>
              <w:rPr>
                <w:sz w:val="24"/>
                <w:szCs w:val="24"/>
                <w:lang w:eastAsia="ru-RU"/>
              </w:rPr>
            </w:pPr>
          </w:p>
          <w:p w:rsidR="0089451E" w:rsidRDefault="0089451E">
            <w:pPr>
              <w:autoSpaceDE w:val="0"/>
              <w:autoSpaceDN w:val="0"/>
              <w:adjustRightInd w:val="0"/>
              <w:spacing w:line="240" w:lineRule="auto"/>
              <w:jc w:val="center"/>
              <w:outlineLvl w:val="1"/>
              <w:rPr>
                <w:sz w:val="20"/>
                <w:szCs w:val="20"/>
                <w:lang w:eastAsia="ru-RU"/>
              </w:rPr>
            </w:pPr>
            <w:r>
              <w:rPr>
                <w:sz w:val="20"/>
                <w:szCs w:val="20"/>
                <w:lang w:eastAsia="ru-RU"/>
              </w:rPr>
              <w:t>Приложение</w:t>
            </w:r>
          </w:p>
          <w:p w:rsidR="0089451E" w:rsidRDefault="0089451E">
            <w:pPr>
              <w:autoSpaceDE w:val="0"/>
              <w:autoSpaceDN w:val="0"/>
              <w:adjustRightInd w:val="0"/>
              <w:spacing w:line="240" w:lineRule="auto"/>
              <w:jc w:val="center"/>
              <w:outlineLvl w:val="1"/>
              <w:rPr>
                <w:sz w:val="20"/>
                <w:szCs w:val="20"/>
                <w:lang w:eastAsia="ru-RU"/>
              </w:rPr>
            </w:pPr>
            <w:r>
              <w:rPr>
                <w:sz w:val="20"/>
                <w:szCs w:val="20"/>
                <w:lang w:eastAsia="ru-RU"/>
              </w:rPr>
              <w:t>к постановлению Администрации</w:t>
            </w:r>
          </w:p>
          <w:p w:rsidR="0089451E" w:rsidRDefault="0089451E">
            <w:pPr>
              <w:autoSpaceDE w:val="0"/>
              <w:autoSpaceDN w:val="0"/>
              <w:adjustRightInd w:val="0"/>
              <w:spacing w:line="240" w:lineRule="auto"/>
              <w:jc w:val="center"/>
              <w:outlineLvl w:val="1"/>
              <w:rPr>
                <w:sz w:val="20"/>
                <w:szCs w:val="20"/>
                <w:lang w:eastAsia="ru-RU"/>
              </w:rPr>
            </w:pPr>
            <w:r>
              <w:rPr>
                <w:sz w:val="20"/>
                <w:szCs w:val="20"/>
                <w:lang w:eastAsia="ru-RU"/>
              </w:rPr>
              <w:t>городского округа «поселок Палана»</w:t>
            </w:r>
          </w:p>
          <w:p w:rsidR="0089451E" w:rsidRDefault="0089451E" w:rsidP="006939D6">
            <w:pPr>
              <w:tabs>
                <w:tab w:val="left" w:pos="691"/>
              </w:tabs>
              <w:autoSpaceDE w:val="0"/>
              <w:autoSpaceDN w:val="0"/>
              <w:adjustRightInd w:val="0"/>
              <w:spacing w:line="240" w:lineRule="auto"/>
              <w:jc w:val="center"/>
              <w:outlineLvl w:val="1"/>
              <w:rPr>
                <w:sz w:val="24"/>
                <w:szCs w:val="24"/>
                <w:lang w:eastAsia="ru-RU"/>
              </w:rPr>
            </w:pPr>
            <w:r>
              <w:rPr>
                <w:sz w:val="20"/>
                <w:szCs w:val="20"/>
                <w:lang w:eastAsia="ru-RU"/>
              </w:rPr>
              <w:t xml:space="preserve">от </w:t>
            </w:r>
            <w:r w:rsidR="006939D6">
              <w:rPr>
                <w:sz w:val="20"/>
                <w:szCs w:val="20"/>
                <w:lang w:eastAsia="ru-RU"/>
              </w:rPr>
              <w:t xml:space="preserve">15.02.2022 </w:t>
            </w:r>
            <w:r w:rsidRPr="00643FA6">
              <w:rPr>
                <w:sz w:val="20"/>
                <w:szCs w:val="20"/>
                <w:lang w:eastAsia="ru-RU"/>
              </w:rPr>
              <w:t xml:space="preserve"> № </w:t>
            </w:r>
            <w:r w:rsidR="006939D6">
              <w:rPr>
                <w:sz w:val="20"/>
                <w:szCs w:val="20"/>
                <w:lang w:eastAsia="ru-RU"/>
              </w:rPr>
              <w:t xml:space="preserve">45 </w:t>
            </w:r>
          </w:p>
        </w:tc>
      </w:tr>
    </w:tbl>
    <w:p w:rsidR="0089451E" w:rsidRDefault="0089451E" w:rsidP="0089451E">
      <w:pPr>
        <w:pStyle w:val="a5"/>
        <w:spacing w:line="240" w:lineRule="auto"/>
        <w:ind w:left="5245"/>
        <w:jc w:val="left"/>
        <w:rPr>
          <w:rFonts w:eastAsia="Times New Roman"/>
          <w:color w:val="000000"/>
          <w:sz w:val="20"/>
          <w:szCs w:val="20"/>
        </w:rPr>
      </w:pPr>
    </w:p>
    <w:p w:rsidR="0089451E" w:rsidRDefault="0089451E" w:rsidP="0089451E">
      <w:pPr>
        <w:pStyle w:val="a5"/>
        <w:spacing w:line="240" w:lineRule="auto"/>
        <w:ind w:firstLine="601"/>
        <w:jc w:val="center"/>
        <w:rPr>
          <w:b/>
          <w:color w:val="000000"/>
          <w:sz w:val="28"/>
          <w:szCs w:val="28"/>
        </w:rPr>
      </w:pPr>
    </w:p>
    <w:p w:rsidR="0089451E" w:rsidRPr="00643FA6" w:rsidRDefault="0089451E" w:rsidP="00643FA6">
      <w:pPr>
        <w:pStyle w:val="a5"/>
        <w:spacing w:line="240" w:lineRule="auto"/>
        <w:jc w:val="center"/>
        <w:rPr>
          <w:rFonts w:ascii="Times New Roman" w:hAnsi="Times New Roman" w:cs="Times New Roman"/>
          <w:b/>
          <w:color w:val="000000"/>
          <w:sz w:val="24"/>
          <w:szCs w:val="24"/>
        </w:rPr>
      </w:pPr>
      <w:r w:rsidRPr="00643FA6">
        <w:rPr>
          <w:rFonts w:ascii="Times New Roman" w:hAnsi="Times New Roman" w:cs="Times New Roman"/>
          <w:b/>
          <w:color w:val="000000"/>
          <w:sz w:val="24"/>
          <w:szCs w:val="24"/>
        </w:rPr>
        <w:t>Административный регламент</w:t>
      </w:r>
    </w:p>
    <w:p w:rsidR="0089451E" w:rsidRPr="00643FA6" w:rsidRDefault="0089451E" w:rsidP="00643FA6">
      <w:pPr>
        <w:tabs>
          <w:tab w:val="left" w:pos="4962"/>
        </w:tabs>
        <w:autoSpaceDN w:val="0"/>
        <w:spacing w:line="240" w:lineRule="auto"/>
        <w:ind w:left="23" w:right="601"/>
        <w:jc w:val="center"/>
        <w:rPr>
          <w:b/>
          <w:sz w:val="24"/>
          <w:szCs w:val="24"/>
        </w:rPr>
      </w:pPr>
      <w:r w:rsidRPr="00643FA6">
        <w:rPr>
          <w:b/>
          <w:color w:val="000000"/>
          <w:sz w:val="24"/>
          <w:szCs w:val="24"/>
        </w:rPr>
        <w:t>предоставления муниципальной услуги «</w:t>
      </w:r>
      <w:r w:rsidRPr="00643FA6">
        <w:rPr>
          <w:b/>
          <w:sz w:val="24"/>
          <w:szCs w:val="24"/>
        </w:rPr>
        <w:t>Постановка на учет и направление детей</w:t>
      </w:r>
      <w:r w:rsidR="00643FA6">
        <w:rPr>
          <w:b/>
          <w:sz w:val="24"/>
          <w:szCs w:val="24"/>
        </w:rPr>
        <w:t xml:space="preserve"> </w:t>
      </w:r>
      <w:r w:rsidRPr="00643FA6">
        <w:rPr>
          <w:b/>
          <w:sz w:val="24"/>
          <w:szCs w:val="24"/>
        </w:rPr>
        <w:t xml:space="preserve">в образовательные организации, реализующие основную </w:t>
      </w:r>
      <w:r w:rsidR="00643FA6">
        <w:rPr>
          <w:b/>
          <w:sz w:val="24"/>
          <w:szCs w:val="24"/>
        </w:rPr>
        <w:t xml:space="preserve">  </w:t>
      </w:r>
      <w:r w:rsidRPr="00643FA6">
        <w:rPr>
          <w:b/>
          <w:sz w:val="24"/>
          <w:szCs w:val="24"/>
        </w:rPr>
        <w:t>образовательную</w:t>
      </w:r>
      <w:r w:rsidR="00643FA6">
        <w:rPr>
          <w:b/>
          <w:sz w:val="24"/>
          <w:szCs w:val="24"/>
        </w:rPr>
        <w:t xml:space="preserve">  </w:t>
      </w:r>
      <w:r w:rsidRPr="00643FA6">
        <w:rPr>
          <w:b/>
          <w:sz w:val="24"/>
          <w:szCs w:val="24"/>
        </w:rPr>
        <w:t>программу дошкольного образования»</w:t>
      </w:r>
    </w:p>
    <w:p w:rsidR="0089451E" w:rsidRPr="00643FA6" w:rsidRDefault="0089451E" w:rsidP="0089451E">
      <w:pPr>
        <w:pStyle w:val="a5"/>
        <w:spacing w:line="240" w:lineRule="auto"/>
        <w:jc w:val="center"/>
        <w:rPr>
          <w:rFonts w:ascii="Times New Roman" w:hAnsi="Times New Roman" w:cs="Times New Roman"/>
          <w:b/>
          <w:color w:val="000000"/>
          <w:sz w:val="24"/>
          <w:szCs w:val="24"/>
        </w:rPr>
      </w:pPr>
    </w:p>
    <w:p w:rsidR="0089451E" w:rsidRPr="00643FA6" w:rsidRDefault="0089451E" w:rsidP="0089451E">
      <w:pPr>
        <w:pStyle w:val="a5"/>
        <w:numPr>
          <w:ilvl w:val="0"/>
          <w:numId w:val="1"/>
        </w:numPr>
        <w:spacing w:line="240" w:lineRule="auto"/>
        <w:ind w:left="0" w:firstLine="0"/>
        <w:jc w:val="center"/>
        <w:rPr>
          <w:rFonts w:ascii="Times New Roman" w:hAnsi="Times New Roman" w:cs="Times New Roman"/>
          <w:b/>
          <w:color w:val="000000"/>
          <w:sz w:val="24"/>
          <w:szCs w:val="24"/>
        </w:rPr>
      </w:pPr>
      <w:r w:rsidRPr="00643FA6">
        <w:rPr>
          <w:rFonts w:ascii="Times New Roman" w:hAnsi="Times New Roman" w:cs="Times New Roman"/>
          <w:b/>
          <w:color w:val="000000"/>
          <w:sz w:val="24"/>
          <w:szCs w:val="24"/>
        </w:rPr>
        <w:t>Общие положения</w:t>
      </w:r>
    </w:p>
    <w:p w:rsidR="0089451E" w:rsidRPr="00643FA6" w:rsidRDefault="0089451E" w:rsidP="0089451E">
      <w:pPr>
        <w:pStyle w:val="a5"/>
        <w:spacing w:line="240" w:lineRule="auto"/>
        <w:ind w:firstLine="601"/>
        <w:jc w:val="center"/>
        <w:rPr>
          <w:rFonts w:ascii="Times New Roman" w:hAnsi="Times New Roman" w:cs="Times New Roman"/>
          <w:b/>
          <w:color w:val="000000"/>
          <w:sz w:val="24"/>
          <w:szCs w:val="24"/>
        </w:rPr>
      </w:pPr>
    </w:p>
    <w:p w:rsidR="0089451E" w:rsidRPr="00643FA6" w:rsidRDefault="0089451E" w:rsidP="0089451E">
      <w:pPr>
        <w:pStyle w:val="a5"/>
        <w:spacing w:line="240" w:lineRule="exact"/>
        <w:jc w:val="left"/>
        <w:rPr>
          <w:rFonts w:ascii="Times New Roman" w:hAnsi="Times New Roman" w:cs="Times New Roman"/>
          <w:sz w:val="24"/>
          <w:szCs w:val="24"/>
        </w:rPr>
      </w:pPr>
      <w:r w:rsidRPr="00643FA6">
        <w:rPr>
          <w:rFonts w:ascii="Times New Roman" w:hAnsi="Times New Roman" w:cs="Times New Roman"/>
          <w:sz w:val="24"/>
          <w:szCs w:val="24"/>
        </w:rPr>
        <w:t>1.</w:t>
      </w:r>
      <w:r w:rsidRPr="00643FA6">
        <w:rPr>
          <w:rFonts w:ascii="Times New Roman" w:hAnsi="Times New Roman" w:cs="Times New Roman"/>
          <w:color w:val="000000"/>
          <w:sz w:val="24"/>
          <w:szCs w:val="24"/>
        </w:rPr>
        <w:t xml:space="preserve"> Предмет регулирования административного регламента.</w:t>
      </w:r>
    </w:p>
    <w:p w:rsidR="0089451E" w:rsidRPr="00643FA6" w:rsidRDefault="0089451E" w:rsidP="0089451E">
      <w:pPr>
        <w:pStyle w:val="Default"/>
        <w:ind w:firstLine="709"/>
        <w:jc w:val="both"/>
      </w:pPr>
      <w:r w:rsidRPr="00643FA6">
        <w:t>1.1. Административный регламент предоставления муниципальной услуги по приему заявлений и постановке на учет для зачисления в образовательные организации, реализующие основную образовательную программу дошкольного образования (детские сады) (далее - административный регламент) устанавливает стандарт предоставления муниципальной услуги по приему заявлений и постановке на учет для зачислению в образовательные организации, реализующие основную образовательную программу дошкольного образования (детские сады) (далее - муниципальная услуга)</w:t>
      </w:r>
      <w:r w:rsidRPr="00643FA6">
        <w:rPr>
          <w:i/>
          <w:iCs/>
        </w:rPr>
        <w:t xml:space="preserve">, </w:t>
      </w:r>
      <w:r w:rsidRPr="00643FA6">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муниципальных служащих отдела образования, социальной защиты, культуры и спорта Администрации городского округа «поселок Палана» (далее – Администрация городского округа «поселок Палана»).</w:t>
      </w:r>
    </w:p>
    <w:p w:rsidR="0089451E" w:rsidRPr="00643FA6" w:rsidRDefault="0089451E" w:rsidP="0089451E">
      <w:pPr>
        <w:pStyle w:val="Default"/>
        <w:ind w:firstLine="709"/>
        <w:jc w:val="both"/>
      </w:pPr>
      <w:r w:rsidRPr="00643FA6">
        <w:t>1.2.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городского округа «поселок Палана».</w:t>
      </w:r>
    </w:p>
    <w:p w:rsidR="0089451E" w:rsidRPr="00643FA6" w:rsidRDefault="0089451E" w:rsidP="0089451E">
      <w:pPr>
        <w:autoSpaceDE w:val="0"/>
        <w:autoSpaceDN w:val="0"/>
        <w:adjustRightInd w:val="0"/>
        <w:spacing w:line="240" w:lineRule="auto"/>
        <w:ind w:firstLine="709"/>
        <w:rPr>
          <w:sz w:val="24"/>
          <w:szCs w:val="24"/>
        </w:rPr>
      </w:pPr>
      <w:r w:rsidRPr="00643FA6">
        <w:rPr>
          <w:sz w:val="24"/>
          <w:szCs w:val="24"/>
        </w:rPr>
        <w:t>1.3. Круг заявителей.</w:t>
      </w:r>
    </w:p>
    <w:p w:rsidR="0089451E" w:rsidRPr="00643FA6" w:rsidRDefault="0089451E" w:rsidP="0089451E">
      <w:pPr>
        <w:pStyle w:val="ConsPlusNormal0"/>
        <w:ind w:firstLine="709"/>
        <w:jc w:val="both"/>
        <w:rPr>
          <w:rFonts w:ascii="Times New Roman" w:eastAsia="Times New Roman" w:hAnsi="Times New Roman" w:cs="Times New Roman"/>
          <w:sz w:val="24"/>
          <w:szCs w:val="24"/>
        </w:rPr>
      </w:pPr>
      <w:r w:rsidRPr="00643FA6">
        <w:rPr>
          <w:rFonts w:ascii="Times New Roman" w:hAnsi="Times New Roman" w:cs="Times New Roman"/>
          <w:sz w:val="24"/>
          <w:szCs w:val="24"/>
        </w:rPr>
        <w:t>Заявителями для получения муниципальной услуги являются</w:t>
      </w:r>
      <w:r w:rsidRPr="00643FA6">
        <w:rPr>
          <w:rFonts w:ascii="Times New Roman" w:eastAsia="Times New Roman" w:hAnsi="Times New Roman" w:cs="Times New Roman"/>
          <w:sz w:val="24"/>
          <w:szCs w:val="24"/>
        </w:rPr>
        <w:t xml:space="preserve">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 ребенка в возрасте от 0 месяцев до 7 лет, проживающие на территории городского округа «поселок Палана» (далее - Заявитель).</w:t>
      </w:r>
    </w:p>
    <w:p w:rsidR="0089451E" w:rsidRPr="00643FA6" w:rsidRDefault="0089451E" w:rsidP="0089451E">
      <w:pPr>
        <w:pStyle w:val="ConsPlusNormal0"/>
        <w:ind w:firstLine="709"/>
        <w:jc w:val="both"/>
        <w:rPr>
          <w:rFonts w:ascii="Times New Roman" w:eastAsia="Calibri" w:hAnsi="Times New Roman" w:cs="Times New Roman"/>
          <w:sz w:val="24"/>
          <w:szCs w:val="24"/>
        </w:rPr>
      </w:pPr>
      <w:r w:rsidRPr="00643FA6">
        <w:rPr>
          <w:rFonts w:ascii="Times New Roman" w:eastAsia="Times New Roman" w:hAnsi="Times New Roman" w:cs="Times New Roman"/>
          <w:sz w:val="24"/>
          <w:szCs w:val="24"/>
        </w:rPr>
        <w:t xml:space="preserve">1.3. </w:t>
      </w:r>
      <w:r w:rsidRPr="00643FA6">
        <w:rPr>
          <w:rFonts w:ascii="Times New Roman" w:hAnsi="Times New Roman" w:cs="Times New Roman"/>
          <w:sz w:val="24"/>
          <w:szCs w:val="24"/>
        </w:rPr>
        <w:t>Круг заявителей, имеющих льготы при предоставлении места в муниципальные образовательные организации, реализующие основную образовательную программу дошкольного образования.</w:t>
      </w:r>
    </w:p>
    <w:p w:rsidR="0089451E" w:rsidRPr="00643FA6" w:rsidRDefault="0089451E" w:rsidP="0089451E">
      <w:pPr>
        <w:pStyle w:val="ConsPlusNormal0"/>
        <w:ind w:firstLine="709"/>
        <w:jc w:val="both"/>
        <w:rPr>
          <w:rFonts w:ascii="Times New Roman" w:hAnsi="Times New Roman" w:cs="Times New Roman"/>
          <w:sz w:val="24"/>
          <w:szCs w:val="24"/>
        </w:rPr>
      </w:pPr>
      <w:r w:rsidRPr="00643FA6">
        <w:rPr>
          <w:rFonts w:ascii="Times New Roman" w:hAnsi="Times New Roman" w:cs="Times New Roman"/>
          <w:sz w:val="24"/>
          <w:szCs w:val="24"/>
        </w:rPr>
        <w:t xml:space="preserve">1.3.1. Дети, родители (законные представители) которых имеют право на прием ребенка в муниципальную образовательную организацию, реализующую основную образовательную программу дошкольного образования, во внеочередном порядке: </w:t>
      </w:r>
    </w:p>
    <w:p w:rsidR="0089451E" w:rsidRPr="00643FA6" w:rsidRDefault="0089451E" w:rsidP="0089451E">
      <w:pPr>
        <w:pStyle w:val="a5"/>
        <w:widowControl w:val="0"/>
        <w:numPr>
          <w:ilvl w:val="0"/>
          <w:numId w:val="2"/>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дети граждан, подвергшихся воздействию радиации вследствие катастрофы на Чернобыльской АЭС;</w:t>
      </w:r>
    </w:p>
    <w:p w:rsidR="0089451E" w:rsidRPr="00643FA6" w:rsidRDefault="0089451E" w:rsidP="0089451E">
      <w:pPr>
        <w:pStyle w:val="a5"/>
        <w:widowControl w:val="0"/>
        <w:numPr>
          <w:ilvl w:val="0"/>
          <w:numId w:val="2"/>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дети граждан</w:t>
      </w:r>
      <w:r w:rsidRPr="00643FA6">
        <w:rPr>
          <w:rFonts w:ascii="Times New Roman" w:hAnsi="Times New Roman" w:cs="Times New Roman"/>
          <w:sz w:val="24"/>
          <w:szCs w:val="24"/>
          <w:shd w:val="clear" w:color="auto" w:fill="FFFFFF"/>
        </w:rPr>
        <w:t>,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89451E" w:rsidRPr="00643FA6" w:rsidRDefault="0089451E" w:rsidP="0089451E">
      <w:pPr>
        <w:pStyle w:val="a5"/>
        <w:widowControl w:val="0"/>
        <w:numPr>
          <w:ilvl w:val="0"/>
          <w:numId w:val="2"/>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дети прокуроров;</w:t>
      </w:r>
    </w:p>
    <w:p w:rsidR="0089451E" w:rsidRPr="00643FA6" w:rsidRDefault="0089451E" w:rsidP="0089451E">
      <w:pPr>
        <w:pStyle w:val="a5"/>
        <w:widowControl w:val="0"/>
        <w:numPr>
          <w:ilvl w:val="0"/>
          <w:numId w:val="2"/>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дети судей;</w:t>
      </w:r>
    </w:p>
    <w:p w:rsidR="0089451E" w:rsidRPr="00643FA6" w:rsidRDefault="0089451E" w:rsidP="0089451E">
      <w:pPr>
        <w:pStyle w:val="a5"/>
        <w:widowControl w:val="0"/>
        <w:numPr>
          <w:ilvl w:val="0"/>
          <w:numId w:val="2"/>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дети сотрудников Следственного комитета Российской Федерации.</w:t>
      </w:r>
    </w:p>
    <w:p w:rsidR="0089451E" w:rsidRPr="00643FA6" w:rsidRDefault="0089451E" w:rsidP="0089451E">
      <w:pPr>
        <w:pStyle w:val="a5"/>
        <w:widowControl w:val="0"/>
        <w:numPr>
          <w:ilvl w:val="1"/>
          <w:numId w:val="3"/>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 xml:space="preserve">Дети, родители (законные представители) которых имеют право на прием </w:t>
      </w:r>
      <w:r w:rsidRPr="00643FA6">
        <w:rPr>
          <w:rFonts w:ascii="Times New Roman" w:hAnsi="Times New Roman" w:cs="Times New Roman"/>
          <w:sz w:val="24"/>
          <w:szCs w:val="24"/>
        </w:rPr>
        <w:lastRenderedPageBreak/>
        <w:t xml:space="preserve">ребенка в муниципальную образовательную организацию, реализующую основную образовательную программу дошкольного образования, </w:t>
      </w:r>
      <w:r w:rsidRPr="00643FA6">
        <w:rPr>
          <w:rFonts w:ascii="Times New Roman" w:hAnsi="Times New Roman" w:cs="Times New Roman"/>
          <w:sz w:val="24"/>
          <w:szCs w:val="24"/>
          <w:shd w:val="clear" w:color="auto" w:fill="FFFFFF"/>
        </w:rPr>
        <w:t>в первоочередном порядке</w:t>
      </w:r>
      <w:r w:rsidRPr="00643FA6">
        <w:rPr>
          <w:rFonts w:ascii="Times New Roman" w:hAnsi="Times New Roman" w:cs="Times New Roman"/>
          <w:sz w:val="24"/>
          <w:szCs w:val="24"/>
        </w:rPr>
        <w:t>:</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дети из многодетных семей;</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дети-инвалиды и дети, один из родителей которых является инвалидом;</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дети военнослужащих, а также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дети сотрудников полиции; </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дети сотрудников полиции, умерших вследствие заболевания, полученного в период прохождения службы в полиции;</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дети сотрудников органов внутренних дел, не являющихся сотрудниками полиции;</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дети, находящиеся (находившиеся) на иждивении сотрудников полиции, граждан Российской Федерации, указанных в подпунктах 4 – 9 настоящего пункта;</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дети сотрудников, </w:t>
      </w:r>
      <w:r w:rsidRPr="00643FA6">
        <w:rPr>
          <w:rFonts w:ascii="Times New Roman" w:hAnsi="Times New Roman" w:cs="Times New Roman"/>
          <w:sz w:val="24"/>
          <w:szCs w:val="24"/>
          <w:shd w:val="clear" w:color="auto" w:fill="FFFFFF"/>
        </w:rPr>
        <w:t xml:space="preserve">погибших (умерших) вследствие увечья или иного повреждения здоровья, полученных в связи с выполнением служебных обязанностей, и </w:t>
      </w:r>
      <w:r w:rsidRPr="00643FA6">
        <w:rPr>
          <w:rFonts w:ascii="Times New Roman" w:hAnsi="Times New Roman" w:cs="Times New Roman"/>
          <w:sz w:val="24"/>
          <w:szCs w:val="24"/>
        </w:rPr>
        <w:t>имевших специальные звания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детям сотрудников, умерших вследствие заболевания, полученного в период прохождения службы, </w:t>
      </w:r>
      <w:r w:rsidRPr="00643FA6">
        <w:rPr>
          <w:rFonts w:ascii="Times New Roman" w:hAnsi="Times New Roman" w:cs="Times New Roman"/>
          <w:color w:val="22272F"/>
          <w:sz w:val="24"/>
          <w:szCs w:val="24"/>
          <w:shd w:val="clear" w:color="auto" w:fill="FFFFFF"/>
        </w:rPr>
        <w:t xml:space="preserve">и </w:t>
      </w:r>
      <w:r w:rsidRPr="00643FA6">
        <w:rPr>
          <w:rFonts w:ascii="Times New Roman" w:hAnsi="Times New Roman" w:cs="Times New Roman"/>
          <w:sz w:val="24"/>
          <w:szCs w:val="24"/>
        </w:rPr>
        <w:t>имевших специальные звания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детям граждан Российской Федерации, уволенных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w:t>
      </w:r>
      <w:r w:rsidRPr="00643FA6">
        <w:rPr>
          <w:rFonts w:ascii="Times New Roman" w:hAnsi="Times New Roman" w:cs="Times New Roman"/>
          <w:color w:val="22272F"/>
          <w:sz w:val="24"/>
          <w:szCs w:val="24"/>
          <w:shd w:val="clear" w:color="auto" w:fill="FFFFFF"/>
        </w:rPr>
        <w:t xml:space="preserve">и </w:t>
      </w:r>
      <w:r w:rsidRPr="00643FA6">
        <w:rPr>
          <w:rFonts w:ascii="Times New Roman" w:hAnsi="Times New Roman" w:cs="Times New Roman"/>
          <w:sz w:val="24"/>
          <w:szCs w:val="24"/>
        </w:rPr>
        <w:t>имевших специальные звания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89451E" w:rsidRPr="00643FA6" w:rsidRDefault="0089451E" w:rsidP="0089451E">
      <w:pPr>
        <w:pStyle w:val="a5"/>
        <w:widowControl w:val="0"/>
        <w:numPr>
          <w:ilvl w:val="0"/>
          <w:numId w:val="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детям граждан Российской Федерации, умерших в течение одного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w:t>
      </w:r>
      <w:r w:rsidRPr="00643FA6">
        <w:rPr>
          <w:rFonts w:ascii="Times New Roman" w:hAnsi="Times New Roman" w:cs="Times New Roman"/>
          <w:sz w:val="24"/>
          <w:szCs w:val="24"/>
        </w:rPr>
        <w:lastRenderedPageBreak/>
        <w:t xml:space="preserve">в период прохождения службы, исключивших возможность дальнейшего прохождения службы, </w:t>
      </w:r>
      <w:r w:rsidRPr="00643FA6">
        <w:rPr>
          <w:rFonts w:ascii="Times New Roman" w:hAnsi="Times New Roman" w:cs="Times New Roman"/>
          <w:color w:val="22272F"/>
          <w:sz w:val="24"/>
          <w:szCs w:val="24"/>
          <w:shd w:val="clear" w:color="auto" w:fill="FFFFFF"/>
        </w:rPr>
        <w:t xml:space="preserve">и </w:t>
      </w:r>
      <w:r w:rsidRPr="00643FA6">
        <w:rPr>
          <w:rFonts w:ascii="Times New Roman" w:hAnsi="Times New Roman" w:cs="Times New Roman"/>
          <w:sz w:val="24"/>
          <w:szCs w:val="24"/>
        </w:rPr>
        <w:t>имевших специальные звания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89451E" w:rsidRPr="00643FA6" w:rsidRDefault="0089451E" w:rsidP="0089451E">
      <w:pPr>
        <w:pStyle w:val="a5"/>
        <w:widowControl w:val="0"/>
        <w:numPr>
          <w:ilvl w:val="0"/>
          <w:numId w:val="3"/>
        </w:numPr>
        <w:tabs>
          <w:tab w:val="left" w:pos="1418"/>
        </w:tabs>
        <w:autoSpaceDE w:val="0"/>
        <w:autoSpaceDN w:val="0"/>
        <w:adjustRightInd w:val="0"/>
        <w:spacing w:before="120" w:line="240" w:lineRule="auto"/>
        <w:ind w:left="0" w:firstLine="709"/>
        <w:contextualSpacing/>
        <w:outlineLvl w:val="1"/>
        <w:rPr>
          <w:rFonts w:ascii="Times New Roman" w:hAnsi="Times New Roman" w:cs="Times New Roman"/>
          <w:sz w:val="28"/>
          <w:szCs w:val="28"/>
        </w:rPr>
      </w:pPr>
      <w:r w:rsidRPr="00643FA6">
        <w:rPr>
          <w:rFonts w:ascii="Times New Roman" w:hAnsi="Times New Roman" w:cs="Times New Roman"/>
          <w:sz w:val="24"/>
          <w:szCs w:val="24"/>
        </w:rPr>
        <w:t>детям, находящимся (находившимся) на иждивении сотрудников, граждан Российской Федерации, указанных в под</w:t>
      </w:r>
      <w:hyperlink r:id="rId8" w:anchor="/document/70291410/entry/3141" w:history="1">
        <w:r w:rsidRPr="00643FA6">
          <w:rPr>
            <w:rStyle w:val="a3"/>
            <w:color w:val="auto"/>
            <w:sz w:val="24"/>
            <w:szCs w:val="24"/>
            <w:u w:val="none"/>
          </w:rPr>
          <w:t>пунктах 1</w:t>
        </w:r>
      </w:hyperlink>
      <w:r w:rsidRPr="00643FA6">
        <w:rPr>
          <w:rFonts w:ascii="Times New Roman" w:hAnsi="Times New Roman" w:cs="Times New Roman"/>
          <w:sz w:val="24"/>
          <w:szCs w:val="24"/>
        </w:rPr>
        <w:t>1-15 настоящего пункта.</w:t>
      </w:r>
    </w:p>
    <w:p w:rsidR="0089451E" w:rsidRPr="00643FA6" w:rsidRDefault="0089451E" w:rsidP="0089451E">
      <w:pPr>
        <w:pStyle w:val="a5"/>
        <w:widowControl w:val="0"/>
        <w:numPr>
          <w:ilvl w:val="1"/>
          <w:numId w:val="1"/>
        </w:numPr>
        <w:autoSpaceDE w:val="0"/>
        <w:autoSpaceDN w:val="0"/>
        <w:adjustRightInd w:val="0"/>
        <w:spacing w:before="120" w:line="240" w:lineRule="auto"/>
        <w:ind w:left="0" w:firstLine="709"/>
        <w:contextualSpacing/>
        <w:outlineLvl w:val="1"/>
        <w:rPr>
          <w:rFonts w:ascii="Times New Roman" w:hAnsi="Times New Roman" w:cs="Times New Roman"/>
          <w:sz w:val="28"/>
          <w:szCs w:val="28"/>
        </w:rPr>
      </w:pPr>
      <w:r w:rsidRPr="00643FA6">
        <w:rPr>
          <w:rFonts w:ascii="Times New Roman" w:hAnsi="Times New Roman" w:cs="Times New Roman"/>
          <w:sz w:val="24"/>
          <w:szCs w:val="24"/>
        </w:rPr>
        <w:t>Проживающие в одной семье и имеющие общее место жительства дети имеют право преимущественного приема в муниципальную образовательную организацию, реализующую основную образовательную программу дошкольного образования, в которых обучаются их братья и (или) сестры.</w:t>
      </w:r>
    </w:p>
    <w:p w:rsidR="0089451E" w:rsidRPr="00643FA6" w:rsidRDefault="0089451E" w:rsidP="0089451E">
      <w:pPr>
        <w:pStyle w:val="a5"/>
        <w:widowControl w:val="0"/>
        <w:tabs>
          <w:tab w:val="left" w:pos="1418"/>
        </w:tabs>
        <w:autoSpaceDE w:val="0"/>
        <w:autoSpaceDN w:val="0"/>
        <w:adjustRightInd w:val="0"/>
        <w:spacing w:before="120" w:line="240" w:lineRule="auto"/>
        <w:contextualSpacing/>
        <w:outlineLvl w:val="1"/>
        <w:rPr>
          <w:rFonts w:ascii="Times New Roman" w:hAnsi="Times New Roman" w:cs="Times New Roman"/>
          <w:sz w:val="24"/>
          <w:szCs w:val="24"/>
        </w:rPr>
      </w:pPr>
      <w:r w:rsidRPr="00643FA6">
        <w:rPr>
          <w:rFonts w:ascii="Times New Roman" w:hAnsi="Times New Roman" w:cs="Times New Roman"/>
          <w:sz w:val="24"/>
          <w:szCs w:val="24"/>
        </w:rPr>
        <w:t>1.5. Настоящий Административный регламент обеспечивает прием в муниципальную образовательную организацию, реализующую основную образовательную программу дошкольного образования, всех граждан, имеющих право на получение дошкольного образования на территории городского округа «поселок Палана.</w:t>
      </w:r>
    </w:p>
    <w:p w:rsidR="0089451E" w:rsidRDefault="0089451E" w:rsidP="0089451E">
      <w:pPr>
        <w:tabs>
          <w:tab w:val="left" w:pos="1276"/>
        </w:tabs>
        <w:spacing w:line="240" w:lineRule="auto"/>
        <w:ind w:firstLine="709"/>
        <w:jc w:val="both"/>
        <w:rPr>
          <w:sz w:val="24"/>
          <w:szCs w:val="24"/>
        </w:rPr>
      </w:pPr>
      <w:r>
        <w:rPr>
          <w:sz w:val="24"/>
          <w:szCs w:val="24"/>
        </w:rPr>
        <w:t>1.6. Настоящий Административный регламент обеспечивает также прием детей в муниципальную образовательную организацию, реализующую основную образовательную программу дошкольного образования, имеющих право на получение дошкольного образования и проживающих на территории, за которой закреплена указанная в муниципальная образовательная организация, реализующая основную образовательную программу дошкольного образования (далее - закрепленная территория) на территории городского округа «поселок Палана.</w:t>
      </w:r>
    </w:p>
    <w:p w:rsidR="0089451E" w:rsidRDefault="0089451E" w:rsidP="0089451E">
      <w:pPr>
        <w:pStyle w:val="Default"/>
        <w:ind w:firstLine="709"/>
        <w:jc w:val="both"/>
        <w:rPr>
          <w:bCs/>
        </w:rPr>
      </w:pPr>
      <w:r>
        <w:rPr>
          <w:bCs/>
        </w:rPr>
        <w:t>1.7. Требования к порядку информирования об условиях предоставления муниципальной услуги.</w:t>
      </w:r>
    </w:p>
    <w:p w:rsidR="0089451E" w:rsidRDefault="0089451E" w:rsidP="0089451E">
      <w:pPr>
        <w:pStyle w:val="Default"/>
        <w:ind w:firstLine="709"/>
        <w:jc w:val="both"/>
        <w:rPr>
          <w:bCs/>
        </w:rPr>
      </w:pPr>
      <w:r>
        <w:rPr>
          <w:bCs/>
        </w:rPr>
        <w:t>1.7.1. Информация о месте нахождения, графике работы, справочных телефонах, адресах официальных сайтов и электронной почты уполномоченных органов, осуществляющих предоставление муниципальной услуги, указана в приложении 1 к настоящему Административному регламенту.</w:t>
      </w:r>
    </w:p>
    <w:p w:rsidR="0089451E" w:rsidRDefault="0089451E" w:rsidP="0089451E">
      <w:pPr>
        <w:pStyle w:val="Default"/>
        <w:ind w:firstLine="709"/>
        <w:jc w:val="both"/>
        <w:rPr>
          <w:bCs/>
        </w:rPr>
      </w:pPr>
      <w:r>
        <w:rPr>
          <w:bCs/>
        </w:rPr>
        <w:t>1.7.2. Порядок получения информации заявителями по вопросам предоставления муниципальной услуги:</w:t>
      </w:r>
    </w:p>
    <w:p w:rsidR="0089451E" w:rsidRDefault="0089451E" w:rsidP="0089451E">
      <w:pPr>
        <w:pStyle w:val="Default"/>
        <w:ind w:firstLine="709"/>
        <w:jc w:val="both"/>
        <w:rPr>
          <w:bCs/>
        </w:rPr>
      </w:pPr>
      <w:r>
        <w:rPr>
          <w:bCs/>
        </w:rPr>
        <w:t xml:space="preserve">1) информация по вопросам предоставления муниципальной услуги предоставляется специалистами  Администрации городского округа «поселок Палана» (далее - отдел образования, социальной защиты, культуры и спорта)   по телефону,  при осуществлении личного приема, размещается в информационно-телекоммуникационной сети "Интернет", </w:t>
      </w:r>
      <w:r>
        <w:rPr>
          <w:color w:val="auto"/>
        </w:rPr>
        <w:t>на Едином портале государственных и муниципальных услуг (</w:t>
      </w:r>
      <w:r>
        <w:rPr>
          <w:color w:val="auto"/>
          <w:lang w:val="en-US"/>
        </w:rPr>
        <w:t>gosuslugi</w:t>
      </w:r>
      <w:r>
        <w:rPr>
          <w:color w:val="auto"/>
        </w:rPr>
        <w:t>.</w:t>
      </w:r>
      <w:r>
        <w:rPr>
          <w:color w:val="auto"/>
          <w:lang w:val="en-US"/>
        </w:rPr>
        <w:t>ru</w:t>
      </w:r>
      <w:r>
        <w:rPr>
          <w:color w:val="auto"/>
        </w:rPr>
        <w:t>) (далее – Единый портал), на Портале государственных и муниципальных услуг Камчатского края (</w:t>
      </w:r>
      <w:r>
        <w:rPr>
          <w:color w:val="auto"/>
          <w:lang w:val="en-US"/>
        </w:rPr>
        <w:t>gosuslugi</w:t>
      </w:r>
      <w:r>
        <w:rPr>
          <w:color w:val="auto"/>
        </w:rPr>
        <w:t>41.</w:t>
      </w:r>
      <w:r>
        <w:rPr>
          <w:color w:val="auto"/>
          <w:lang w:val="en-US"/>
        </w:rPr>
        <w:t>ru</w:t>
      </w:r>
      <w:r>
        <w:rPr>
          <w:color w:val="auto"/>
        </w:rPr>
        <w:t>) (далее – Региональный портал)</w:t>
      </w:r>
      <w:r>
        <w:rPr>
          <w:bCs/>
        </w:rPr>
        <w:t>, публикуется в средствах массовой информации, размещается на информационных стендах в  Администрации городского округа «поселок Палана» и в раздаточных информационных материалах (брошюрах, буклетах и т.п.);</w:t>
      </w:r>
    </w:p>
    <w:p w:rsidR="0089451E" w:rsidRDefault="0089451E" w:rsidP="0089451E">
      <w:pPr>
        <w:pStyle w:val="Default"/>
        <w:ind w:firstLine="709"/>
        <w:jc w:val="both"/>
        <w:rPr>
          <w:bCs/>
        </w:rPr>
      </w:pPr>
      <w:r>
        <w:rPr>
          <w:bCs/>
        </w:rPr>
        <w:t>2) при ответах на телефонные звонки и устные обращения специалисты Администрации городского округа «поселок Палана»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образования, социальной защиты, культуры и спорта, в которые позвонил заявитель, фамилии, имени, отчестве (последнее - при наличии) и должности специалиста, принявшего телефонный звонок.</w:t>
      </w:r>
    </w:p>
    <w:p w:rsidR="0089451E" w:rsidRDefault="0089451E" w:rsidP="0089451E">
      <w:pPr>
        <w:pStyle w:val="Default"/>
        <w:ind w:firstLine="709"/>
        <w:jc w:val="both"/>
        <w:rPr>
          <w:bCs/>
        </w:rPr>
      </w:pPr>
      <w:r>
        <w:rPr>
          <w:bCs/>
        </w:rPr>
        <w:t>Время разговора не должно превышать 10 минут.</w:t>
      </w:r>
    </w:p>
    <w:p w:rsidR="0089451E" w:rsidRDefault="0089451E" w:rsidP="0089451E">
      <w:pPr>
        <w:pStyle w:val="Default"/>
        <w:ind w:firstLine="709"/>
        <w:jc w:val="both"/>
        <w:rPr>
          <w:bCs/>
        </w:rPr>
      </w:pPr>
      <w:r>
        <w:rPr>
          <w:bCs/>
        </w:rPr>
        <w:t>При невозможности специалиста Администрации городского округа «поселок Палана»,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сообщен номер телефона, по которому можно получить необходимую информацию;</w:t>
      </w:r>
    </w:p>
    <w:p w:rsidR="0089451E" w:rsidRDefault="0089451E" w:rsidP="0089451E">
      <w:pPr>
        <w:pStyle w:val="Default"/>
        <w:ind w:firstLine="709"/>
        <w:jc w:val="both"/>
        <w:rPr>
          <w:bCs/>
        </w:rPr>
      </w:pPr>
      <w:r>
        <w:rPr>
          <w:bCs/>
        </w:rPr>
        <w:lastRenderedPageBreak/>
        <w:t>3) информирование о ходе предоставления муниципальной услуги осуществляется специалистами Администрации городского округа «поселок Палана» при личном контакте с заявителями, с использованием средств почтовой, телефонной связи, посредством электронной почты.</w:t>
      </w:r>
    </w:p>
    <w:p w:rsidR="0089451E" w:rsidRDefault="0089451E" w:rsidP="0089451E">
      <w:pPr>
        <w:pStyle w:val="Default"/>
        <w:ind w:firstLine="709"/>
        <w:jc w:val="both"/>
        <w:rPr>
          <w:bCs/>
        </w:rPr>
      </w:pPr>
      <w:r>
        <w:rPr>
          <w:bCs/>
        </w:rPr>
        <w:t>При предоставлении муниципальной услуги специалистами Администрации городского округа «поселок Палана»</w:t>
      </w:r>
      <w:r>
        <w:rPr>
          <w:i/>
          <w:iCs/>
        </w:rPr>
        <w:t xml:space="preserve"> </w:t>
      </w:r>
      <w:r>
        <w:rPr>
          <w:bCs/>
        </w:rPr>
        <w:t>осуществляется консультирование по вопросам:</w:t>
      </w:r>
    </w:p>
    <w:p w:rsidR="0089451E" w:rsidRDefault="0089451E" w:rsidP="0089451E">
      <w:pPr>
        <w:pStyle w:val="Default"/>
        <w:ind w:firstLine="709"/>
        <w:jc w:val="both"/>
        <w:rPr>
          <w:bCs/>
        </w:rPr>
      </w:pPr>
      <w:r>
        <w:rPr>
          <w:bCs/>
        </w:rPr>
        <w:t>а) о порядке оказания и сроках предоставления муниципальной услуги;</w:t>
      </w:r>
    </w:p>
    <w:p w:rsidR="0089451E" w:rsidRDefault="0089451E" w:rsidP="0089451E">
      <w:pPr>
        <w:pStyle w:val="Default"/>
        <w:ind w:firstLine="709"/>
        <w:jc w:val="both"/>
        <w:rPr>
          <w:bCs/>
        </w:rPr>
      </w:pPr>
      <w:r>
        <w:rPr>
          <w:bCs/>
        </w:rPr>
        <w:t>б) о перечне документов, необходимых для предоставления муниципальной услуги, комплектности (достаточности) представленных документов;</w:t>
      </w:r>
    </w:p>
    <w:p w:rsidR="0089451E" w:rsidRDefault="0089451E" w:rsidP="0089451E">
      <w:pPr>
        <w:pStyle w:val="Default"/>
        <w:ind w:firstLine="709"/>
        <w:jc w:val="both"/>
        <w:rPr>
          <w:bCs/>
        </w:rPr>
      </w:pPr>
      <w:r>
        <w:rPr>
          <w:bCs/>
        </w:rPr>
        <w:t>в) о графике работы и времени приема документов уполномоченными органами, образовательными организациями;</w:t>
      </w:r>
    </w:p>
    <w:p w:rsidR="0089451E" w:rsidRDefault="0089451E" w:rsidP="0089451E">
      <w:pPr>
        <w:pStyle w:val="Default"/>
        <w:ind w:firstLine="709"/>
        <w:jc w:val="both"/>
        <w:rPr>
          <w:bCs/>
        </w:rPr>
      </w:pPr>
      <w:r>
        <w:rPr>
          <w:bCs/>
        </w:rPr>
        <w:t>г) об этапе (стадии) нахождения документов в процессе предоставления муниципальной услуги;</w:t>
      </w:r>
    </w:p>
    <w:p w:rsidR="0089451E" w:rsidRDefault="0089451E" w:rsidP="0089451E">
      <w:pPr>
        <w:pStyle w:val="Default"/>
        <w:ind w:firstLine="709"/>
        <w:jc w:val="both"/>
        <w:rPr>
          <w:bCs/>
        </w:rPr>
      </w:pPr>
      <w:r>
        <w:rPr>
          <w:bCs/>
        </w:rPr>
        <w:t>д) о порядке обжалования действий (бездействия) должностного лица, а также принимаемого им решения при предоставлении муниципальной услуги.</w:t>
      </w:r>
    </w:p>
    <w:p w:rsidR="0089451E" w:rsidRDefault="0089451E" w:rsidP="0089451E">
      <w:pPr>
        <w:pStyle w:val="Default"/>
        <w:ind w:firstLine="709"/>
        <w:jc w:val="both"/>
        <w:rPr>
          <w:bCs/>
        </w:rPr>
      </w:pPr>
      <w:r>
        <w:rPr>
          <w:bCs/>
        </w:rPr>
        <w:t>1.3.3. Информация о предоставлении муниципальной услуги на Едином портале и на Региональной портале.</w:t>
      </w:r>
    </w:p>
    <w:p w:rsidR="0089451E" w:rsidRDefault="0089451E" w:rsidP="0089451E">
      <w:pPr>
        <w:pStyle w:val="Default"/>
        <w:ind w:firstLine="709"/>
        <w:jc w:val="both"/>
        <w:rPr>
          <w:bCs/>
        </w:rPr>
      </w:pPr>
      <w:r>
        <w:rPr>
          <w:bCs/>
        </w:rPr>
        <w:t>На Едином портале и на Региональной портале размещается следующая информация:</w:t>
      </w:r>
    </w:p>
    <w:p w:rsidR="0089451E" w:rsidRDefault="0089451E" w:rsidP="0089451E">
      <w:pPr>
        <w:pStyle w:val="Default"/>
        <w:ind w:firstLine="709"/>
        <w:jc w:val="both"/>
        <w:rPr>
          <w:bCs/>
        </w:rPr>
      </w:pPr>
      <w:r>
        <w:rPr>
          <w:bC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451E" w:rsidRDefault="0089451E" w:rsidP="0089451E">
      <w:pPr>
        <w:pStyle w:val="Default"/>
        <w:ind w:firstLine="709"/>
        <w:jc w:val="both"/>
        <w:rPr>
          <w:bCs/>
        </w:rPr>
      </w:pPr>
      <w:r>
        <w:rPr>
          <w:bCs/>
        </w:rPr>
        <w:t>2) круг заявителей;</w:t>
      </w:r>
    </w:p>
    <w:p w:rsidR="0089451E" w:rsidRDefault="0089451E" w:rsidP="0089451E">
      <w:pPr>
        <w:pStyle w:val="Default"/>
        <w:ind w:firstLine="709"/>
        <w:jc w:val="both"/>
        <w:rPr>
          <w:bCs/>
        </w:rPr>
      </w:pPr>
      <w:r>
        <w:rPr>
          <w:bCs/>
        </w:rPr>
        <w:t>3) срок предоставления муниципальной услуги;</w:t>
      </w:r>
    </w:p>
    <w:p w:rsidR="0089451E" w:rsidRDefault="0089451E" w:rsidP="0089451E">
      <w:pPr>
        <w:pStyle w:val="Default"/>
        <w:ind w:firstLine="709"/>
        <w:jc w:val="both"/>
        <w:rPr>
          <w:bCs/>
        </w:rPr>
      </w:pPr>
      <w:r>
        <w:rPr>
          <w:bC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451E" w:rsidRDefault="0089451E" w:rsidP="0089451E">
      <w:pPr>
        <w:pStyle w:val="Default"/>
        <w:ind w:firstLine="709"/>
        <w:jc w:val="both"/>
        <w:rPr>
          <w:bCs/>
        </w:rPr>
      </w:pPr>
      <w:r>
        <w:rPr>
          <w:bCs/>
        </w:rPr>
        <w:t>5) исчерпывающий перечень оснований для приостановления или отказа в предоставлении муниципальной услуги;</w:t>
      </w:r>
    </w:p>
    <w:p w:rsidR="0089451E" w:rsidRDefault="0089451E" w:rsidP="0089451E">
      <w:pPr>
        <w:pStyle w:val="Default"/>
        <w:ind w:firstLine="709"/>
        <w:jc w:val="both"/>
        <w:rPr>
          <w:bCs/>
        </w:rPr>
      </w:pPr>
      <w:r>
        <w:rPr>
          <w:bC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451E" w:rsidRDefault="0089451E" w:rsidP="0089451E">
      <w:pPr>
        <w:pStyle w:val="Default"/>
        <w:ind w:firstLine="709"/>
        <w:jc w:val="both"/>
        <w:rPr>
          <w:bCs/>
        </w:rPr>
      </w:pPr>
      <w:r>
        <w:rPr>
          <w:bCs/>
        </w:rPr>
        <w:t>7) формы заявлений (уведомлений, сообщений), используемые при предоставлении муниципальной услуги.</w:t>
      </w:r>
    </w:p>
    <w:p w:rsidR="0089451E" w:rsidRDefault="0089451E" w:rsidP="0089451E">
      <w:pPr>
        <w:pStyle w:val="Default"/>
        <w:ind w:firstLine="709"/>
        <w:jc w:val="both"/>
        <w:rPr>
          <w:bCs/>
        </w:rPr>
      </w:pPr>
      <w:r>
        <w:rPr>
          <w:bCs/>
        </w:rPr>
        <w:t>Информация на Едином портале и на Региональной портале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9451E" w:rsidRDefault="0089451E" w:rsidP="0089451E">
      <w:pPr>
        <w:pStyle w:val="Default"/>
        <w:ind w:firstLine="709"/>
        <w:jc w:val="both"/>
        <w:rPr>
          <w:bCs/>
        </w:rPr>
      </w:pPr>
      <w:r>
        <w:rPr>
          <w:bC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451E" w:rsidRDefault="0089451E" w:rsidP="0089451E">
      <w:pPr>
        <w:pStyle w:val="Default"/>
        <w:ind w:firstLine="709"/>
        <w:jc w:val="both"/>
        <w:rPr>
          <w:bCs/>
        </w:rPr>
      </w:pPr>
      <w:r>
        <w:rPr>
          <w:bCs/>
        </w:rPr>
        <w:t xml:space="preserve">Заявителям предоставляется возможность получить информацию по вопросам предоставления муниципальной услуги  в </w:t>
      </w:r>
      <w:r>
        <w:rPr>
          <w:color w:val="C00000"/>
        </w:rPr>
        <w:t xml:space="preserve"> </w:t>
      </w:r>
      <w:r>
        <w:rPr>
          <w:color w:val="auto"/>
        </w:rPr>
        <w:t>филиале Корякского округа краевого государственного казенного учреждения «Многофункциональный центр предоставления государственных и муниципальных услуг в Камчатском крае»</w:t>
      </w:r>
      <w:r>
        <w:rPr>
          <w:rFonts w:eastAsia="Times New Roman"/>
          <w:color w:val="auto"/>
        </w:rPr>
        <w:t xml:space="preserve"> </w:t>
      </w:r>
      <w:r>
        <w:rPr>
          <w:color w:val="auto"/>
        </w:rPr>
        <w:t xml:space="preserve">(далее – МФЦ), </w:t>
      </w:r>
      <w:r>
        <w:rPr>
          <w:bCs/>
        </w:rPr>
        <w:t xml:space="preserve"> в соответствии с соглашениями о взаимодействии, заключаемыми между многофункциональным центром и  Администрацией городского округа «поселок Палана».</w:t>
      </w:r>
    </w:p>
    <w:p w:rsidR="0089451E" w:rsidRDefault="0089451E" w:rsidP="0089451E">
      <w:pPr>
        <w:pStyle w:val="Default"/>
        <w:ind w:firstLine="709"/>
        <w:jc w:val="both"/>
        <w:rPr>
          <w:color w:val="auto"/>
        </w:rPr>
      </w:pPr>
    </w:p>
    <w:p w:rsidR="0089451E" w:rsidRDefault="0089451E" w:rsidP="0089451E">
      <w:pPr>
        <w:pStyle w:val="ConsPlusNormal0"/>
        <w:jc w:val="center"/>
        <w:outlineLvl w:val="1"/>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Стандарт предоставления муниципальной услуги</w:t>
      </w:r>
    </w:p>
    <w:p w:rsidR="0089451E" w:rsidRDefault="0089451E" w:rsidP="0089451E">
      <w:pPr>
        <w:pStyle w:val="ConsPlusNormal0"/>
        <w:ind w:firstLine="709"/>
        <w:jc w:val="center"/>
        <w:outlineLvl w:val="1"/>
        <w:rPr>
          <w:rFonts w:ascii="Times New Roman" w:hAnsi="Times New Roman" w:cs="Times New Roman"/>
          <w:b/>
          <w:sz w:val="24"/>
          <w:szCs w:val="24"/>
        </w:rPr>
      </w:pPr>
    </w:p>
    <w:p w:rsidR="0089451E" w:rsidRPr="00643FA6" w:rsidRDefault="0089451E" w:rsidP="0089451E">
      <w:pPr>
        <w:pStyle w:val="a5"/>
        <w:widowControl w:val="0"/>
        <w:tabs>
          <w:tab w:val="left" w:pos="1418"/>
        </w:tabs>
        <w:autoSpaceDE w:val="0"/>
        <w:autoSpaceDN w:val="0"/>
        <w:adjustRightInd w:val="0"/>
        <w:spacing w:line="240" w:lineRule="auto"/>
        <w:outlineLvl w:val="1"/>
        <w:rPr>
          <w:rFonts w:ascii="Times New Roman" w:hAnsi="Times New Roman" w:cs="Times New Roman"/>
          <w:sz w:val="24"/>
          <w:szCs w:val="24"/>
        </w:rPr>
      </w:pPr>
      <w:r w:rsidRPr="00643FA6">
        <w:rPr>
          <w:rFonts w:ascii="Times New Roman" w:hAnsi="Times New Roman" w:cs="Times New Roman"/>
          <w:sz w:val="24"/>
          <w:szCs w:val="24"/>
        </w:rPr>
        <w:lastRenderedPageBreak/>
        <w:t>2.1. Наименование муниципальной услуги – постановка на учет и направление детей в образовательные учреждения, реализующие образовательные программы дошкольного образования.</w:t>
      </w:r>
    </w:p>
    <w:p w:rsidR="0089451E" w:rsidRDefault="0089451E" w:rsidP="0089451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2.2. Наименование органа, непосредственно предоставляющего муниципальную услугу</w:t>
      </w:r>
    </w:p>
    <w:p w:rsidR="0089451E" w:rsidRDefault="0089451E" w:rsidP="0089451E">
      <w:pPr>
        <w:pStyle w:val="Default"/>
        <w:ind w:firstLine="709"/>
        <w:jc w:val="both"/>
        <w:rPr>
          <w:color w:val="auto"/>
        </w:rPr>
      </w:pPr>
      <w:r>
        <w:rPr>
          <w:color w:val="auto"/>
        </w:rPr>
        <w:t xml:space="preserve">2.2.1 Предоставление муниципальной услуги осуществляется Администрацией городского округа «поселок Палана». </w:t>
      </w:r>
    </w:p>
    <w:p w:rsidR="0089451E" w:rsidRDefault="0089451E" w:rsidP="0089451E">
      <w:pPr>
        <w:pStyle w:val="Default"/>
        <w:ind w:firstLine="709"/>
        <w:jc w:val="both"/>
        <w:rPr>
          <w:color w:val="auto"/>
        </w:rPr>
      </w:pPr>
      <w:r>
        <w:rPr>
          <w:color w:val="auto"/>
        </w:rPr>
        <w:t>2.2.2. Администрация городского округа «поселок Палана» организует предоставление муниципальной услуги по принципу «одного окна», в том числе на базе МФЦ. Также учет заявлений о постановке на учет для зачисления ребенка в образовательную организацию, реализующую основную образовательную программу дошкольного образования (детские сады), осуществляется в подсистеме «Е-услуги. Образование» государственной информационной системы Камчатского края «Сетевой город» (далее – ГИС «Сетевой город).</w:t>
      </w:r>
    </w:p>
    <w:p w:rsidR="0089451E" w:rsidRDefault="0089451E" w:rsidP="0089451E">
      <w:pPr>
        <w:pStyle w:val="ConsPlusNormal0"/>
        <w:ind w:firstLine="709"/>
        <w:outlineLvl w:val="2"/>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rsidR="0089451E" w:rsidRDefault="0089451E" w:rsidP="0089451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Конечным результатом предоставления муниципальной услуги являются:</w:t>
      </w:r>
    </w:p>
    <w:p w:rsidR="0089451E" w:rsidRDefault="0089451E" w:rsidP="0089451E">
      <w:pPr>
        <w:autoSpaceDE w:val="0"/>
        <w:autoSpaceDN w:val="0"/>
        <w:adjustRightInd w:val="0"/>
        <w:spacing w:line="240" w:lineRule="auto"/>
        <w:ind w:firstLine="720"/>
        <w:jc w:val="both"/>
        <w:rPr>
          <w:color w:val="000000"/>
          <w:sz w:val="24"/>
          <w:szCs w:val="24"/>
        </w:rPr>
      </w:pPr>
      <w:r>
        <w:rPr>
          <w:iCs/>
          <w:color w:val="000000"/>
          <w:sz w:val="24"/>
          <w:szCs w:val="24"/>
        </w:rPr>
        <w:t>1)</w:t>
      </w:r>
      <w:r>
        <w:rPr>
          <w:color w:val="000000"/>
          <w:sz w:val="24"/>
          <w:szCs w:val="24"/>
        </w:rPr>
        <w:t xml:space="preserve"> </w:t>
      </w:r>
      <w:r>
        <w:rPr>
          <w:sz w:val="24"/>
          <w:szCs w:val="24"/>
        </w:rPr>
        <w:t>постановка на учет нуждающихся в получении дошкольного образования и (или) присмотра и ухода в целях направления детей в муниципальные образовательные организации</w:t>
      </w:r>
      <w:r>
        <w:rPr>
          <w:color w:val="000000"/>
          <w:sz w:val="24"/>
          <w:szCs w:val="24"/>
        </w:rPr>
        <w:t>;</w:t>
      </w:r>
    </w:p>
    <w:p w:rsidR="0089451E" w:rsidRDefault="0089451E" w:rsidP="0089451E">
      <w:pPr>
        <w:pStyle w:val="rtejustify"/>
        <w:spacing w:before="0" w:beforeAutospacing="0" w:after="0" w:afterAutospacing="0"/>
        <w:ind w:firstLine="720"/>
        <w:jc w:val="both"/>
      </w:pPr>
      <w:r>
        <w:t xml:space="preserve">2) </w:t>
      </w:r>
      <w:r>
        <w:rPr>
          <w:iCs/>
        </w:rPr>
        <w:t xml:space="preserve">отказ в </w:t>
      </w:r>
      <w:r>
        <w:t>приеме заявления о постановке на учет для зачисления в образовательные организации, реализующие основную образовательную программу дошкольного образования (детские сады);</w:t>
      </w:r>
    </w:p>
    <w:p w:rsidR="0089451E" w:rsidRDefault="0089451E" w:rsidP="0089451E">
      <w:pPr>
        <w:pStyle w:val="rtejustify"/>
        <w:spacing w:before="0" w:beforeAutospacing="0" w:after="0" w:afterAutospacing="0"/>
        <w:ind w:firstLine="720"/>
        <w:jc w:val="both"/>
      </w:pPr>
      <w:r>
        <w:t>3) выдача заявителю направления для зачисления в образовательное учреждение, реализующее основную образовательную программу дошкольного образования;</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rPr>
          <w:rFonts w:ascii="Times New Roman" w:hAnsi="Times New Roman" w:cs="Times New Roman"/>
          <w:sz w:val="24"/>
          <w:szCs w:val="24"/>
        </w:rPr>
      </w:pPr>
      <w:r w:rsidRPr="00643FA6">
        <w:rPr>
          <w:rFonts w:ascii="Times New Roman" w:hAnsi="Times New Roman" w:cs="Times New Roman"/>
          <w:sz w:val="24"/>
          <w:szCs w:val="24"/>
        </w:rPr>
        <w:t>4) зачисление в муниципальную</w:t>
      </w:r>
      <w:r w:rsidRPr="00643FA6">
        <w:rPr>
          <w:rFonts w:ascii="Times New Roman" w:hAnsi="Times New Roman" w:cs="Times New Roman"/>
          <w:sz w:val="24"/>
          <w:szCs w:val="24"/>
          <w:shd w:val="clear" w:color="auto" w:fill="FFFFFF"/>
        </w:rPr>
        <w:t xml:space="preserve"> образовательную организацию</w:t>
      </w:r>
      <w:r w:rsidRPr="00643FA6">
        <w:rPr>
          <w:rFonts w:ascii="Times New Roman" w:hAnsi="Times New Roman" w:cs="Times New Roman"/>
          <w:sz w:val="24"/>
          <w:szCs w:val="24"/>
        </w:rPr>
        <w:t>.</w:t>
      </w:r>
    </w:p>
    <w:p w:rsidR="0089451E" w:rsidRPr="00643FA6" w:rsidRDefault="0089451E" w:rsidP="0089451E">
      <w:pPr>
        <w:pStyle w:val="Default"/>
        <w:ind w:firstLine="709"/>
        <w:rPr>
          <w:bCs/>
          <w:color w:val="auto"/>
        </w:rPr>
      </w:pPr>
      <w:r w:rsidRPr="00643FA6">
        <w:rPr>
          <w:bCs/>
          <w:color w:val="auto"/>
        </w:rPr>
        <w:t>2.4. Срок предоставления муниципальной услуги</w:t>
      </w:r>
    </w:p>
    <w:p w:rsidR="0089451E" w:rsidRPr="00643FA6" w:rsidRDefault="0089451E" w:rsidP="0089451E">
      <w:pPr>
        <w:pStyle w:val="Default"/>
        <w:ind w:firstLine="709"/>
        <w:jc w:val="both"/>
        <w:rPr>
          <w:i/>
          <w:color w:val="auto"/>
        </w:rPr>
      </w:pPr>
      <w:r w:rsidRPr="00643FA6">
        <w:rPr>
          <w:color w:val="auto"/>
        </w:rPr>
        <w:t xml:space="preserve">Прием заявлений о постановке на учет для зачисления детей в образовательные организации, реализующие основную общеобразовательную программу дошкольного образования (детские сады), и выдача документов, являющихся результатом муниципальной услуги, осуществляется </w:t>
      </w:r>
      <w:r w:rsidRPr="00643FA6">
        <w:rPr>
          <w:i/>
          <w:color w:val="auto"/>
        </w:rPr>
        <w:t xml:space="preserve">в </w:t>
      </w:r>
      <w:r w:rsidRPr="00643FA6">
        <w:rPr>
          <w:i/>
          <w:iCs/>
          <w:color w:val="auto"/>
        </w:rPr>
        <w:t>любой из рабочих дней в течение всего года.</w:t>
      </w:r>
    </w:p>
    <w:p w:rsidR="0089451E" w:rsidRPr="00643FA6" w:rsidRDefault="0089451E" w:rsidP="0089451E">
      <w:pPr>
        <w:autoSpaceDE w:val="0"/>
        <w:autoSpaceDN w:val="0"/>
        <w:adjustRightInd w:val="0"/>
        <w:spacing w:line="240" w:lineRule="auto"/>
        <w:ind w:firstLine="720"/>
        <w:jc w:val="both"/>
        <w:rPr>
          <w:iCs/>
          <w:sz w:val="24"/>
          <w:szCs w:val="24"/>
        </w:rPr>
      </w:pPr>
      <w:r w:rsidRPr="00643FA6">
        <w:rPr>
          <w:sz w:val="24"/>
          <w:szCs w:val="24"/>
        </w:rPr>
        <w:t>При подаче заявления о постановке на учет для зачисления ребенка в образовательную организацию,</w:t>
      </w:r>
      <w:r w:rsidRPr="00643FA6">
        <w:rPr>
          <w:i/>
          <w:iCs/>
          <w:sz w:val="24"/>
          <w:szCs w:val="24"/>
        </w:rPr>
        <w:t xml:space="preserve"> </w:t>
      </w:r>
      <w:r w:rsidRPr="00643FA6">
        <w:rPr>
          <w:iCs/>
          <w:sz w:val="24"/>
          <w:szCs w:val="24"/>
        </w:rPr>
        <w:t>реализующую основную общеобразовательную программу дошкольного образования, посредством электронной формы, размещенной в сети Интернет на</w:t>
      </w:r>
      <w:r w:rsidRPr="00643FA6">
        <w:rPr>
          <w:sz w:val="24"/>
          <w:szCs w:val="24"/>
        </w:rPr>
        <w:t xml:space="preserve"> Едином или Региональном портале, </w:t>
      </w:r>
      <w:r w:rsidRPr="00643FA6">
        <w:rPr>
          <w:iCs/>
          <w:sz w:val="24"/>
          <w:szCs w:val="24"/>
        </w:rPr>
        <w:t>уведомление о приеме (отказе в приеме) заявления предоставляется в течение одного рабочего дня с момента подачи заявления на Едином или Региональном портале.</w:t>
      </w:r>
    </w:p>
    <w:p w:rsidR="0089451E" w:rsidRPr="00643FA6" w:rsidRDefault="0089451E" w:rsidP="0089451E">
      <w:pPr>
        <w:pStyle w:val="a5"/>
        <w:widowControl w:val="0"/>
        <w:tabs>
          <w:tab w:val="left" w:pos="1418"/>
        </w:tabs>
        <w:autoSpaceDE w:val="0"/>
        <w:autoSpaceDN w:val="0"/>
        <w:adjustRightInd w:val="0"/>
        <w:spacing w:line="240" w:lineRule="auto"/>
        <w:outlineLvl w:val="1"/>
        <w:rPr>
          <w:rFonts w:ascii="Times New Roman" w:hAnsi="Times New Roman" w:cs="Times New Roman"/>
          <w:sz w:val="24"/>
          <w:szCs w:val="24"/>
        </w:rPr>
      </w:pPr>
      <w:r w:rsidRPr="00643FA6">
        <w:rPr>
          <w:rFonts w:ascii="Times New Roman" w:hAnsi="Times New Roman" w:cs="Times New Roman"/>
          <w:iCs/>
          <w:sz w:val="24"/>
          <w:szCs w:val="24"/>
        </w:rPr>
        <w:t xml:space="preserve">2.5. </w:t>
      </w:r>
      <w:r w:rsidRPr="00643FA6">
        <w:rPr>
          <w:rFonts w:ascii="Times New Roman" w:hAnsi="Times New Roman" w:cs="Times New Roman"/>
          <w:sz w:val="24"/>
          <w:szCs w:val="24"/>
        </w:rPr>
        <w:t xml:space="preserve">Уполномоченный орган, а также по решению указанного органа подведомственной им организацией, заявителю предоставляется на бумажном носителе и (или) в электронной форме через </w:t>
      </w:r>
      <w:hyperlink r:id="rId9" w:tgtFrame="_blank" w:history="1">
        <w:r w:rsidRPr="00643FA6">
          <w:rPr>
            <w:rStyle w:val="a3"/>
            <w:color w:val="auto"/>
            <w:sz w:val="24"/>
            <w:szCs w:val="24"/>
            <w:u w:val="none"/>
          </w:rPr>
          <w:t>единый портал</w:t>
        </w:r>
      </w:hyperlink>
      <w:r w:rsidRPr="00643FA6">
        <w:rPr>
          <w:rFonts w:ascii="Times New Roman" w:hAnsi="Times New Roman" w:cs="Times New Roman"/>
          <w:sz w:val="24"/>
          <w:szCs w:val="24"/>
        </w:rPr>
        <w:t xml:space="preserve"> государственных и муниципальных услуг (функций) (далее – ЕПГУ) следующая информация:</w:t>
      </w:r>
    </w:p>
    <w:p w:rsidR="0089451E" w:rsidRPr="00643FA6" w:rsidRDefault="0089451E" w:rsidP="0089451E">
      <w:pPr>
        <w:pStyle w:val="a5"/>
        <w:widowControl w:val="0"/>
        <w:numPr>
          <w:ilvl w:val="0"/>
          <w:numId w:val="5"/>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о заявлениях для направления и приема (индивидуальный номер и дата подачи заявления);</w:t>
      </w:r>
    </w:p>
    <w:p w:rsidR="0089451E" w:rsidRPr="00643FA6" w:rsidRDefault="0089451E" w:rsidP="0089451E">
      <w:pPr>
        <w:pStyle w:val="a5"/>
        <w:widowControl w:val="0"/>
        <w:numPr>
          <w:ilvl w:val="0"/>
          <w:numId w:val="5"/>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о статусах обработки заявлений, об основаниях их изменения и комментарии к</w:t>
      </w:r>
      <w:r>
        <w:rPr>
          <w:sz w:val="24"/>
          <w:szCs w:val="24"/>
        </w:rPr>
        <w:t xml:space="preserve"> </w:t>
      </w:r>
      <w:r w:rsidRPr="00643FA6">
        <w:rPr>
          <w:rFonts w:ascii="Times New Roman" w:hAnsi="Times New Roman" w:cs="Times New Roman"/>
          <w:sz w:val="24"/>
          <w:szCs w:val="24"/>
        </w:rPr>
        <w:t>ним;</w:t>
      </w:r>
    </w:p>
    <w:p w:rsidR="0089451E" w:rsidRPr="00643FA6" w:rsidRDefault="0089451E" w:rsidP="0089451E">
      <w:pPr>
        <w:pStyle w:val="a5"/>
        <w:widowControl w:val="0"/>
        <w:numPr>
          <w:ilvl w:val="0"/>
          <w:numId w:val="5"/>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о последовательности предоставления места в муниципальной образовательной организации;</w:t>
      </w:r>
    </w:p>
    <w:p w:rsidR="0089451E" w:rsidRPr="00643FA6" w:rsidRDefault="0089451E" w:rsidP="0089451E">
      <w:pPr>
        <w:pStyle w:val="a5"/>
        <w:widowControl w:val="0"/>
        <w:numPr>
          <w:ilvl w:val="0"/>
          <w:numId w:val="5"/>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о документе о предоставлении места в муниципальной образовательной организации;</w:t>
      </w:r>
    </w:p>
    <w:p w:rsidR="0089451E" w:rsidRPr="00643FA6" w:rsidRDefault="0089451E" w:rsidP="0089451E">
      <w:pPr>
        <w:pStyle w:val="a5"/>
        <w:widowControl w:val="0"/>
        <w:numPr>
          <w:ilvl w:val="0"/>
          <w:numId w:val="5"/>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о документе</w:t>
      </w:r>
      <w:r w:rsidRPr="00643FA6">
        <w:rPr>
          <w:rFonts w:ascii="Times New Roman" w:hAnsi="Times New Roman" w:cs="Times New Roman"/>
          <w:sz w:val="24"/>
          <w:szCs w:val="24"/>
          <w:shd w:val="clear" w:color="auto" w:fill="FFFFFF"/>
        </w:rPr>
        <w:t xml:space="preserve"> о зачислении</w:t>
      </w:r>
      <w:r w:rsidRPr="00643FA6">
        <w:rPr>
          <w:rFonts w:ascii="Times New Roman" w:hAnsi="Times New Roman" w:cs="Times New Roman"/>
          <w:sz w:val="24"/>
          <w:szCs w:val="24"/>
        </w:rPr>
        <w:t xml:space="preserve"> ребенка в муниципальную образовательную организацию.</w:t>
      </w:r>
    </w:p>
    <w:p w:rsidR="0089451E" w:rsidRPr="00643FA6" w:rsidRDefault="0089451E" w:rsidP="0089451E">
      <w:pPr>
        <w:tabs>
          <w:tab w:val="left" w:pos="993"/>
        </w:tabs>
        <w:autoSpaceDE w:val="0"/>
        <w:autoSpaceDN w:val="0"/>
        <w:adjustRightInd w:val="0"/>
        <w:spacing w:line="240" w:lineRule="auto"/>
        <w:ind w:firstLine="720"/>
        <w:jc w:val="both"/>
        <w:rPr>
          <w:i/>
          <w:sz w:val="24"/>
          <w:szCs w:val="24"/>
        </w:rPr>
      </w:pPr>
    </w:p>
    <w:p w:rsidR="0089451E" w:rsidRPr="00643FA6" w:rsidRDefault="0089451E" w:rsidP="0089451E">
      <w:pPr>
        <w:pStyle w:val="Default"/>
        <w:ind w:firstLine="709"/>
        <w:jc w:val="both"/>
        <w:rPr>
          <w:color w:val="auto"/>
        </w:rPr>
      </w:pPr>
      <w:r w:rsidRPr="00643FA6">
        <w:rPr>
          <w:color w:val="auto"/>
        </w:rPr>
        <w:lastRenderedPageBreak/>
        <w:t xml:space="preserve">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Администрации городского округа «поселок Палана». </w:t>
      </w:r>
    </w:p>
    <w:p w:rsidR="0089451E" w:rsidRPr="00643FA6" w:rsidRDefault="0089451E" w:rsidP="0089451E">
      <w:pPr>
        <w:pStyle w:val="Default"/>
        <w:ind w:firstLine="709"/>
        <w:jc w:val="both"/>
        <w:rPr>
          <w:color w:val="auto"/>
        </w:rPr>
      </w:pPr>
      <w:r w:rsidRPr="00643FA6">
        <w:rPr>
          <w:color w:val="auto"/>
        </w:rPr>
        <w:t xml:space="preserve">Сроки передачи запроса о предоставлении муниципальной услуги и прилагаемых документов из МФЦ в Администрацию городского округа «поселок Палана», а также передачи результата муниципальной услуги из </w:t>
      </w:r>
      <w:r w:rsidRPr="00643FA6">
        <w:rPr>
          <w:bCs/>
        </w:rPr>
        <w:t xml:space="preserve">Администрации городского округа «поселок Палана» </w:t>
      </w:r>
      <w:r w:rsidRPr="00643FA6">
        <w:rPr>
          <w:color w:val="auto"/>
        </w:rPr>
        <w:t>в МФЦ устанавливаются соглашением о взаимодействии между Администрацией городского округа «поселок Палана»</w:t>
      </w:r>
      <w:r w:rsidRPr="00643FA6">
        <w:rPr>
          <w:i/>
          <w:iCs/>
          <w:color w:val="auto"/>
        </w:rPr>
        <w:t xml:space="preserve"> </w:t>
      </w:r>
      <w:r w:rsidRPr="00643FA6">
        <w:rPr>
          <w:color w:val="auto"/>
        </w:rPr>
        <w:t xml:space="preserve">и МФЦ. </w:t>
      </w:r>
    </w:p>
    <w:p w:rsidR="0089451E" w:rsidRPr="00643FA6" w:rsidRDefault="0089451E" w:rsidP="0089451E">
      <w:pPr>
        <w:pStyle w:val="a5"/>
        <w:widowControl w:val="0"/>
        <w:tabs>
          <w:tab w:val="left" w:pos="1418"/>
        </w:tabs>
        <w:autoSpaceDE w:val="0"/>
        <w:autoSpaceDN w:val="0"/>
        <w:adjustRightInd w:val="0"/>
        <w:spacing w:line="240" w:lineRule="auto"/>
        <w:outlineLvl w:val="2"/>
        <w:rPr>
          <w:rFonts w:ascii="Times New Roman" w:hAnsi="Times New Roman" w:cs="Times New Roman"/>
          <w:sz w:val="24"/>
          <w:szCs w:val="24"/>
        </w:rPr>
      </w:pPr>
      <w:r w:rsidRPr="00643FA6">
        <w:rPr>
          <w:rFonts w:ascii="Times New Roman" w:hAnsi="Times New Roman" w:cs="Times New Roman"/>
          <w:sz w:val="24"/>
          <w:szCs w:val="24"/>
        </w:rPr>
        <w:t xml:space="preserve">2.6. На официальном сайте Администрации городского округа «поселок Палана» размещается перечень нормативных правовых актов, регулирующих предоставление муниципальной услуги, </w:t>
      </w:r>
      <w:r w:rsidRPr="00643FA6">
        <w:rPr>
          <w:rFonts w:ascii="Times New Roman" w:hAnsi="Times New Roman" w:cs="Times New Roman"/>
          <w:color w:val="22272F"/>
          <w:sz w:val="24"/>
          <w:szCs w:val="24"/>
          <w:shd w:val="clear" w:color="auto" w:fill="FFFFFF"/>
        </w:rPr>
        <w:t xml:space="preserve">информация о досудебном (внесудебном) обжаловании </w:t>
      </w:r>
      <w:r w:rsidRPr="00643FA6">
        <w:rPr>
          <w:rFonts w:ascii="Times New Roman" w:hAnsi="Times New Roman" w:cs="Times New Roman"/>
          <w:sz w:val="24"/>
          <w:szCs w:val="24"/>
        </w:rPr>
        <w:t>решений и действий (бездействия) органов, предоставляющих муниципальную услугу, а также их должностных лиц, муниципальных служащих, работников,</w:t>
      </w:r>
      <w:r w:rsidRPr="00643FA6">
        <w:rPr>
          <w:rFonts w:ascii="Times New Roman" w:hAnsi="Times New Roman" w:cs="Times New Roman"/>
          <w:color w:val="22272F"/>
          <w:sz w:val="24"/>
          <w:szCs w:val="24"/>
          <w:shd w:val="clear" w:color="auto" w:fill="FFFFFF"/>
        </w:rPr>
        <w:t xml:space="preserve"> а также формы и способы подачи заявителями жалобы</w:t>
      </w:r>
    </w:p>
    <w:p w:rsidR="0089451E" w:rsidRPr="00643FA6" w:rsidRDefault="0089451E" w:rsidP="0089451E">
      <w:pPr>
        <w:pStyle w:val="Default"/>
        <w:ind w:firstLine="709"/>
        <w:jc w:val="both"/>
        <w:rPr>
          <w:color w:val="auto"/>
        </w:rPr>
      </w:pPr>
      <w:r w:rsidRPr="00643FA6">
        <w:rPr>
          <w:color w:val="auto"/>
        </w:rPr>
        <w:t>Перечень нормативных правовых актов Российской Федерации, Камчатского края, регулирующих отношения, возникающие в связи с предоставление муниципальной услуги:</w:t>
      </w:r>
    </w:p>
    <w:p w:rsidR="0089451E" w:rsidRPr="00643FA6" w:rsidRDefault="0089451E" w:rsidP="0089451E">
      <w:pPr>
        <w:spacing w:line="240" w:lineRule="auto"/>
        <w:ind w:firstLine="709"/>
        <w:jc w:val="both"/>
        <w:rPr>
          <w:sz w:val="24"/>
          <w:szCs w:val="24"/>
        </w:rPr>
      </w:pPr>
      <w:r w:rsidRPr="00643FA6">
        <w:rPr>
          <w:sz w:val="24"/>
          <w:szCs w:val="24"/>
        </w:rPr>
        <w:t>1) Конституция Российской Федерации («Российская газета», № 237, 25.12.1993);</w:t>
      </w:r>
    </w:p>
    <w:p w:rsidR="0089451E" w:rsidRPr="00643FA6" w:rsidRDefault="0089451E" w:rsidP="0089451E">
      <w:pPr>
        <w:spacing w:line="240" w:lineRule="auto"/>
        <w:ind w:firstLine="709"/>
        <w:jc w:val="both"/>
        <w:rPr>
          <w:sz w:val="24"/>
          <w:szCs w:val="24"/>
        </w:rPr>
      </w:pPr>
      <w:r w:rsidRPr="00643FA6">
        <w:rPr>
          <w:sz w:val="24"/>
          <w:szCs w:val="24"/>
        </w:rPr>
        <w:t>2) Федеральный закон от 29.12.2012 № 273-ФЗ «Об образовании в Российской Федерации» («Российская газета», 2012, № 303);</w:t>
      </w:r>
    </w:p>
    <w:p w:rsidR="0089451E" w:rsidRPr="00643FA6" w:rsidRDefault="0089451E" w:rsidP="0089451E">
      <w:pPr>
        <w:spacing w:line="240" w:lineRule="auto"/>
        <w:ind w:firstLine="709"/>
        <w:jc w:val="both"/>
        <w:rPr>
          <w:sz w:val="24"/>
          <w:szCs w:val="24"/>
        </w:rPr>
      </w:pPr>
      <w:r w:rsidRPr="00643FA6">
        <w:rPr>
          <w:sz w:val="24"/>
          <w:szCs w:val="24"/>
        </w:rPr>
        <w:t>3)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89451E" w:rsidRPr="00643FA6" w:rsidRDefault="0089451E" w:rsidP="0089451E">
      <w:pPr>
        <w:spacing w:line="240" w:lineRule="auto"/>
        <w:ind w:firstLine="709"/>
        <w:jc w:val="both"/>
        <w:rPr>
          <w:sz w:val="24"/>
          <w:szCs w:val="24"/>
        </w:rPr>
      </w:pPr>
      <w:r w:rsidRPr="00643FA6">
        <w:rPr>
          <w:sz w:val="24"/>
          <w:szCs w:val="24"/>
        </w:rPr>
        <w:t>4) Федеральный закон от 24.07.98 № 124-ФЗ «Об основных гарантиях прав ребенка в Российской Федерации» («Российская газета», 1998, № 147);</w:t>
      </w:r>
    </w:p>
    <w:p w:rsidR="0089451E" w:rsidRPr="00643FA6" w:rsidRDefault="0089451E" w:rsidP="0089451E">
      <w:pPr>
        <w:spacing w:line="240" w:lineRule="auto"/>
        <w:ind w:firstLine="709"/>
        <w:jc w:val="both"/>
        <w:rPr>
          <w:sz w:val="24"/>
          <w:szCs w:val="24"/>
        </w:rPr>
      </w:pPr>
      <w:r w:rsidRPr="00643FA6">
        <w:rPr>
          <w:sz w:val="24"/>
          <w:szCs w:val="24"/>
        </w:rPr>
        <w:t xml:space="preserve">5) Федеральный </w:t>
      </w:r>
      <w:hyperlink r:id="rId10" w:history="1">
        <w:r w:rsidRPr="00643FA6">
          <w:rPr>
            <w:rStyle w:val="a3"/>
            <w:color w:val="auto"/>
            <w:sz w:val="24"/>
            <w:szCs w:val="24"/>
            <w:u w:val="none"/>
          </w:rPr>
          <w:t>закон</w:t>
        </w:r>
      </w:hyperlink>
      <w:r w:rsidRPr="00643FA6">
        <w:rPr>
          <w:sz w:val="24"/>
          <w:szCs w:val="24"/>
        </w:rPr>
        <w:t xml:space="preserve"> от 27.07.2006 № 152-ФЗ «О персональных данных» («Российская газета», 2006, № 165);</w:t>
      </w:r>
    </w:p>
    <w:p w:rsidR="0089451E" w:rsidRPr="00643FA6" w:rsidRDefault="0089451E" w:rsidP="0089451E">
      <w:pPr>
        <w:spacing w:line="240" w:lineRule="auto"/>
        <w:ind w:firstLine="709"/>
        <w:jc w:val="both"/>
        <w:rPr>
          <w:sz w:val="24"/>
          <w:szCs w:val="24"/>
        </w:rPr>
      </w:pPr>
      <w:r w:rsidRPr="00643FA6">
        <w:rPr>
          <w:sz w:val="24"/>
          <w:szCs w:val="24"/>
        </w:rPr>
        <w:t xml:space="preserve">6) </w:t>
      </w:r>
      <w:hyperlink r:id="rId11" w:history="1">
        <w:r w:rsidRPr="00643FA6">
          <w:rPr>
            <w:rStyle w:val="a3"/>
            <w:color w:val="auto"/>
            <w:sz w:val="24"/>
            <w:szCs w:val="24"/>
            <w:u w:val="none"/>
          </w:rPr>
          <w:t>Закон</w:t>
        </w:r>
      </w:hyperlink>
      <w:r w:rsidRPr="00643FA6">
        <w:rPr>
          <w:sz w:val="24"/>
          <w:szCs w:val="24"/>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Съезда народных депутатов и Верховного Совета Российской Советской Федеративной Социалистической Республики», 1991, № 21);</w:t>
      </w:r>
    </w:p>
    <w:p w:rsidR="0089451E" w:rsidRPr="00643FA6" w:rsidRDefault="0089451E" w:rsidP="0089451E">
      <w:pPr>
        <w:widowControl w:val="0"/>
        <w:numPr>
          <w:ilvl w:val="0"/>
          <w:numId w:val="6"/>
        </w:numPr>
        <w:tabs>
          <w:tab w:val="left" w:pos="0"/>
        </w:tabs>
        <w:overflowPunct w:val="0"/>
        <w:autoSpaceDE w:val="0"/>
        <w:autoSpaceDN w:val="0"/>
        <w:adjustRightInd w:val="0"/>
        <w:spacing w:line="240" w:lineRule="auto"/>
        <w:ind w:left="0" w:firstLine="709"/>
        <w:jc w:val="both"/>
        <w:textAlignment w:val="baseline"/>
        <w:rPr>
          <w:sz w:val="24"/>
          <w:szCs w:val="24"/>
        </w:rPr>
      </w:pPr>
      <w:r w:rsidRPr="00643FA6">
        <w:rPr>
          <w:sz w:val="24"/>
          <w:szCs w:val="24"/>
        </w:rPr>
        <w:t xml:space="preserve">Федеральный </w:t>
      </w:r>
      <w:hyperlink r:id="rId12" w:history="1">
        <w:r w:rsidRPr="00643FA6">
          <w:rPr>
            <w:rStyle w:val="a3"/>
            <w:color w:val="auto"/>
            <w:sz w:val="24"/>
            <w:szCs w:val="24"/>
            <w:u w:val="none"/>
          </w:rPr>
          <w:t>закон</w:t>
        </w:r>
      </w:hyperlink>
      <w:r w:rsidRPr="00643FA6">
        <w:rPr>
          <w:sz w:val="24"/>
          <w:szCs w:val="24"/>
        </w:rPr>
        <w:t xml:space="preserve"> от 17.01.1992 № 2202-1 «О прокуратуре Российской Федерации» («Российская газета», 1992, № 39);</w:t>
      </w:r>
    </w:p>
    <w:p w:rsidR="0089451E" w:rsidRPr="00643FA6" w:rsidRDefault="00C7254D" w:rsidP="0089451E">
      <w:pPr>
        <w:widowControl w:val="0"/>
        <w:numPr>
          <w:ilvl w:val="0"/>
          <w:numId w:val="6"/>
        </w:numPr>
        <w:tabs>
          <w:tab w:val="left" w:pos="0"/>
        </w:tabs>
        <w:overflowPunct w:val="0"/>
        <w:autoSpaceDE w:val="0"/>
        <w:autoSpaceDN w:val="0"/>
        <w:adjustRightInd w:val="0"/>
        <w:spacing w:line="240" w:lineRule="auto"/>
        <w:ind w:left="0" w:firstLine="709"/>
        <w:jc w:val="both"/>
        <w:textAlignment w:val="baseline"/>
        <w:rPr>
          <w:sz w:val="24"/>
          <w:szCs w:val="24"/>
        </w:rPr>
      </w:pPr>
      <w:hyperlink r:id="rId13" w:history="1">
        <w:r w:rsidR="0089451E" w:rsidRPr="00643FA6">
          <w:rPr>
            <w:rStyle w:val="a3"/>
            <w:color w:val="auto"/>
            <w:sz w:val="24"/>
            <w:szCs w:val="24"/>
            <w:u w:val="none"/>
          </w:rPr>
          <w:t>Закон</w:t>
        </w:r>
      </w:hyperlink>
      <w:r w:rsidR="0089451E" w:rsidRPr="00643FA6">
        <w:rPr>
          <w:sz w:val="24"/>
          <w:szCs w:val="24"/>
        </w:rPr>
        <w:t xml:space="preserve"> Российской Федерации от 26.06.1992 № 3132-1 «О статусе судей в Российской Федерации» («Российская газета», 1992, № 170);</w:t>
      </w:r>
    </w:p>
    <w:p w:rsidR="0089451E" w:rsidRPr="00643FA6" w:rsidRDefault="0089451E" w:rsidP="0089451E">
      <w:pPr>
        <w:widowControl w:val="0"/>
        <w:tabs>
          <w:tab w:val="left" w:pos="0"/>
        </w:tabs>
        <w:overflowPunct w:val="0"/>
        <w:autoSpaceDE w:val="0"/>
        <w:autoSpaceDN w:val="0"/>
        <w:adjustRightInd w:val="0"/>
        <w:spacing w:line="240" w:lineRule="auto"/>
        <w:ind w:firstLine="709"/>
        <w:jc w:val="both"/>
        <w:textAlignment w:val="baseline"/>
        <w:rPr>
          <w:sz w:val="24"/>
          <w:szCs w:val="24"/>
        </w:rPr>
      </w:pPr>
      <w:r w:rsidRPr="00643FA6">
        <w:rPr>
          <w:sz w:val="24"/>
          <w:szCs w:val="24"/>
        </w:rPr>
        <w:t xml:space="preserve">9) Федеральный </w:t>
      </w:r>
      <w:hyperlink r:id="rId14" w:history="1">
        <w:r w:rsidRPr="00643FA6">
          <w:rPr>
            <w:rStyle w:val="a3"/>
            <w:color w:val="auto"/>
            <w:sz w:val="24"/>
            <w:szCs w:val="24"/>
            <w:u w:val="none"/>
          </w:rPr>
          <w:t>закон</w:t>
        </w:r>
      </w:hyperlink>
      <w:r w:rsidRPr="00643FA6">
        <w:rPr>
          <w:sz w:val="24"/>
          <w:szCs w:val="24"/>
        </w:rPr>
        <w:t xml:space="preserve"> от 24.11.1995 № 181-ФЗ «О социальной защите инвалидов в Российской Федерации» («Российская газета», 1995, № 234);</w:t>
      </w:r>
    </w:p>
    <w:p w:rsidR="0089451E" w:rsidRPr="00643FA6" w:rsidRDefault="0089451E" w:rsidP="0089451E">
      <w:pPr>
        <w:widowControl w:val="0"/>
        <w:tabs>
          <w:tab w:val="left" w:pos="0"/>
        </w:tabs>
        <w:overflowPunct w:val="0"/>
        <w:autoSpaceDE w:val="0"/>
        <w:autoSpaceDN w:val="0"/>
        <w:adjustRightInd w:val="0"/>
        <w:spacing w:line="240" w:lineRule="auto"/>
        <w:ind w:firstLine="709"/>
        <w:jc w:val="both"/>
        <w:textAlignment w:val="baseline"/>
        <w:rPr>
          <w:sz w:val="24"/>
          <w:szCs w:val="24"/>
        </w:rPr>
      </w:pPr>
      <w:r w:rsidRPr="00643FA6">
        <w:rPr>
          <w:sz w:val="24"/>
          <w:szCs w:val="24"/>
        </w:rPr>
        <w:t xml:space="preserve">10) Федеральный </w:t>
      </w:r>
      <w:hyperlink r:id="rId15" w:history="1">
        <w:r w:rsidRPr="00643FA6">
          <w:rPr>
            <w:rStyle w:val="a3"/>
            <w:color w:val="auto"/>
            <w:sz w:val="24"/>
            <w:szCs w:val="24"/>
            <w:u w:val="none"/>
          </w:rPr>
          <w:t>закон</w:t>
        </w:r>
      </w:hyperlink>
      <w:r w:rsidRPr="00643FA6">
        <w:rPr>
          <w:sz w:val="24"/>
          <w:szCs w:val="24"/>
        </w:rPr>
        <w:t xml:space="preserve"> от 27.05.1998 № 76-ФЗ «О статусе военнослужащих» («Российская газета», 1998, № 104);</w:t>
      </w:r>
    </w:p>
    <w:p w:rsidR="0089451E" w:rsidRPr="00643FA6" w:rsidRDefault="0089451E" w:rsidP="0089451E">
      <w:pPr>
        <w:widowControl w:val="0"/>
        <w:tabs>
          <w:tab w:val="left" w:pos="0"/>
        </w:tabs>
        <w:overflowPunct w:val="0"/>
        <w:autoSpaceDE w:val="0"/>
        <w:autoSpaceDN w:val="0"/>
        <w:adjustRightInd w:val="0"/>
        <w:spacing w:line="240" w:lineRule="auto"/>
        <w:ind w:firstLine="709"/>
        <w:jc w:val="both"/>
        <w:textAlignment w:val="baseline"/>
        <w:rPr>
          <w:sz w:val="24"/>
          <w:szCs w:val="24"/>
        </w:rPr>
      </w:pPr>
      <w:r w:rsidRPr="00643FA6">
        <w:rPr>
          <w:sz w:val="24"/>
          <w:szCs w:val="24"/>
        </w:rPr>
        <w:t xml:space="preserve">11) Федеральный </w:t>
      </w:r>
      <w:hyperlink r:id="rId16" w:history="1">
        <w:r w:rsidRPr="00643FA6">
          <w:rPr>
            <w:rStyle w:val="a3"/>
            <w:color w:val="auto"/>
            <w:sz w:val="24"/>
            <w:szCs w:val="24"/>
            <w:u w:val="none"/>
          </w:rPr>
          <w:t>закон</w:t>
        </w:r>
      </w:hyperlink>
      <w:r w:rsidRPr="00643FA6">
        <w:rPr>
          <w:sz w:val="24"/>
          <w:szCs w:val="24"/>
        </w:rPr>
        <w:t xml:space="preserve"> от 28.12.2010 № 403-ФЗ «О Следственном комитете Российской Федерации» («Российская газета», 2010, № 296);</w:t>
      </w:r>
    </w:p>
    <w:p w:rsidR="0089451E" w:rsidRPr="00643FA6" w:rsidRDefault="0089451E" w:rsidP="0089451E">
      <w:pPr>
        <w:widowControl w:val="0"/>
        <w:tabs>
          <w:tab w:val="left" w:pos="0"/>
        </w:tabs>
        <w:overflowPunct w:val="0"/>
        <w:autoSpaceDE w:val="0"/>
        <w:autoSpaceDN w:val="0"/>
        <w:adjustRightInd w:val="0"/>
        <w:spacing w:line="240" w:lineRule="auto"/>
        <w:ind w:firstLine="709"/>
        <w:jc w:val="both"/>
        <w:textAlignment w:val="baseline"/>
        <w:rPr>
          <w:sz w:val="24"/>
          <w:szCs w:val="24"/>
        </w:rPr>
      </w:pPr>
      <w:r w:rsidRPr="00643FA6">
        <w:rPr>
          <w:sz w:val="24"/>
          <w:szCs w:val="24"/>
        </w:rPr>
        <w:t xml:space="preserve">12) Федеральный </w:t>
      </w:r>
      <w:hyperlink r:id="rId17" w:history="1">
        <w:r w:rsidRPr="00643FA6">
          <w:rPr>
            <w:rStyle w:val="a3"/>
            <w:color w:val="auto"/>
            <w:sz w:val="24"/>
            <w:szCs w:val="24"/>
            <w:u w:val="none"/>
          </w:rPr>
          <w:t>закон</w:t>
        </w:r>
      </w:hyperlink>
      <w:r w:rsidRPr="00643FA6">
        <w:rPr>
          <w:sz w:val="24"/>
          <w:szCs w:val="24"/>
        </w:rPr>
        <w:t xml:space="preserve"> от 07.02.2011 № 3-ФЗ «О полиции» («Российская газета», 2011, № 25);</w:t>
      </w:r>
    </w:p>
    <w:p w:rsidR="0089451E" w:rsidRPr="00643FA6" w:rsidRDefault="0089451E" w:rsidP="0089451E">
      <w:pPr>
        <w:tabs>
          <w:tab w:val="left" w:pos="0"/>
        </w:tabs>
        <w:autoSpaceDE w:val="0"/>
        <w:autoSpaceDN w:val="0"/>
        <w:adjustRightInd w:val="0"/>
        <w:spacing w:line="240" w:lineRule="auto"/>
        <w:ind w:firstLine="709"/>
        <w:jc w:val="both"/>
        <w:rPr>
          <w:sz w:val="24"/>
          <w:szCs w:val="24"/>
        </w:rPr>
      </w:pPr>
      <w:r w:rsidRPr="00643FA6">
        <w:rPr>
          <w:sz w:val="24"/>
          <w:szCs w:val="24"/>
        </w:rPr>
        <w:t>13)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Российской Федерации», 2012, № 53);</w:t>
      </w:r>
    </w:p>
    <w:p w:rsidR="0089451E" w:rsidRPr="00643FA6" w:rsidRDefault="0089451E" w:rsidP="0089451E">
      <w:pPr>
        <w:widowControl w:val="0"/>
        <w:tabs>
          <w:tab w:val="left" w:pos="0"/>
        </w:tabs>
        <w:overflowPunct w:val="0"/>
        <w:autoSpaceDE w:val="0"/>
        <w:autoSpaceDN w:val="0"/>
        <w:adjustRightInd w:val="0"/>
        <w:spacing w:line="240" w:lineRule="auto"/>
        <w:ind w:firstLine="709"/>
        <w:jc w:val="both"/>
        <w:textAlignment w:val="baseline"/>
        <w:rPr>
          <w:sz w:val="24"/>
          <w:szCs w:val="24"/>
        </w:rPr>
      </w:pPr>
      <w:r w:rsidRPr="00643FA6">
        <w:rPr>
          <w:sz w:val="24"/>
          <w:szCs w:val="24"/>
        </w:rPr>
        <w:t xml:space="preserve">14) </w:t>
      </w:r>
      <w:hyperlink r:id="rId18" w:history="1">
        <w:r w:rsidRPr="00643FA6">
          <w:rPr>
            <w:rStyle w:val="a3"/>
            <w:color w:val="auto"/>
            <w:sz w:val="24"/>
            <w:szCs w:val="24"/>
            <w:u w:val="none"/>
          </w:rPr>
          <w:t>Указ</w:t>
        </w:r>
      </w:hyperlink>
      <w:r w:rsidRPr="00643FA6">
        <w:rPr>
          <w:sz w:val="24"/>
          <w:szCs w:val="24"/>
        </w:rPr>
        <w:t xml:space="preserve"> Президента Российской Федерации от 05.05.1992 № 431 «О мерах по социальной поддержке многодетных семей» («Ведомости Съезда народных депутатов и Верховного Совета Российской Советской Федеративной Социалистической Республики», 1992, № 19);</w:t>
      </w:r>
    </w:p>
    <w:p w:rsidR="0089451E" w:rsidRPr="00643FA6" w:rsidRDefault="0089451E" w:rsidP="0089451E">
      <w:pPr>
        <w:widowControl w:val="0"/>
        <w:tabs>
          <w:tab w:val="left" w:pos="0"/>
        </w:tabs>
        <w:overflowPunct w:val="0"/>
        <w:autoSpaceDE w:val="0"/>
        <w:autoSpaceDN w:val="0"/>
        <w:adjustRightInd w:val="0"/>
        <w:spacing w:line="240" w:lineRule="auto"/>
        <w:ind w:firstLine="709"/>
        <w:jc w:val="both"/>
        <w:textAlignment w:val="baseline"/>
        <w:rPr>
          <w:sz w:val="24"/>
          <w:szCs w:val="24"/>
        </w:rPr>
      </w:pPr>
      <w:r w:rsidRPr="00643FA6">
        <w:rPr>
          <w:sz w:val="24"/>
          <w:szCs w:val="24"/>
        </w:rPr>
        <w:t xml:space="preserve">15) </w:t>
      </w:r>
      <w:hyperlink r:id="rId19" w:history="1">
        <w:r w:rsidRPr="00643FA6">
          <w:rPr>
            <w:rStyle w:val="a3"/>
            <w:color w:val="auto"/>
            <w:sz w:val="24"/>
            <w:szCs w:val="24"/>
            <w:u w:val="none"/>
          </w:rPr>
          <w:t>Указ</w:t>
        </w:r>
      </w:hyperlink>
      <w:r w:rsidRPr="00643FA6">
        <w:rPr>
          <w:sz w:val="24"/>
          <w:szCs w:val="24"/>
        </w:rPr>
        <w:t xml:space="preserve"> Президента Российской Федерации от 02.10.1992 № 1157 «О дополнительных мерах государственной поддержки инвалидов» («Собрание актов </w:t>
      </w:r>
      <w:r w:rsidRPr="00643FA6">
        <w:rPr>
          <w:sz w:val="24"/>
          <w:szCs w:val="24"/>
        </w:rPr>
        <w:lastRenderedPageBreak/>
        <w:t>Президента и Правительства Российской Федерации», 1992, № 14);</w:t>
      </w:r>
    </w:p>
    <w:p w:rsidR="0089451E" w:rsidRPr="00643FA6" w:rsidRDefault="0089451E" w:rsidP="0089451E">
      <w:pPr>
        <w:widowControl w:val="0"/>
        <w:tabs>
          <w:tab w:val="left" w:pos="0"/>
        </w:tabs>
        <w:overflowPunct w:val="0"/>
        <w:autoSpaceDE w:val="0"/>
        <w:autoSpaceDN w:val="0"/>
        <w:adjustRightInd w:val="0"/>
        <w:spacing w:line="240" w:lineRule="auto"/>
        <w:ind w:firstLine="709"/>
        <w:jc w:val="both"/>
        <w:textAlignment w:val="baseline"/>
        <w:rPr>
          <w:sz w:val="24"/>
          <w:szCs w:val="24"/>
        </w:rPr>
      </w:pPr>
      <w:r w:rsidRPr="00643FA6">
        <w:rPr>
          <w:sz w:val="24"/>
          <w:szCs w:val="24"/>
        </w:rPr>
        <w:t xml:space="preserve">16) </w:t>
      </w:r>
      <w:hyperlink r:id="rId20" w:history="1">
        <w:r w:rsidRPr="00643FA6">
          <w:rPr>
            <w:rStyle w:val="a3"/>
            <w:color w:val="auto"/>
            <w:sz w:val="24"/>
            <w:szCs w:val="24"/>
            <w:u w:val="none"/>
          </w:rPr>
          <w:t>Указ</w:t>
        </w:r>
      </w:hyperlink>
      <w:r w:rsidRPr="00643FA6">
        <w:rPr>
          <w:sz w:val="24"/>
          <w:szCs w:val="24"/>
        </w:rPr>
        <w:t xml:space="preserve"> Президента Российской Федерации от 05.06.2003 № 613 «О правоохранительной службе в органах по контролю за оборотом наркотических средств и психотропных веществ» («Российская газета», 2003, № 112);</w:t>
      </w:r>
    </w:p>
    <w:p w:rsidR="0089451E" w:rsidRPr="00643FA6" w:rsidRDefault="0089451E" w:rsidP="0089451E">
      <w:pPr>
        <w:widowControl w:val="0"/>
        <w:tabs>
          <w:tab w:val="left" w:pos="0"/>
        </w:tabs>
        <w:overflowPunct w:val="0"/>
        <w:autoSpaceDE w:val="0"/>
        <w:autoSpaceDN w:val="0"/>
        <w:adjustRightInd w:val="0"/>
        <w:spacing w:line="240" w:lineRule="auto"/>
        <w:ind w:firstLine="709"/>
        <w:jc w:val="both"/>
        <w:textAlignment w:val="baseline"/>
        <w:rPr>
          <w:sz w:val="24"/>
          <w:szCs w:val="24"/>
        </w:rPr>
      </w:pPr>
      <w:r w:rsidRPr="00643FA6">
        <w:rPr>
          <w:sz w:val="24"/>
          <w:szCs w:val="24"/>
        </w:rPr>
        <w:t xml:space="preserve">17) </w:t>
      </w:r>
      <w:hyperlink r:id="rId21" w:history="1">
        <w:r w:rsidRPr="00643FA6">
          <w:rPr>
            <w:rStyle w:val="a3"/>
            <w:color w:val="auto"/>
            <w:sz w:val="24"/>
            <w:szCs w:val="24"/>
            <w:u w:val="none"/>
          </w:rPr>
          <w:t>постановление</w:t>
        </w:r>
      </w:hyperlink>
      <w:r w:rsidRPr="00643FA6">
        <w:rPr>
          <w:sz w:val="24"/>
          <w:szCs w:val="24"/>
        </w:rPr>
        <w:t xml:space="preserve">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1999, № 169);</w:t>
      </w:r>
    </w:p>
    <w:p w:rsidR="0089451E" w:rsidRPr="00643FA6" w:rsidRDefault="0089451E" w:rsidP="0089451E">
      <w:pPr>
        <w:widowControl w:val="0"/>
        <w:tabs>
          <w:tab w:val="left" w:pos="0"/>
        </w:tabs>
        <w:overflowPunct w:val="0"/>
        <w:autoSpaceDE w:val="0"/>
        <w:autoSpaceDN w:val="0"/>
        <w:adjustRightInd w:val="0"/>
        <w:spacing w:line="240" w:lineRule="auto"/>
        <w:ind w:firstLine="709"/>
        <w:jc w:val="both"/>
        <w:textAlignment w:val="baseline"/>
        <w:rPr>
          <w:sz w:val="24"/>
          <w:szCs w:val="24"/>
        </w:rPr>
      </w:pPr>
      <w:r w:rsidRPr="00643FA6">
        <w:rPr>
          <w:sz w:val="24"/>
          <w:szCs w:val="24"/>
        </w:rPr>
        <w:t xml:space="preserve">18) </w:t>
      </w:r>
      <w:hyperlink r:id="rId22" w:history="1">
        <w:r w:rsidRPr="00643FA6">
          <w:rPr>
            <w:rStyle w:val="a3"/>
            <w:color w:val="auto"/>
            <w:sz w:val="24"/>
            <w:szCs w:val="24"/>
            <w:u w:val="none"/>
          </w:rPr>
          <w:t>постановление</w:t>
        </w:r>
      </w:hyperlink>
      <w:r w:rsidRPr="00643FA6">
        <w:rPr>
          <w:sz w:val="24"/>
          <w:szCs w:val="24"/>
        </w:rPr>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безопасность на территории Северо-Кавказского региона Российской Федерации» («Российская газета», 2004, № 28);</w:t>
      </w:r>
    </w:p>
    <w:p w:rsidR="0089451E" w:rsidRPr="00643FA6" w:rsidRDefault="0089451E" w:rsidP="0089451E">
      <w:pPr>
        <w:widowControl w:val="0"/>
        <w:tabs>
          <w:tab w:val="left" w:pos="0"/>
        </w:tabs>
        <w:overflowPunct w:val="0"/>
        <w:autoSpaceDE w:val="0"/>
        <w:autoSpaceDN w:val="0"/>
        <w:adjustRightInd w:val="0"/>
        <w:spacing w:line="240" w:lineRule="auto"/>
        <w:ind w:firstLine="709"/>
        <w:jc w:val="both"/>
        <w:textAlignment w:val="baseline"/>
        <w:rPr>
          <w:sz w:val="24"/>
          <w:szCs w:val="24"/>
        </w:rPr>
      </w:pPr>
      <w:r w:rsidRPr="00643FA6">
        <w:rPr>
          <w:sz w:val="24"/>
          <w:szCs w:val="24"/>
        </w:rPr>
        <w:t xml:space="preserve">19) </w:t>
      </w:r>
      <w:hyperlink r:id="rId23" w:history="1">
        <w:r w:rsidRPr="00643FA6">
          <w:rPr>
            <w:rStyle w:val="a3"/>
            <w:color w:val="auto"/>
            <w:sz w:val="24"/>
            <w:szCs w:val="24"/>
            <w:u w:val="none"/>
          </w:rPr>
          <w:t>постановление</w:t>
        </w:r>
      </w:hyperlink>
      <w:r w:rsidRPr="00643FA6">
        <w:rPr>
          <w:sz w:val="24"/>
          <w:szCs w:val="24"/>
        </w:rPr>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2008, № 173);</w:t>
      </w:r>
    </w:p>
    <w:p w:rsidR="0089451E" w:rsidRPr="00643FA6" w:rsidRDefault="0089451E" w:rsidP="0089451E">
      <w:pPr>
        <w:widowControl w:val="0"/>
        <w:tabs>
          <w:tab w:val="left" w:pos="0"/>
        </w:tabs>
        <w:overflowPunct w:val="0"/>
        <w:autoSpaceDE w:val="0"/>
        <w:autoSpaceDN w:val="0"/>
        <w:adjustRightInd w:val="0"/>
        <w:spacing w:line="240" w:lineRule="auto"/>
        <w:ind w:firstLine="709"/>
        <w:jc w:val="both"/>
        <w:textAlignment w:val="baseline"/>
        <w:rPr>
          <w:sz w:val="24"/>
          <w:szCs w:val="24"/>
        </w:rPr>
      </w:pPr>
      <w:r w:rsidRPr="00643FA6">
        <w:rPr>
          <w:sz w:val="24"/>
          <w:szCs w:val="24"/>
        </w:rPr>
        <w:t>20) Устав городского округа «поселок Палана»;</w:t>
      </w:r>
    </w:p>
    <w:p w:rsidR="0089451E" w:rsidRPr="00643FA6" w:rsidRDefault="0089451E" w:rsidP="0089451E">
      <w:pPr>
        <w:widowControl w:val="0"/>
        <w:tabs>
          <w:tab w:val="left" w:pos="0"/>
        </w:tabs>
        <w:overflowPunct w:val="0"/>
        <w:autoSpaceDE w:val="0"/>
        <w:autoSpaceDN w:val="0"/>
        <w:adjustRightInd w:val="0"/>
        <w:spacing w:line="240" w:lineRule="auto"/>
        <w:ind w:firstLine="709"/>
        <w:jc w:val="both"/>
        <w:textAlignment w:val="baseline"/>
        <w:rPr>
          <w:sz w:val="24"/>
          <w:szCs w:val="24"/>
        </w:rPr>
      </w:pPr>
      <w:r w:rsidRPr="00643FA6">
        <w:rPr>
          <w:sz w:val="24"/>
          <w:szCs w:val="24"/>
        </w:rPr>
        <w:t>21)  Нормативный правовой акт городского округа «поселок Палана» от 27.06.2012 № 08-НПА/05-12 «Перечень услуг, которые являются необходимыми и обязательными для предоставления Администрацией городского округа «поселок Палана» муниципальных услуг и предоставляются организациями, участвующими в предоставлении муниципальных услуг».</w:t>
      </w:r>
    </w:p>
    <w:p w:rsidR="0089451E" w:rsidRPr="00643FA6" w:rsidRDefault="0089451E" w:rsidP="0089451E">
      <w:pPr>
        <w:pStyle w:val="ConsPlusNormal0"/>
        <w:ind w:firstLine="709"/>
        <w:jc w:val="both"/>
        <w:rPr>
          <w:rFonts w:ascii="Times New Roman" w:hAnsi="Times New Roman" w:cs="Times New Roman"/>
          <w:sz w:val="24"/>
          <w:szCs w:val="24"/>
        </w:rPr>
      </w:pPr>
      <w:r w:rsidRPr="00643FA6">
        <w:rPr>
          <w:rFonts w:ascii="Times New Roman" w:hAnsi="Times New Roman" w:cs="Times New Roman"/>
          <w:sz w:val="24"/>
          <w:szCs w:val="24"/>
        </w:rPr>
        <w:t>2.6.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w:t>
      </w:r>
    </w:p>
    <w:p w:rsidR="0089451E" w:rsidRPr="00643FA6" w:rsidRDefault="0089451E" w:rsidP="0089451E">
      <w:pPr>
        <w:spacing w:line="240" w:lineRule="auto"/>
        <w:ind w:firstLine="709"/>
        <w:jc w:val="both"/>
        <w:rPr>
          <w:sz w:val="24"/>
          <w:szCs w:val="24"/>
        </w:rPr>
      </w:pPr>
      <w:r w:rsidRPr="00643FA6">
        <w:rPr>
          <w:sz w:val="24"/>
          <w:szCs w:val="24"/>
        </w:rPr>
        <w:t>2.6.1. Для предоставления муниципальной услуги Заявителю необходимы следующие документы:</w:t>
      </w:r>
    </w:p>
    <w:p w:rsidR="0089451E" w:rsidRPr="00643FA6" w:rsidRDefault="0089451E" w:rsidP="0089451E">
      <w:pPr>
        <w:spacing w:line="240" w:lineRule="auto"/>
        <w:ind w:firstLine="709"/>
        <w:jc w:val="both"/>
        <w:rPr>
          <w:sz w:val="24"/>
          <w:szCs w:val="24"/>
        </w:rPr>
      </w:pPr>
      <w:r w:rsidRPr="00643FA6">
        <w:rPr>
          <w:sz w:val="24"/>
          <w:szCs w:val="24"/>
        </w:rPr>
        <w:t>1) заявление;</w:t>
      </w:r>
    </w:p>
    <w:p w:rsidR="0089451E" w:rsidRPr="00643FA6" w:rsidRDefault="0089451E" w:rsidP="0089451E">
      <w:pPr>
        <w:pStyle w:val="a5"/>
        <w:widowControl w:val="0"/>
        <w:tabs>
          <w:tab w:val="left" w:pos="1418"/>
        </w:tabs>
        <w:autoSpaceDE w:val="0"/>
        <w:autoSpaceDN w:val="0"/>
        <w:adjustRightInd w:val="0"/>
        <w:spacing w:line="240" w:lineRule="auto"/>
        <w:outlineLvl w:val="3"/>
        <w:rPr>
          <w:rFonts w:ascii="Times New Roman" w:hAnsi="Times New Roman" w:cs="Times New Roman"/>
          <w:sz w:val="24"/>
          <w:szCs w:val="24"/>
        </w:rPr>
      </w:pPr>
      <w:r w:rsidRPr="00643FA6">
        <w:rPr>
          <w:rFonts w:ascii="Times New Roman" w:hAnsi="Times New Roman" w:cs="Times New Roman"/>
          <w:sz w:val="24"/>
          <w:szCs w:val="24"/>
        </w:rPr>
        <w:t>В заявлении для направления и (или) приема заявителем указываются следующие сведения:</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rPr>
          <w:rFonts w:ascii="Times New Roman" w:hAnsi="Times New Roman" w:cs="Times New Roman"/>
          <w:sz w:val="24"/>
          <w:szCs w:val="24"/>
          <w:shd w:val="clear" w:color="auto" w:fill="FFFFFF"/>
        </w:rPr>
      </w:pPr>
      <w:r w:rsidRPr="00643FA6">
        <w:rPr>
          <w:rFonts w:ascii="Times New Roman" w:hAnsi="Times New Roman" w:cs="Times New Roman"/>
          <w:sz w:val="24"/>
          <w:szCs w:val="24"/>
        </w:rPr>
        <w:t>- фамилия</w:t>
      </w:r>
      <w:r w:rsidRPr="00643FA6">
        <w:rPr>
          <w:rFonts w:ascii="Times New Roman" w:hAnsi="Times New Roman" w:cs="Times New Roman"/>
          <w:sz w:val="24"/>
          <w:szCs w:val="24"/>
          <w:shd w:val="clear" w:color="auto" w:fill="FFFFFF"/>
        </w:rPr>
        <w:t>, имя, отчество (последнее - при наличии) ребенка;</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rPr>
          <w:rFonts w:ascii="Times New Roman" w:hAnsi="Times New Roman" w:cs="Times New Roman"/>
          <w:sz w:val="24"/>
          <w:szCs w:val="24"/>
        </w:rPr>
      </w:pPr>
      <w:r w:rsidRPr="00643FA6">
        <w:rPr>
          <w:rFonts w:ascii="Times New Roman" w:hAnsi="Times New Roman" w:cs="Times New Roman"/>
          <w:sz w:val="24"/>
          <w:szCs w:val="24"/>
        </w:rPr>
        <w:t>- дата рождения ребенка;</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rPr>
          <w:rFonts w:ascii="Times New Roman" w:hAnsi="Times New Roman" w:cs="Times New Roman"/>
          <w:sz w:val="24"/>
          <w:szCs w:val="24"/>
        </w:rPr>
      </w:pPr>
      <w:r w:rsidRPr="00643FA6">
        <w:rPr>
          <w:rFonts w:ascii="Times New Roman" w:hAnsi="Times New Roman" w:cs="Times New Roman"/>
          <w:sz w:val="24"/>
          <w:szCs w:val="24"/>
        </w:rPr>
        <w:t>- реквизиты свидетельства о рождении ребенка;</w:t>
      </w:r>
    </w:p>
    <w:p w:rsidR="0089451E" w:rsidRPr="00643FA6" w:rsidRDefault="0089451E" w:rsidP="0089451E">
      <w:pPr>
        <w:pStyle w:val="a5"/>
        <w:widowControl w:val="0"/>
        <w:tabs>
          <w:tab w:val="left" w:pos="1418"/>
        </w:tabs>
        <w:autoSpaceDE w:val="0"/>
        <w:autoSpaceDN w:val="0"/>
        <w:adjustRightInd w:val="0"/>
        <w:spacing w:line="240" w:lineRule="auto"/>
        <w:rPr>
          <w:rFonts w:ascii="Times New Roman" w:hAnsi="Times New Roman" w:cs="Times New Roman"/>
          <w:sz w:val="24"/>
          <w:szCs w:val="24"/>
        </w:rPr>
      </w:pPr>
      <w:r w:rsidRPr="00643FA6">
        <w:rPr>
          <w:rFonts w:ascii="Times New Roman" w:hAnsi="Times New Roman" w:cs="Times New Roman"/>
          <w:sz w:val="24"/>
          <w:szCs w:val="24"/>
        </w:rPr>
        <w:t>- адрес места жительства (места пребывания, места фактического проживания) ребенка;</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rPr>
          <w:rFonts w:ascii="Times New Roman" w:hAnsi="Times New Roman" w:cs="Times New Roman"/>
          <w:sz w:val="24"/>
          <w:szCs w:val="24"/>
        </w:rPr>
      </w:pPr>
      <w:r w:rsidRPr="00643FA6">
        <w:rPr>
          <w:rFonts w:ascii="Times New Roman" w:hAnsi="Times New Roman" w:cs="Times New Roman"/>
          <w:sz w:val="24"/>
          <w:szCs w:val="24"/>
        </w:rPr>
        <w:t>- фамилия, имя, отчество (последнее - при наличии) заявителя;</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rPr>
          <w:rFonts w:ascii="Times New Roman" w:hAnsi="Times New Roman" w:cs="Times New Roman"/>
          <w:sz w:val="24"/>
          <w:szCs w:val="24"/>
        </w:rPr>
      </w:pPr>
      <w:r w:rsidRPr="00643FA6">
        <w:rPr>
          <w:rFonts w:ascii="Times New Roman" w:hAnsi="Times New Roman" w:cs="Times New Roman"/>
          <w:sz w:val="24"/>
          <w:szCs w:val="24"/>
        </w:rPr>
        <w:t>- реквизиты документа, удостоверяющего личность заявителя;</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rPr>
          <w:rFonts w:ascii="Times New Roman" w:hAnsi="Times New Roman" w:cs="Times New Roman"/>
          <w:sz w:val="24"/>
          <w:szCs w:val="24"/>
        </w:rPr>
      </w:pPr>
      <w:r w:rsidRPr="00643FA6">
        <w:rPr>
          <w:rFonts w:ascii="Times New Roman" w:hAnsi="Times New Roman" w:cs="Times New Roman"/>
          <w:sz w:val="24"/>
          <w:szCs w:val="24"/>
        </w:rPr>
        <w:t>- реквизиты документа, подтверждающего установление опеки (при наличии);</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rPr>
          <w:rFonts w:ascii="Times New Roman" w:hAnsi="Times New Roman" w:cs="Times New Roman"/>
          <w:sz w:val="24"/>
          <w:szCs w:val="24"/>
        </w:rPr>
      </w:pPr>
      <w:r w:rsidRPr="00643FA6">
        <w:rPr>
          <w:rFonts w:ascii="Times New Roman" w:hAnsi="Times New Roman" w:cs="Times New Roman"/>
          <w:sz w:val="24"/>
          <w:szCs w:val="24"/>
        </w:rPr>
        <w:t>- адрес электронной почты, номер телефона (при наличии) заявителя;</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rPr>
          <w:rFonts w:ascii="Times New Roman" w:hAnsi="Times New Roman" w:cs="Times New Roman"/>
          <w:sz w:val="24"/>
          <w:szCs w:val="24"/>
        </w:rPr>
      </w:pPr>
      <w:r w:rsidRPr="00643FA6">
        <w:rPr>
          <w:rFonts w:ascii="Times New Roman" w:hAnsi="Times New Roman" w:cs="Times New Roman"/>
          <w:sz w:val="24"/>
          <w:szCs w:val="24"/>
        </w:rPr>
        <w:t>- о выборе языка образования, родного языка из числа языков народов Российской Федерации, в том числе русского языка как родного языка;</w:t>
      </w:r>
    </w:p>
    <w:p w:rsidR="0089451E" w:rsidRPr="00643FA6" w:rsidRDefault="0089451E" w:rsidP="0089451E">
      <w:pPr>
        <w:pStyle w:val="a5"/>
        <w:widowControl w:val="0"/>
        <w:tabs>
          <w:tab w:val="left" w:pos="1418"/>
        </w:tabs>
        <w:autoSpaceDE w:val="0"/>
        <w:autoSpaceDN w:val="0"/>
        <w:adjustRightInd w:val="0"/>
        <w:spacing w:line="240" w:lineRule="auto"/>
        <w:rPr>
          <w:rFonts w:ascii="Times New Roman" w:hAnsi="Times New Roman" w:cs="Times New Roman"/>
          <w:sz w:val="24"/>
          <w:szCs w:val="24"/>
        </w:rPr>
      </w:pPr>
      <w:r w:rsidRPr="00643FA6">
        <w:rPr>
          <w:rFonts w:ascii="Times New Roman" w:hAnsi="Times New Roman" w:cs="Times New Roman"/>
          <w:sz w:val="24"/>
          <w:szCs w:val="24"/>
        </w:rPr>
        <w:t>-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rPr>
          <w:rFonts w:ascii="Times New Roman" w:hAnsi="Times New Roman" w:cs="Times New Roman"/>
          <w:sz w:val="24"/>
          <w:szCs w:val="24"/>
        </w:rPr>
      </w:pPr>
      <w:r w:rsidRPr="00643FA6">
        <w:rPr>
          <w:rFonts w:ascii="Times New Roman" w:hAnsi="Times New Roman" w:cs="Times New Roman"/>
          <w:sz w:val="24"/>
          <w:szCs w:val="24"/>
        </w:rPr>
        <w:t>- о направленности дошкольной группы;</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rPr>
          <w:rFonts w:ascii="Times New Roman" w:hAnsi="Times New Roman" w:cs="Times New Roman"/>
          <w:sz w:val="24"/>
          <w:szCs w:val="24"/>
        </w:rPr>
      </w:pPr>
      <w:r w:rsidRPr="00643FA6">
        <w:rPr>
          <w:rFonts w:ascii="Times New Roman" w:hAnsi="Times New Roman" w:cs="Times New Roman"/>
          <w:sz w:val="24"/>
          <w:szCs w:val="24"/>
        </w:rPr>
        <w:t>- о необходимом режиме пребывания ребенка;</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rPr>
          <w:rFonts w:ascii="Times New Roman" w:hAnsi="Times New Roman" w:cs="Times New Roman"/>
          <w:sz w:val="24"/>
          <w:szCs w:val="24"/>
          <w:shd w:val="clear" w:color="auto" w:fill="FFFFFF"/>
        </w:rPr>
      </w:pPr>
      <w:r w:rsidRPr="00643FA6">
        <w:rPr>
          <w:rFonts w:ascii="Times New Roman" w:hAnsi="Times New Roman" w:cs="Times New Roman"/>
          <w:sz w:val="24"/>
          <w:szCs w:val="24"/>
        </w:rPr>
        <w:lastRenderedPageBreak/>
        <w:t>- о желаемой дате приема</w:t>
      </w:r>
      <w:r w:rsidRPr="00643FA6">
        <w:rPr>
          <w:rFonts w:ascii="Times New Roman" w:hAnsi="Times New Roman" w:cs="Times New Roman"/>
          <w:sz w:val="24"/>
          <w:szCs w:val="24"/>
          <w:shd w:val="clear" w:color="auto" w:fill="FFFFFF"/>
        </w:rPr>
        <w:t xml:space="preserve"> на обучение.</w:t>
      </w:r>
    </w:p>
    <w:p w:rsidR="0089451E" w:rsidRPr="00643FA6" w:rsidRDefault="0089451E" w:rsidP="0089451E">
      <w:pPr>
        <w:pStyle w:val="a5"/>
        <w:widowControl w:val="0"/>
        <w:tabs>
          <w:tab w:val="left" w:pos="1418"/>
        </w:tabs>
        <w:autoSpaceDE w:val="0"/>
        <w:autoSpaceDN w:val="0"/>
        <w:adjustRightInd w:val="0"/>
        <w:spacing w:line="240" w:lineRule="auto"/>
        <w:rPr>
          <w:rFonts w:ascii="Times New Roman" w:hAnsi="Times New Roman" w:cs="Times New Roman"/>
          <w:sz w:val="24"/>
          <w:szCs w:val="24"/>
        </w:rPr>
      </w:pPr>
      <w:r w:rsidRPr="00643FA6">
        <w:rPr>
          <w:rFonts w:ascii="Times New Roman" w:hAnsi="Times New Roman" w:cs="Times New Roman"/>
          <w:sz w:val="24"/>
          <w:szCs w:val="24"/>
        </w:rPr>
        <w:t>В заявлении для направления заявителем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89451E" w:rsidRPr="00643FA6" w:rsidRDefault="0089451E" w:rsidP="0089451E">
      <w:pPr>
        <w:pStyle w:val="a5"/>
        <w:widowControl w:val="0"/>
        <w:tabs>
          <w:tab w:val="left" w:pos="1418"/>
        </w:tabs>
        <w:autoSpaceDE w:val="0"/>
        <w:autoSpaceDN w:val="0"/>
        <w:adjustRightInd w:val="0"/>
        <w:spacing w:line="240" w:lineRule="auto"/>
        <w:outlineLvl w:val="3"/>
        <w:rPr>
          <w:rFonts w:ascii="Times New Roman" w:hAnsi="Times New Roman" w:cs="Times New Roman"/>
          <w:sz w:val="24"/>
          <w:szCs w:val="24"/>
        </w:rPr>
      </w:pPr>
      <w:r w:rsidRPr="00643FA6">
        <w:rPr>
          <w:rFonts w:ascii="Times New Roman" w:hAnsi="Times New Roman" w:cs="Times New Roman"/>
          <w:sz w:val="24"/>
          <w:szCs w:val="24"/>
        </w:rPr>
        <w:t>При наличии у ребенка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заявителем для приема ребенка, заявитель дополнительно в заявлении для направления указывают фамилию(-ии), имя (имена), отчество(-а) (последнее - при наличии) братьев и (или) сестер.</w:t>
      </w:r>
    </w:p>
    <w:p w:rsidR="0089451E" w:rsidRPr="00643FA6" w:rsidRDefault="0089451E" w:rsidP="0089451E">
      <w:pPr>
        <w:pStyle w:val="a5"/>
        <w:widowControl w:val="0"/>
        <w:tabs>
          <w:tab w:val="left" w:pos="1418"/>
        </w:tabs>
        <w:autoSpaceDE w:val="0"/>
        <w:autoSpaceDN w:val="0"/>
        <w:adjustRightInd w:val="0"/>
        <w:spacing w:line="240" w:lineRule="auto"/>
        <w:outlineLvl w:val="3"/>
        <w:rPr>
          <w:rFonts w:ascii="Times New Roman" w:hAnsi="Times New Roman" w:cs="Times New Roman"/>
          <w:sz w:val="24"/>
          <w:szCs w:val="24"/>
        </w:rPr>
      </w:pPr>
      <w:r w:rsidRPr="00643FA6">
        <w:rPr>
          <w:rFonts w:ascii="Times New Roman" w:hAnsi="Times New Roman" w:cs="Times New Roman"/>
          <w:sz w:val="24"/>
          <w:szCs w:val="24"/>
        </w:rPr>
        <w:t>Документы, которые заявитель должен предоставить самостоятельно.</w:t>
      </w:r>
    </w:p>
    <w:p w:rsidR="0089451E" w:rsidRPr="00643FA6" w:rsidRDefault="0089451E" w:rsidP="0089451E">
      <w:pPr>
        <w:pStyle w:val="a5"/>
        <w:widowControl w:val="0"/>
        <w:tabs>
          <w:tab w:val="left" w:pos="1418"/>
        </w:tabs>
        <w:autoSpaceDE w:val="0"/>
        <w:autoSpaceDN w:val="0"/>
        <w:adjustRightInd w:val="0"/>
        <w:spacing w:line="240" w:lineRule="auto"/>
        <w:outlineLvl w:val="3"/>
        <w:rPr>
          <w:rFonts w:ascii="Times New Roman" w:hAnsi="Times New Roman" w:cs="Times New Roman"/>
          <w:sz w:val="24"/>
          <w:szCs w:val="24"/>
        </w:rPr>
      </w:pPr>
      <w:r w:rsidRPr="00643FA6">
        <w:rPr>
          <w:rFonts w:ascii="Times New Roman" w:hAnsi="Times New Roman" w:cs="Times New Roman"/>
          <w:sz w:val="24"/>
          <w:szCs w:val="24"/>
        </w:rPr>
        <w:t>Для направления и/или приема в образовательную организацию заявитель предъявляет следующие документы:</w:t>
      </w:r>
    </w:p>
    <w:p w:rsidR="0089451E" w:rsidRPr="00643FA6" w:rsidRDefault="0089451E" w:rsidP="0089451E">
      <w:pPr>
        <w:spacing w:line="240" w:lineRule="auto"/>
        <w:ind w:firstLine="709"/>
        <w:jc w:val="both"/>
        <w:rPr>
          <w:sz w:val="24"/>
          <w:szCs w:val="24"/>
        </w:rPr>
      </w:pPr>
      <w:r w:rsidRPr="00643FA6">
        <w:rPr>
          <w:sz w:val="24"/>
          <w:szCs w:val="24"/>
        </w:rPr>
        <w:t>2) документ, удостоверяющий личность Заявителя;</w:t>
      </w:r>
    </w:p>
    <w:p w:rsidR="0089451E" w:rsidRPr="00643FA6" w:rsidRDefault="0089451E" w:rsidP="0089451E">
      <w:pPr>
        <w:spacing w:line="240" w:lineRule="auto"/>
        <w:ind w:firstLine="709"/>
        <w:jc w:val="both"/>
        <w:rPr>
          <w:sz w:val="24"/>
          <w:szCs w:val="24"/>
        </w:rPr>
      </w:pPr>
      <w:r w:rsidRPr="00643FA6">
        <w:rPr>
          <w:sz w:val="24"/>
          <w:szCs w:val="24"/>
        </w:rPr>
        <w:t>3) свидетельство о рождении ребенка Заявителя;</w:t>
      </w:r>
    </w:p>
    <w:p w:rsidR="0089451E" w:rsidRPr="00643FA6" w:rsidRDefault="0089451E" w:rsidP="0089451E">
      <w:pPr>
        <w:widowControl w:val="0"/>
        <w:tabs>
          <w:tab w:val="left" w:pos="0"/>
        </w:tabs>
        <w:overflowPunct w:val="0"/>
        <w:autoSpaceDE w:val="0"/>
        <w:autoSpaceDN w:val="0"/>
        <w:adjustRightInd w:val="0"/>
        <w:spacing w:line="240" w:lineRule="auto"/>
        <w:ind w:firstLine="709"/>
        <w:jc w:val="both"/>
        <w:textAlignment w:val="baseline"/>
        <w:rPr>
          <w:sz w:val="24"/>
          <w:szCs w:val="24"/>
        </w:rPr>
      </w:pPr>
      <w:r w:rsidRPr="00643FA6">
        <w:rPr>
          <w:sz w:val="24"/>
          <w:szCs w:val="24"/>
        </w:rPr>
        <w:t>4) документ, подтверждающий право на внеочередное и первоочередное получение места в дошкольной образовательной организации в соответствии с действующим законодательством;</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rPr>
          <w:rFonts w:ascii="Times New Roman" w:hAnsi="Times New Roman" w:cs="Times New Roman"/>
          <w:sz w:val="24"/>
          <w:szCs w:val="24"/>
        </w:rPr>
      </w:pPr>
      <w:r w:rsidRPr="00643FA6">
        <w:rPr>
          <w:rFonts w:ascii="Times New Roman" w:hAnsi="Times New Roman" w:cs="Times New Roman"/>
          <w:sz w:val="24"/>
          <w:szCs w:val="24"/>
        </w:rPr>
        <w:t>5) документ, подтверждающий установление опеки (при необходимости);</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rPr>
          <w:rFonts w:ascii="Times New Roman" w:hAnsi="Times New Roman" w:cs="Times New Roman"/>
          <w:sz w:val="24"/>
          <w:szCs w:val="24"/>
        </w:rPr>
      </w:pPr>
      <w:r w:rsidRPr="00643FA6">
        <w:rPr>
          <w:rFonts w:ascii="Times New Roman" w:hAnsi="Times New Roman" w:cs="Times New Roman"/>
          <w:sz w:val="24"/>
          <w:szCs w:val="24"/>
        </w:rPr>
        <w:t>6) документ психолого-медико-педагогической комиссии (при необходимости);</w:t>
      </w:r>
    </w:p>
    <w:p w:rsidR="0089451E" w:rsidRPr="00643FA6" w:rsidRDefault="0089451E" w:rsidP="0089451E">
      <w:pPr>
        <w:pStyle w:val="a5"/>
        <w:widowControl w:val="0"/>
        <w:tabs>
          <w:tab w:val="left" w:pos="1418"/>
        </w:tabs>
        <w:autoSpaceDE w:val="0"/>
        <w:autoSpaceDN w:val="0"/>
        <w:adjustRightInd w:val="0"/>
        <w:spacing w:line="240" w:lineRule="auto"/>
        <w:rPr>
          <w:rFonts w:ascii="Times New Roman" w:hAnsi="Times New Roman" w:cs="Times New Roman"/>
          <w:sz w:val="24"/>
          <w:szCs w:val="24"/>
        </w:rPr>
      </w:pPr>
      <w:r w:rsidRPr="00643FA6">
        <w:rPr>
          <w:rFonts w:ascii="Times New Roman" w:hAnsi="Times New Roman" w:cs="Times New Roman"/>
          <w:sz w:val="24"/>
          <w:szCs w:val="24"/>
        </w:rPr>
        <w:t>7) документ, подтверждающий потребность в обучении в группе оздоровительной направленности (при необходимости);</w:t>
      </w:r>
    </w:p>
    <w:p w:rsidR="0089451E" w:rsidRPr="00643FA6" w:rsidRDefault="0089451E" w:rsidP="0089451E">
      <w:pPr>
        <w:pStyle w:val="a5"/>
        <w:widowControl w:val="0"/>
        <w:tabs>
          <w:tab w:val="left" w:pos="993"/>
        </w:tabs>
        <w:autoSpaceDE w:val="0"/>
        <w:autoSpaceDN w:val="0"/>
        <w:adjustRightInd w:val="0"/>
        <w:spacing w:line="240" w:lineRule="auto"/>
        <w:rPr>
          <w:rFonts w:ascii="Times New Roman" w:hAnsi="Times New Roman" w:cs="Times New Roman"/>
          <w:sz w:val="24"/>
          <w:szCs w:val="24"/>
        </w:rPr>
      </w:pPr>
      <w:r w:rsidRPr="00643FA6">
        <w:rPr>
          <w:rFonts w:ascii="Times New Roman" w:hAnsi="Times New Roman" w:cs="Times New Roman"/>
          <w:sz w:val="24"/>
          <w:szCs w:val="24"/>
        </w:rPr>
        <w:t>8)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лиц, являющихся иностранными гражданами или лицами без гражданства).</w:t>
      </w:r>
    </w:p>
    <w:p w:rsidR="0089451E" w:rsidRPr="00643FA6" w:rsidRDefault="0089451E" w:rsidP="0089451E">
      <w:pPr>
        <w:spacing w:line="240" w:lineRule="auto"/>
        <w:ind w:firstLine="709"/>
        <w:jc w:val="both"/>
        <w:rPr>
          <w:sz w:val="24"/>
          <w:szCs w:val="24"/>
        </w:rPr>
      </w:pPr>
      <w:r w:rsidRPr="00643FA6">
        <w:rPr>
          <w:sz w:val="24"/>
          <w:szCs w:val="24"/>
        </w:rPr>
        <w:t>2.6.2. Заявитель, имеющий внеочередное или первоочередное право на получение места в образовательной организации, предоставляет документы, подтверждающие право на внеочередное или первоочередное обеспечение местом в образовательной организации.</w:t>
      </w:r>
    </w:p>
    <w:p w:rsidR="0089451E" w:rsidRPr="00643FA6" w:rsidRDefault="0089451E" w:rsidP="0089451E">
      <w:pPr>
        <w:spacing w:line="240" w:lineRule="auto"/>
        <w:ind w:firstLine="709"/>
        <w:jc w:val="both"/>
        <w:rPr>
          <w:sz w:val="24"/>
          <w:szCs w:val="24"/>
        </w:rPr>
      </w:pPr>
      <w:r w:rsidRPr="00643FA6">
        <w:rPr>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89451E" w:rsidRPr="00643FA6" w:rsidRDefault="0089451E" w:rsidP="0089451E">
      <w:pPr>
        <w:spacing w:line="240" w:lineRule="auto"/>
        <w:ind w:firstLine="709"/>
        <w:jc w:val="both"/>
        <w:rPr>
          <w:sz w:val="24"/>
          <w:szCs w:val="24"/>
        </w:rPr>
      </w:pPr>
      <w:r w:rsidRPr="00643FA6">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9451E" w:rsidRPr="00643FA6" w:rsidRDefault="0089451E" w:rsidP="0089451E">
      <w:pPr>
        <w:spacing w:line="240" w:lineRule="auto"/>
        <w:ind w:firstLine="709"/>
        <w:jc w:val="both"/>
        <w:rPr>
          <w:sz w:val="24"/>
          <w:szCs w:val="24"/>
        </w:rPr>
      </w:pPr>
      <w:r w:rsidRPr="00643FA6">
        <w:rPr>
          <w:sz w:val="24"/>
          <w:szCs w:val="24"/>
        </w:rPr>
        <w:t>Внутри одной льготной категории (право на внеочередное или первоочередное обеспечение местом в образовательной организации) заявления на постановку на учет для зачисления в образовательную организацию выстраиваются по дате подачи заявления.</w:t>
      </w:r>
    </w:p>
    <w:p w:rsidR="0089451E" w:rsidRPr="00643FA6" w:rsidRDefault="0089451E" w:rsidP="0089451E">
      <w:pPr>
        <w:autoSpaceDE w:val="0"/>
        <w:autoSpaceDN w:val="0"/>
        <w:adjustRightInd w:val="0"/>
        <w:spacing w:line="240" w:lineRule="auto"/>
        <w:ind w:firstLine="709"/>
        <w:jc w:val="both"/>
        <w:rPr>
          <w:rFonts w:eastAsia="Calibri"/>
          <w:sz w:val="24"/>
          <w:szCs w:val="24"/>
          <w:lang w:eastAsia="ru-RU"/>
        </w:rPr>
      </w:pPr>
      <w:r w:rsidRPr="00643FA6">
        <w:rPr>
          <w:rFonts w:eastAsia="Calibri"/>
          <w:sz w:val="24"/>
          <w:szCs w:val="24"/>
          <w:lang w:eastAsia="ru-RU"/>
        </w:rPr>
        <w:t>2.6.3. Для предоставления муниципальной услуги Заявитель вправе представить заявление и прилагаемые к нему документы на бумажном носителе лично, посредством почтового отправления с уведомлением о вручении, в форме электронных документов с использованием Единого и Регионального портала или посредством МФЦ.</w:t>
      </w:r>
    </w:p>
    <w:p w:rsidR="0089451E" w:rsidRPr="00643FA6" w:rsidRDefault="0089451E" w:rsidP="0089451E">
      <w:pPr>
        <w:pStyle w:val="ConsPlusNormal0"/>
        <w:ind w:firstLine="709"/>
        <w:jc w:val="both"/>
        <w:rPr>
          <w:rFonts w:ascii="Times New Roman" w:eastAsia="Calibri" w:hAnsi="Times New Roman" w:cs="Times New Roman"/>
          <w:sz w:val="24"/>
          <w:szCs w:val="24"/>
          <w:lang w:eastAsia="ru-RU"/>
        </w:rPr>
      </w:pPr>
      <w:r w:rsidRPr="00643FA6">
        <w:rPr>
          <w:rFonts w:ascii="Times New Roman" w:hAnsi="Times New Roman" w:cs="Times New Roman"/>
          <w:sz w:val="24"/>
          <w:szCs w:val="24"/>
        </w:rPr>
        <w:t>2.6.4. 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9451E" w:rsidRPr="00643FA6" w:rsidRDefault="0089451E" w:rsidP="0089451E">
      <w:pPr>
        <w:pStyle w:val="a5"/>
        <w:widowControl w:val="0"/>
        <w:tabs>
          <w:tab w:val="left" w:pos="1418"/>
        </w:tabs>
        <w:autoSpaceDE w:val="0"/>
        <w:autoSpaceDN w:val="0"/>
        <w:adjustRightInd w:val="0"/>
        <w:spacing w:line="240" w:lineRule="auto"/>
        <w:ind w:left="709" w:firstLine="0"/>
        <w:contextualSpacing/>
        <w:outlineLvl w:val="3"/>
        <w:rPr>
          <w:rFonts w:ascii="Times New Roman" w:hAnsi="Times New Roman" w:cs="Times New Roman"/>
          <w:sz w:val="24"/>
          <w:szCs w:val="24"/>
        </w:rPr>
      </w:pPr>
      <w:r w:rsidRPr="00643FA6">
        <w:rPr>
          <w:rFonts w:ascii="Times New Roman" w:hAnsi="Times New Roman" w:cs="Times New Roman"/>
          <w:sz w:val="24"/>
          <w:szCs w:val="24"/>
        </w:rPr>
        <w:t>2.6.5. Для приема заявитель предъявляет в образовательную организацию:</w:t>
      </w:r>
    </w:p>
    <w:p w:rsidR="0089451E" w:rsidRPr="00643FA6" w:rsidRDefault="0089451E" w:rsidP="0089451E">
      <w:pPr>
        <w:pStyle w:val="a5"/>
        <w:widowControl w:val="0"/>
        <w:numPr>
          <w:ilvl w:val="0"/>
          <w:numId w:val="7"/>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shd w:val="clear" w:color="auto" w:fill="FFFFFF"/>
        </w:rPr>
        <w:t xml:space="preserve"> </w:t>
      </w:r>
      <w:r w:rsidRPr="00643FA6">
        <w:rPr>
          <w:rFonts w:ascii="Times New Roman" w:hAnsi="Times New Roman" w:cs="Times New Roman"/>
          <w:sz w:val="24"/>
          <w:szCs w:val="24"/>
        </w:rPr>
        <w:t xml:space="preserve">свидетельство о рождении ребенка (для родителей (законных представителей) ребенка - граждан Российской Федерации); </w:t>
      </w:r>
    </w:p>
    <w:p w:rsidR="0089451E" w:rsidRPr="00643FA6" w:rsidRDefault="0089451E" w:rsidP="0089451E">
      <w:pPr>
        <w:pStyle w:val="a5"/>
        <w:widowControl w:val="0"/>
        <w:numPr>
          <w:ilvl w:val="0"/>
          <w:numId w:val="7"/>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89451E" w:rsidRPr="00643FA6" w:rsidRDefault="0089451E" w:rsidP="0089451E">
      <w:pPr>
        <w:pStyle w:val="a5"/>
        <w:widowControl w:val="0"/>
        <w:numPr>
          <w:ilvl w:val="0"/>
          <w:numId w:val="7"/>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shd w:val="clear" w:color="auto" w:fill="FFFFFF"/>
        </w:rPr>
      </w:pPr>
      <w:r w:rsidRPr="00643FA6">
        <w:rPr>
          <w:rFonts w:ascii="Times New Roman" w:hAnsi="Times New Roman" w:cs="Times New Roman"/>
          <w:sz w:val="24"/>
          <w:szCs w:val="24"/>
        </w:rPr>
        <w:lastRenderedPageBreak/>
        <w:t>медицинское</w:t>
      </w:r>
      <w:r w:rsidRPr="00643FA6">
        <w:rPr>
          <w:rFonts w:ascii="Times New Roman" w:hAnsi="Times New Roman" w:cs="Times New Roman"/>
          <w:sz w:val="24"/>
          <w:szCs w:val="24"/>
          <w:shd w:val="clear" w:color="auto" w:fill="FFFFFF"/>
        </w:rPr>
        <w:t xml:space="preserve"> заключение</w:t>
      </w:r>
      <w:r w:rsidRPr="00643FA6">
        <w:rPr>
          <w:rStyle w:val="a6"/>
          <w:rFonts w:ascii="Times New Roman" w:hAnsi="Times New Roman" w:cs="Times New Roman"/>
          <w:sz w:val="24"/>
          <w:szCs w:val="24"/>
          <w:shd w:val="clear" w:color="auto" w:fill="FFFFFF"/>
        </w:rPr>
        <w:footnoteReference w:id="1"/>
      </w:r>
      <w:r w:rsidRPr="00643FA6">
        <w:rPr>
          <w:rFonts w:ascii="Times New Roman" w:hAnsi="Times New Roman" w:cs="Times New Roman"/>
          <w:sz w:val="24"/>
          <w:szCs w:val="24"/>
          <w:shd w:val="clear" w:color="auto" w:fill="FFFFFF"/>
        </w:rPr>
        <w:t xml:space="preserve">. </w:t>
      </w:r>
    </w:p>
    <w:p w:rsidR="0089451E" w:rsidRPr="00643FA6" w:rsidRDefault="0089451E" w:rsidP="0089451E">
      <w:pPr>
        <w:tabs>
          <w:tab w:val="left" w:pos="1418"/>
        </w:tabs>
        <w:ind w:firstLine="709"/>
        <w:jc w:val="both"/>
        <w:rPr>
          <w:sz w:val="24"/>
          <w:szCs w:val="24"/>
        </w:rPr>
      </w:pPr>
      <w:r w:rsidRPr="00643FA6">
        <w:rPr>
          <w:sz w:val="24"/>
          <w:szCs w:val="24"/>
        </w:rPr>
        <w:t>Копии предъявляемых при приеме документов хранятся в образовательной организации.</w:t>
      </w:r>
    </w:p>
    <w:p w:rsidR="0089451E" w:rsidRPr="00643FA6" w:rsidRDefault="0089451E" w:rsidP="0089451E">
      <w:pPr>
        <w:tabs>
          <w:tab w:val="left" w:pos="1418"/>
        </w:tabs>
        <w:ind w:firstLine="709"/>
        <w:jc w:val="both"/>
        <w:rPr>
          <w:sz w:val="24"/>
          <w:szCs w:val="24"/>
        </w:rPr>
      </w:pPr>
      <w:r w:rsidRPr="00643FA6">
        <w:rPr>
          <w:sz w:val="24"/>
          <w:szCs w:val="24"/>
        </w:rPr>
        <w:t>2.6.6. Документы, которые заявитель вправе предоставить по собственной инициативе при подаче заявления для направления в муниципальную образовательную организацию:</w:t>
      </w:r>
    </w:p>
    <w:p w:rsidR="0089451E" w:rsidRPr="00643FA6" w:rsidRDefault="0089451E" w:rsidP="0089451E">
      <w:pPr>
        <w:pStyle w:val="a5"/>
        <w:widowControl w:val="0"/>
        <w:numPr>
          <w:ilvl w:val="0"/>
          <w:numId w:val="8"/>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свидетельство о рождении ребенка, выданное на территории Российской Федерации;</w:t>
      </w:r>
    </w:p>
    <w:p w:rsidR="0089451E" w:rsidRPr="00643FA6" w:rsidRDefault="0089451E" w:rsidP="0089451E">
      <w:pPr>
        <w:pStyle w:val="a5"/>
        <w:widowControl w:val="0"/>
        <w:numPr>
          <w:ilvl w:val="0"/>
          <w:numId w:val="8"/>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свидетельство о регистрации ребенка по месту жительства или по месту пребывания на закрепленной</w:t>
      </w:r>
      <w:r w:rsidRPr="00643FA6">
        <w:rPr>
          <w:rFonts w:ascii="Times New Roman" w:hAnsi="Times New Roman" w:cs="Times New Roman"/>
          <w:sz w:val="24"/>
          <w:szCs w:val="24"/>
          <w:shd w:val="clear" w:color="auto" w:fill="FFFFFF"/>
        </w:rPr>
        <w:t xml:space="preserve">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заявитель предъявляет документ, со</w:t>
      </w:r>
      <w:r w:rsidRPr="00643FA6">
        <w:rPr>
          <w:rFonts w:ascii="Times New Roman" w:hAnsi="Times New Roman" w:cs="Times New Roman"/>
          <w:sz w:val="24"/>
          <w:szCs w:val="24"/>
        </w:rPr>
        <w:t>держащий сведения о месте пребывания, месте фактического проживания ребенка.</w:t>
      </w:r>
    </w:p>
    <w:p w:rsidR="0089451E" w:rsidRPr="00643FA6" w:rsidRDefault="0089451E" w:rsidP="0089451E">
      <w:pPr>
        <w:autoSpaceDE w:val="0"/>
        <w:autoSpaceDN w:val="0"/>
        <w:adjustRightInd w:val="0"/>
        <w:spacing w:line="240" w:lineRule="auto"/>
        <w:ind w:firstLine="709"/>
        <w:jc w:val="both"/>
        <w:rPr>
          <w:sz w:val="24"/>
          <w:szCs w:val="24"/>
        </w:rPr>
      </w:pPr>
      <w:r w:rsidRPr="00643FA6">
        <w:rPr>
          <w:sz w:val="24"/>
          <w:szCs w:val="24"/>
        </w:rPr>
        <w:t>2.7. Исчерпывающий перечень оснований для отказа в приеме документов, необходимых для предоставления муниципальной услуги</w:t>
      </w:r>
    </w:p>
    <w:p w:rsidR="0089451E" w:rsidRPr="00643FA6" w:rsidRDefault="0089451E" w:rsidP="0089451E">
      <w:pPr>
        <w:pStyle w:val="Default"/>
        <w:ind w:firstLine="709"/>
        <w:jc w:val="both"/>
        <w:rPr>
          <w:color w:val="auto"/>
        </w:rPr>
      </w:pPr>
      <w:r w:rsidRPr="00643FA6">
        <w:rPr>
          <w:color w:val="auto"/>
        </w:rPr>
        <w:t>2.8. Основаниями для отказа в предоставлении муниципальной услуги являются:</w:t>
      </w:r>
    </w:p>
    <w:p w:rsidR="0089451E" w:rsidRPr="00643FA6" w:rsidRDefault="0089451E" w:rsidP="0089451E">
      <w:pPr>
        <w:pStyle w:val="ConsPlusNormal0"/>
        <w:ind w:firstLine="709"/>
        <w:jc w:val="both"/>
        <w:rPr>
          <w:rFonts w:ascii="Times New Roman" w:hAnsi="Times New Roman" w:cs="Times New Roman"/>
          <w:sz w:val="24"/>
          <w:szCs w:val="24"/>
        </w:rPr>
      </w:pPr>
      <w:r w:rsidRPr="00643FA6">
        <w:rPr>
          <w:rFonts w:ascii="Times New Roman" w:hAnsi="Times New Roman" w:cs="Times New Roman"/>
          <w:sz w:val="24"/>
          <w:szCs w:val="24"/>
        </w:rPr>
        <w:t>1) зарегистрированное заявление с идентичной информацией, поступившее другим способом;</w:t>
      </w:r>
    </w:p>
    <w:p w:rsidR="0089451E" w:rsidRPr="00643FA6" w:rsidRDefault="0089451E" w:rsidP="0089451E">
      <w:pPr>
        <w:pStyle w:val="ConsPlusNormal0"/>
        <w:ind w:firstLine="709"/>
        <w:jc w:val="both"/>
        <w:rPr>
          <w:rFonts w:ascii="Times New Roman" w:hAnsi="Times New Roman" w:cs="Times New Roman"/>
          <w:sz w:val="24"/>
          <w:szCs w:val="24"/>
        </w:rPr>
      </w:pPr>
      <w:r w:rsidRPr="00643FA6">
        <w:rPr>
          <w:rFonts w:ascii="Times New Roman" w:hAnsi="Times New Roman" w:cs="Times New Roman"/>
          <w:sz w:val="24"/>
          <w:szCs w:val="24"/>
        </w:rPr>
        <w:t>2) предоставление Заявителем недостоверных сведений при заполнении заявления;</w:t>
      </w:r>
    </w:p>
    <w:p w:rsidR="0089451E" w:rsidRPr="00643FA6" w:rsidRDefault="0089451E" w:rsidP="0089451E">
      <w:pPr>
        <w:pStyle w:val="ConsPlusNormal0"/>
        <w:ind w:firstLine="709"/>
        <w:jc w:val="both"/>
        <w:rPr>
          <w:rFonts w:ascii="Times New Roman" w:hAnsi="Times New Roman" w:cs="Times New Roman"/>
          <w:sz w:val="24"/>
          <w:szCs w:val="24"/>
        </w:rPr>
      </w:pPr>
      <w:r w:rsidRPr="00643FA6">
        <w:rPr>
          <w:rFonts w:ascii="Times New Roman" w:hAnsi="Times New Roman" w:cs="Times New Roman"/>
          <w:sz w:val="24"/>
          <w:szCs w:val="24"/>
        </w:rPr>
        <w:t>3) отсутствие у Заявителя права на предоставление услуги;</w:t>
      </w:r>
    </w:p>
    <w:p w:rsidR="0089451E" w:rsidRPr="00643FA6" w:rsidRDefault="0089451E" w:rsidP="0089451E">
      <w:pPr>
        <w:pStyle w:val="ConsPlusNormal0"/>
        <w:ind w:firstLine="709"/>
        <w:jc w:val="both"/>
        <w:rPr>
          <w:rFonts w:ascii="Times New Roman" w:hAnsi="Times New Roman" w:cs="Times New Roman"/>
          <w:sz w:val="24"/>
          <w:szCs w:val="24"/>
        </w:rPr>
      </w:pPr>
      <w:r w:rsidRPr="00643FA6">
        <w:rPr>
          <w:rFonts w:ascii="Times New Roman" w:hAnsi="Times New Roman" w:cs="Times New Roman"/>
          <w:sz w:val="24"/>
          <w:szCs w:val="24"/>
        </w:rPr>
        <w:t>4) обращение лица, не относящегося к категории заявителей;</w:t>
      </w:r>
    </w:p>
    <w:p w:rsidR="0089451E" w:rsidRPr="00643FA6" w:rsidRDefault="0089451E" w:rsidP="0089451E">
      <w:pPr>
        <w:spacing w:line="240" w:lineRule="auto"/>
        <w:ind w:firstLine="720"/>
        <w:jc w:val="both"/>
        <w:rPr>
          <w:sz w:val="24"/>
          <w:szCs w:val="24"/>
        </w:rPr>
      </w:pPr>
      <w:r w:rsidRPr="00643FA6">
        <w:rPr>
          <w:sz w:val="24"/>
          <w:szCs w:val="24"/>
        </w:rPr>
        <w:t>5) достижение ребенком возраста 8 лет;</w:t>
      </w:r>
    </w:p>
    <w:p w:rsidR="0089451E" w:rsidRPr="00643FA6" w:rsidRDefault="0089451E" w:rsidP="0089451E">
      <w:pPr>
        <w:pStyle w:val="a5"/>
        <w:widowControl w:val="0"/>
        <w:tabs>
          <w:tab w:val="left" w:pos="1418"/>
        </w:tabs>
        <w:autoSpaceDE w:val="0"/>
        <w:autoSpaceDN w:val="0"/>
        <w:adjustRightInd w:val="0"/>
        <w:spacing w:line="240" w:lineRule="auto"/>
        <w:rPr>
          <w:rFonts w:ascii="Times New Roman" w:hAnsi="Times New Roman" w:cs="Times New Roman"/>
          <w:sz w:val="24"/>
          <w:szCs w:val="24"/>
        </w:rPr>
      </w:pPr>
      <w:r w:rsidRPr="00643FA6">
        <w:rPr>
          <w:rFonts w:ascii="Times New Roman" w:hAnsi="Times New Roman" w:cs="Times New Roman"/>
          <w:sz w:val="24"/>
          <w:szCs w:val="24"/>
        </w:rPr>
        <w:t>6) истечение срока действия документов или изменение информации в документах, необходимых для предоставления муниципальной услуги и установленных пунктами 2.6.1 – 2.6.2 Административного регламента;</w:t>
      </w:r>
    </w:p>
    <w:p w:rsidR="0089451E" w:rsidRPr="00643FA6" w:rsidRDefault="0089451E" w:rsidP="0089451E">
      <w:pPr>
        <w:pStyle w:val="a5"/>
        <w:widowControl w:val="0"/>
        <w:tabs>
          <w:tab w:val="left" w:pos="851"/>
        </w:tabs>
        <w:autoSpaceDE w:val="0"/>
        <w:autoSpaceDN w:val="0"/>
        <w:adjustRightInd w:val="0"/>
        <w:spacing w:line="240" w:lineRule="auto"/>
        <w:rPr>
          <w:rFonts w:ascii="Times New Roman" w:hAnsi="Times New Roman" w:cs="Times New Roman"/>
          <w:sz w:val="24"/>
          <w:szCs w:val="24"/>
        </w:rPr>
      </w:pPr>
      <w:r w:rsidRPr="00643FA6">
        <w:rPr>
          <w:rFonts w:ascii="Times New Roman" w:hAnsi="Times New Roman" w:cs="Times New Roman"/>
          <w:sz w:val="24"/>
          <w:szCs w:val="24"/>
        </w:rPr>
        <w:t>7) несоответствие документов требованиям, предъявляемым нормативными правовыми документами;</w:t>
      </w:r>
    </w:p>
    <w:p w:rsidR="0089451E" w:rsidRPr="00643FA6" w:rsidRDefault="0089451E" w:rsidP="0089451E">
      <w:pPr>
        <w:tabs>
          <w:tab w:val="left" w:pos="851"/>
        </w:tabs>
        <w:spacing w:line="240" w:lineRule="auto"/>
        <w:ind w:firstLine="720"/>
        <w:jc w:val="both"/>
        <w:rPr>
          <w:sz w:val="24"/>
          <w:szCs w:val="24"/>
        </w:rPr>
      </w:pPr>
      <w:r w:rsidRPr="00643FA6">
        <w:rPr>
          <w:sz w:val="24"/>
          <w:szCs w:val="24"/>
        </w:rPr>
        <w:t>8) заявитель не является жителем городского округа «поселок Палана».</w:t>
      </w:r>
    </w:p>
    <w:p w:rsidR="0089451E" w:rsidRPr="00643FA6" w:rsidRDefault="0089451E" w:rsidP="0089451E">
      <w:pPr>
        <w:pStyle w:val="a5"/>
        <w:widowControl w:val="0"/>
        <w:tabs>
          <w:tab w:val="left" w:pos="851"/>
          <w:tab w:val="left" w:pos="1418"/>
        </w:tabs>
        <w:autoSpaceDE w:val="0"/>
        <w:autoSpaceDN w:val="0"/>
        <w:adjustRightInd w:val="0"/>
        <w:spacing w:line="240" w:lineRule="auto"/>
        <w:outlineLvl w:val="2"/>
        <w:rPr>
          <w:rFonts w:ascii="Times New Roman" w:hAnsi="Times New Roman" w:cs="Times New Roman"/>
          <w:sz w:val="24"/>
          <w:szCs w:val="24"/>
        </w:rPr>
      </w:pPr>
      <w:r w:rsidRPr="00643FA6">
        <w:rPr>
          <w:rFonts w:ascii="Times New Roman" w:hAnsi="Times New Roman" w:cs="Times New Roman"/>
          <w:sz w:val="24"/>
          <w:szCs w:val="24"/>
        </w:rPr>
        <w:t>2.9. Основаниями для приостановления предоставления муниципальной услуги являются:</w:t>
      </w:r>
    </w:p>
    <w:p w:rsidR="0089451E" w:rsidRPr="00643FA6" w:rsidRDefault="0089451E" w:rsidP="0089451E">
      <w:pPr>
        <w:pStyle w:val="a5"/>
        <w:widowControl w:val="0"/>
        <w:numPr>
          <w:ilvl w:val="0"/>
          <w:numId w:val="9"/>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отсутствие подтверждения заявителем потребности в предоставлении места в муниципальной образовательной организации в течение 3 дней после утверждения документа о направлении в образовательную организацию;</w:t>
      </w:r>
    </w:p>
    <w:p w:rsidR="0089451E" w:rsidRPr="00643FA6" w:rsidRDefault="0089451E" w:rsidP="0089451E">
      <w:pPr>
        <w:pStyle w:val="a5"/>
        <w:widowControl w:val="0"/>
        <w:numPr>
          <w:ilvl w:val="0"/>
          <w:numId w:val="9"/>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отказ заявителя от предоставленного места в муниципальной образовательной организации после утверждения документа о направлении;</w:t>
      </w:r>
    </w:p>
    <w:p w:rsidR="0089451E" w:rsidRPr="00643FA6" w:rsidRDefault="0089451E" w:rsidP="0089451E">
      <w:pPr>
        <w:pStyle w:val="a5"/>
        <w:widowControl w:val="0"/>
        <w:tabs>
          <w:tab w:val="left" w:pos="1418"/>
        </w:tabs>
        <w:autoSpaceDE w:val="0"/>
        <w:autoSpaceDN w:val="0"/>
        <w:adjustRightInd w:val="0"/>
        <w:spacing w:line="240" w:lineRule="auto"/>
        <w:rPr>
          <w:rFonts w:ascii="Times New Roman" w:hAnsi="Times New Roman" w:cs="Times New Roman"/>
          <w:sz w:val="24"/>
          <w:szCs w:val="24"/>
        </w:rPr>
      </w:pPr>
      <w:r w:rsidRPr="00643FA6">
        <w:rPr>
          <w:rFonts w:ascii="Times New Roman" w:hAnsi="Times New Roman" w:cs="Times New Roman"/>
          <w:sz w:val="24"/>
          <w:szCs w:val="24"/>
        </w:rPr>
        <w:t>истечение срока действия документов, необходимых для предоставления муниципальной услуги и установленных пунктами 2.6.1 – 2.6.2 Административного регламента;</w:t>
      </w:r>
    </w:p>
    <w:p w:rsidR="0089451E" w:rsidRPr="00643FA6" w:rsidRDefault="0089451E" w:rsidP="0089451E">
      <w:pPr>
        <w:pStyle w:val="a5"/>
        <w:widowControl w:val="0"/>
        <w:numPr>
          <w:ilvl w:val="0"/>
          <w:numId w:val="9"/>
        </w:numPr>
        <w:tabs>
          <w:tab w:val="left" w:pos="993"/>
        </w:tabs>
        <w:autoSpaceDE w:val="0"/>
        <w:autoSpaceDN w:val="0"/>
        <w:adjustRightInd w:val="0"/>
        <w:spacing w:line="240" w:lineRule="auto"/>
        <w:ind w:left="0" w:firstLine="709"/>
        <w:contextualSpacing/>
        <w:rPr>
          <w:rFonts w:ascii="Times New Roman" w:hAnsi="Times New Roman" w:cs="Times New Roman"/>
          <w:bCs/>
          <w:sz w:val="24"/>
          <w:szCs w:val="24"/>
        </w:rPr>
      </w:pPr>
      <w:r w:rsidRPr="00643FA6">
        <w:rPr>
          <w:rFonts w:ascii="Times New Roman" w:hAnsi="Times New Roman" w:cs="Times New Roman"/>
          <w:bCs/>
          <w:sz w:val="24"/>
          <w:szCs w:val="24"/>
        </w:rPr>
        <w:t>2.10. Размер платы, взимаемой с заявителя при предоставлении муниципальной услуги.</w:t>
      </w:r>
    </w:p>
    <w:p w:rsidR="0089451E" w:rsidRPr="00643FA6" w:rsidRDefault="0089451E" w:rsidP="0089451E">
      <w:pPr>
        <w:pStyle w:val="Default"/>
        <w:ind w:firstLine="709"/>
        <w:jc w:val="both"/>
        <w:rPr>
          <w:color w:val="auto"/>
        </w:rPr>
      </w:pPr>
      <w:r w:rsidRPr="00643FA6">
        <w:rPr>
          <w:color w:val="auto"/>
        </w:rPr>
        <w:t xml:space="preserve">Предоставление муниципальной услуги в </w:t>
      </w:r>
      <w:r w:rsidRPr="00643FA6">
        <w:t>городском округе «поселок Палана»</w:t>
      </w:r>
      <w:r w:rsidRPr="00643FA6">
        <w:rPr>
          <w:i/>
          <w:iCs/>
          <w:color w:val="auto"/>
        </w:rPr>
        <w:t xml:space="preserve"> </w:t>
      </w:r>
      <w:r w:rsidRPr="00643FA6">
        <w:rPr>
          <w:color w:val="auto"/>
        </w:rPr>
        <w:t>осуществляется бесплатно.</w:t>
      </w:r>
    </w:p>
    <w:p w:rsidR="0089451E" w:rsidRPr="00643FA6" w:rsidRDefault="0089451E" w:rsidP="0089451E">
      <w:pPr>
        <w:pStyle w:val="ConsPlusNormal0"/>
        <w:ind w:firstLine="709"/>
        <w:jc w:val="both"/>
        <w:outlineLvl w:val="2"/>
        <w:rPr>
          <w:rFonts w:ascii="Times New Roman" w:hAnsi="Times New Roman" w:cs="Times New Roman"/>
          <w:sz w:val="24"/>
          <w:szCs w:val="24"/>
        </w:rPr>
      </w:pPr>
      <w:r w:rsidRPr="00643FA6">
        <w:rPr>
          <w:rFonts w:ascii="Times New Roman" w:hAnsi="Times New Roman" w:cs="Times New Roman"/>
          <w:sz w:val="24"/>
          <w:szCs w:val="24"/>
        </w:rPr>
        <w:t xml:space="preserve">2.11.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89451E" w:rsidRPr="00643FA6" w:rsidRDefault="0089451E" w:rsidP="0089451E">
      <w:pPr>
        <w:widowControl w:val="0"/>
        <w:autoSpaceDE w:val="0"/>
        <w:autoSpaceDN w:val="0"/>
        <w:adjustRightInd w:val="0"/>
        <w:spacing w:line="240" w:lineRule="auto"/>
        <w:ind w:firstLine="709"/>
        <w:jc w:val="both"/>
        <w:rPr>
          <w:sz w:val="24"/>
          <w:szCs w:val="24"/>
        </w:rPr>
      </w:pPr>
      <w:r w:rsidRPr="00643FA6">
        <w:rPr>
          <w:sz w:val="24"/>
          <w:szCs w:val="24"/>
        </w:rPr>
        <w:t>При подаче заявления с сопутствующими документами посредством почты, факса или через Единый и Региональный порталы необходимость ожидания в очереди исключается.</w:t>
      </w:r>
    </w:p>
    <w:p w:rsidR="0089451E" w:rsidRPr="00643FA6" w:rsidRDefault="0089451E" w:rsidP="0089451E">
      <w:pPr>
        <w:pStyle w:val="Default"/>
        <w:ind w:firstLine="709"/>
        <w:jc w:val="both"/>
        <w:rPr>
          <w:bCs/>
          <w:color w:val="auto"/>
        </w:rPr>
      </w:pPr>
      <w:r w:rsidRPr="00643FA6">
        <w:rPr>
          <w:color w:val="auto"/>
        </w:rPr>
        <w:t xml:space="preserve">2.12. </w:t>
      </w:r>
      <w:r w:rsidRPr="00643FA6">
        <w:rPr>
          <w:bCs/>
          <w:color w:val="auto"/>
        </w:rPr>
        <w:t>Требования к помещениям, в которых предоставляется муниципальная услуга.</w:t>
      </w:r>
    </w:p>
    <w:p w:rsidR="0089451E" w:rsidRPr="00643FA6" w:rsidRDefault="0089451E" w:rsidP="0089451E">
      <w:pPr>
        <w:pStyle w:val="Default"/>
        <w:ind w:firstLine="709"/>
        <w:jc w:val="both"/>
        <w:rPr>
          <w:color w:val="auto"/>
        </w:rPr>
      </w:pPr>
      <w:r w:rsidRPr="00643FA6">
        <w:rPr>
          <w:color w:val="auto"/>
        </w:rPr>
        <w:lastRenderedPageBreak/>
        <w:t>2.12.1. Выбор помещения, в котором планируется предоставление муниципальной услуги, должен осуществляться с учетом пешеходной доступности (не более 10 минут пешком) для заявителей от остановок общественного транспорта.</w:t>
      </w:r>
    </w:p>
    <w:p w:rsidR="0089451E" w:rsidRPr="00643FA6" w:rsidRDefault="0089451E" w:rsidP="0089451E">
      <w:pPr>
        <w:pStyle w:val="Default"/>
        <w:ind w:firstLine="709"/>
        <w:jc w:val="both"/>
        <w:rPr>
          <w:color w:val="auto"/>
        </w:rPr>
      </w:pPr>
      <w:r w:rsidRPr="00643FA6">
        <w:rPr>
          <w:color w:val="auto"/>
        </w:rPr>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9451E" w:rsidRPr="00643FA6" w:rsidRDefault="0089451E" w:rsidP="0089451E">
      <w:pPr>
        <w:pStyle w:val="Default"/>
        <w:ind w:firstLine="709"/>
        <w:jc w:val="both"/>
        <w:rPr>
          <w:color w:val="auto"/>
        </w:rPr>
      </w:pPr>
      <w:r w:rsidRPr="00643FA6">
        <w:rPr>
          <w:color w:val="auto"/>
        </w:rPr>
        <w:t>Инвалидам предоставляется возможность самостоятельного передвижения по территории, на которой расположена Администрация городского округа «поселок Палана», посадки в транспортное средство и высадки из него, в том числе с использованием кресла-коляски.</w:t>
      </w:r>
    </w:p>
    <w:p w:rsidR="0089451E" w:rsidRPr="00643FA6" w:rsidRDefault="0089451E" w:rsidP="0089451E">
      <w:pPr>
        <w:pStyle w:val="Default"/>
        <w:ind w:firstLine="709"/>
        <w:jc w:val="both"/>
        <w:rPr>
          <w:i/>
          <w:iCs/>
          <w:color w:val="auto"/>
        </w:rPr>
      </w:pPr>
      <w:r w:rsidRPr="00643FA6">
        <w:rPr>
          <w:color w:val="auto"/>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которой расположена Администрация городского округа «поселок Палана»</w:t>
      </w:r>
      <w:r w:rsidRPr="00643FA6">
        <w:rPr>
          <w:i/>
          <w:iCs/>
          <w:color w:val="auto"/>
        </w:rPr>
        <w:t>.</w:t>
      </w:r>
    </w:p>
    <w:p w:rsidR="0089451E" w:rsidRPr="00643FA6" w:rsidRDefault="0089451E" w:rsidP="0089451E">
      <w:pPr>
        <w:pStyle w:val="Default"/>
        <w:ind w:firstLine="709"/>
        <w:jc w:val="both"/>
        <w:rPr>
          <w:color w:val="auto"/>
        </w:rPr>
      </w:pPr>
      <w:r w:rsidRPr="00643FA6">
        <w:rPr>
          <w:color w:val="auto"/>
        </w:rPr>
        <w:t>На территории, на которой расположена Администрация городского округа «поселок Палана»,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451E" w:rsidRPr="00643FA6" w:rsidRDefault="0089451E" w:rsidP="0089451E">
      <w:pPr>
        <w:pStyle w:val="Default"/>
        <w:ind w:firstLine="709"/>
        <w:jc w:val="both"/>
        <w:rPr>
          <w:color w:val="auto"/>
        </w:rPr>
      </w:pPr>
      <w:r w:rsidRPr="00643FA6">
        <w:rPr>
          <w:color w:val="auto"/>
        </w:rPr>
        <w:t>2.12.2. Места информирования, предназначенные для ознакомления заявителей с информационными материалами, оборудуются информационными стендами. В помещении Администрации городского округа «поселок Палана»</w:t>
      </w:r>
      <w:r w:rsidRPr="00643FA6">
        <w:rPr>
          <w:i/>
          <w:iCs/>
          <w:color w:val="auto"/>
        </w:rPr>
        <w:t xml:space="preserve"> </w:t>
      </w:r>
      <w:r w:rsidRPr="00643FA6">
        <w:rPr>
          <w:color w:val="auto"/>
        </w:rPr>
        <w:t>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сурдопереводчика и тифлосурдопереводчика.</w:t>
      </w:r>
    </w:p>
    <w:p w:rsidR="0089451E" w:rsidRPr="00643FA6" w:rsidRDefault="0089451E" w:rsidP="0089451E">
      <w:pPr>
        <w:pStyle w:val="Default"/>
        <w:ind w:firstLine="709"/>
        <w:jc w:val="both"/>
        <w:rPr>
          <w:color w:val="auto"/>
        </w:rPr>
      </w:pPr>
      <w:r w:rsidRPr="00643FA6">
        <w:rPr>
          <w:color w:val="auto"/>
        </w:rPr>
        <w:t>Прием заявителей осуществляется в специально выделенных для этих целей помещениях (присутственных местах).</w:t>
      </w:r>
    </w:p>
    <w:p w:rsidR="0089451E" w:rsidRPr="00643FA6" w:rsidRDefault="0089451E" w:rsidP="0089451E">
      <w:pPr>
        <w:pStyle w:val="Default"/>
        <w:ind w:firstLine="709"/>
        <w:jc w:val="both"/>
        <w:rPr>
          <w:color w:val="auto"/>
        </w:rPr>
      </w:pPr>
      <w:r w:rsidRPr="00643FA6">
        <w:rPr>
          <w:color w:val="auto"/>
        </w:rPr>
        <w:t>Для удобства заявителей помещения для непосредственного взаимодействия специалистов и заявителей размещаются на нижнем этаже здания.</w:t>
      </w:r>
    </w:p>
    <w:p w:rsidR="0089451E" w:rsidRPr="00643FA6" w:rsidRDefault="0089451E" w:rsidP="0089451E">
      <w:pPr>
        <w:pStyle w:val="Default"/>
        <w:ind w:firstLine="709"/>
        <w:jc w:val="both"/>
        <w:rPr>
          <w:color w:val="auto"/>
        </w:rPr>
      </w:pPr>
      <w:r w:rsidRPr="00643FA6">
        <w:rPr>
          <w:color w:val="auto"/>
        </w:rPr>
        <w:t>Присутственные места включают места для ожидания, информирования, приема заявителей. Присутственные места оборудуются:</w:t>
      </w:r>
    </w:p>
    <w:p w:rsidR="0089451E" w:rsidRPr="00643FA6" w:rsidRDefault="0089451E" w:rsidP="0089451E">
      <w:pPr>
        <w:pStyle w:val="Default"/>
        <w:ind w:firstLine="709"/>
        <w:jc w:val="both"/>
        <w:rPr>
          <w:color w:val="auto"/>
        </w:rPr>
      </w:pPr>
      <w:r w:rsidRPr="00643FA6">
        <w:rPr>
          <w:color w:val="auto"/>
        </w:rPr>
        <w:t>а) системой кондиционирования воздуха;</w:t>
      </w:r>
    </w:p>
    <w:p w:rsidR="0089451E" w:rsidRPr="00643FA6" w:rsidRDefault="0089451E" w:rsidP="0089451E">
      <w:pPr>
        <w:pStyle w:val="Default"/>
        <w:ind w:firstLine="709"/>
        <w:jc w:val="both"/>
        <w:rPr>
          <w:color w:val="auto"/>
        </w:rPr>
      </w:pPr>
      <w:r w:rsidRPr="00643FA6">
        <w:rPr>
          <w:color w:val="auto"/>
        </w:rPr>
        <w:t>б) противопожарной системой и средствами пожаротушения;</w:t>
      </w:r>
    </w:p>
    <w:p w:rsidR="0089451E" w:rsidRPr="00643FA6" w:rsidRDefault="0089451E" w:rsidP="0089451E">
      <w:pPr>
        <w:pStyle w:val="Default"/>
        <w:ind w:firstLine="709"/>
        <w:jc w:val="both"/>
        <w:rPr>
          <w:color w:val="auto"/>
        </w:rPr>
      </w:pPr>
      <w:r w:rsidRPr="00643FA6">
        <w:rPr>
          <w:color w:val="auto"/>
        </w:rPr>
        <w:t>в) системой оповещения о возникновении чрезвычайной ситуации;</w:t>
      </w:r>
    </w:p>
    <w:p w:rsidR="0089451E" w:rsidRPr="00643FA6" w:rsidRDefault="0089451E" w:rsidP="0089451E">
      <w:pPr>
        <w:pStyle w:val="Default"/>
        <w:ind w:firstLine="709"/>
        <w:jc w:val="both"/>
        <w:rPr>
          <w:color w:val="auto"/>
        </w:rPr>
      </w:pPr>
      <w:r w:rsidRPr="00643FA6">
        <w:rPr>
          <w:color w:val="auto"/>
        </w:rPr>
        <w:t>г) системой охраны.</w:t>
      </w:r>
    </w:p>
    <w:p w:rsidR="0089451E" w:rsidRPr="00643FA6" w:rsidRDefault="0089451E" w:rsidP="0089451E">
      <w:pPr>
        <w:pStyle w:val="Default"/>
        <w:ind w:firstLine="709"/>
        <w:jc w:val="both"/>
        <w:rPr>
          <w:color w:val="auto"/>
        </w:rPr>
      </w:pPr>
      <w:r w:rsidRPr="00643FA6">
        <w:rPr>
          <w:color w:val="auto"/>
        </w:rPr>
        <w:t>Места для возможности оформления документов оборудуются стульями, столами и обеспечиваются бланками заявлений и канцелярскими принадлежностями.</w:t>
      </w:r>
    </w:p>
    <w:p w:rsidR="0089451E" w:rsidRPr="00643FA6" w:rsidRDefault="0089451E" w:rsidP="0089451E">
      <w:pPr>
        <w:pStyle w:val="Default"/>
        <w:ind w:firstLine="709"/>
        <w:jc w:val="both"/>
        <w:rPr>
          <w:color w:val="auto"/>
        </w:rPr>
      </w:pPr>
      <w:r w:rsidRPr="00643FA6">
        <w:rPr>
          <w:color w:val="auto"/>
        </w:rPr>
        <w:t>Места ожидания должны соответствовать комфортным условиям для заявителей и оптимальным условиям работы специалистов.</w:t>
      </w:r>
    </w:p>
    <w:p w:rsidR="0089451E" w:rsidRPr="00643FA6" w:rsidRDefault="0089451E" w:rsidP="0089451E">
      <w:pPr>
        <w:pStyle w:val="Default"/>
        <w:ind w:firstLine="709"/>
        <w:jc w:val="both"/>
        <w:rPr>
          <w:color w:val="auto"/>
        </w:rPr>
      </w:pPr>
      <w:r w:rsidRPr="00643FA6">
        <w:rPr>
          <w:color w:val="auto"/>
        </w:rPr>
        <w:t>Места ожидания в очереди на предоставление муниципальной услуги могут быть оборудованы стульями, кресельными секциями, скамьями (банкетками).</w:t>
      </w:r>
    </w:p>
    <w:p w:rsidR="0089451E" w:rsidRPr="00643FA6" w:rsidRDefault="0089451E" w:rsidP="0089451E">
      <w:pPr>
        <w:pStyle w:val="Default"/>
        <w:ind w:firstLine="709"/>
        <w:jc w:val="both"/>
        <w:rPr>
          <w:color w:val="auto"/>
        </w:rPr>
      </w:pPr>
      <w:r w:rsidRPr="00643FA6">
        <w:rPr>
          <w:color w:val="auto"/>
        </w:rPr>
        <w:t>Прием документов, необходимых для предоставления муниципальной услуги, осуществляется специалистом, ответственным за предоставление муниципальной услуги.</w:t>
      </w:r>
    </w:p>
    <w:p w:rsidR="0089451E" w:rsidRPr="00643FA6" w:rsidRDefault="0089451E" w:rsidP="0089451E">
      <w:pPr>
        <w:pStyle w:val="Default"/>
        <w:ind w:firstLine="709"/>
        <w:jc w:val="both"/>
        <w:rPr>
          <w:color w:val="auto"/>
        </w:rPr>
      </w:pPr>
      <w:r w:rsidRPr="00643FA6">
        <w:rPr>
          <w:color w:val="auto"/>
        </w:rPr>
        <w:t>Специалист, ответственный за предоставление муниципальной услуги, обязан иметь личную нагрудную идентификационную карточку (бейдж) с указанием фамилии, имени, отчества и должности либо табличку аналогичного содержания на рабочем месте.</w:t>
      </w:r>
    </w:p>
    <w:p w:rsidR="0089451E" w:rsidRPr="00643FA6" w:rsidRDefault="0089451E" w:rsidP="0089451E">
      <w:pPr>
        <w:pStyle w:val="Default"/>
        <w:ind w:firstLine="709"/>
        <w:jc w:val="both"/>
        <w:rPr>
          <w:color w:val="auto"/>
        </w:rPr>
      </w:pPr>
      <w:r w:rsidRPr="00643FA6">
        <w:rPr>
          <w:color w:val="auto"/>
        </w:rPr>
        <w:t>Специалист, ответственный за предоставление муниципальной услуги, оказывает помощь инвалидам в преодолении барьеров, мешающих получению ими услуг наравне с другими лицами.</w:t>
      </w:r>
    </w:p>
    <w:p w:rsidR="0089451E" w:rsidRPr="00643FA6" w:rsidRDefault="0089451E" w:rsidP="0089451E">
      <w:pPr>
        <w:pStyle w:val="Default"/>
        <w:ind w:firstLine="709"/>
        <w:jc w:val="both"/>
        <w:rPr>
          <w:color w:val="auto"/>
        </w:rPr>
      </w:pPr>
      <w:r w:rsidRPr="00643FA6">
        <w:rPr>
          <w:color w:val="auto"/>
        </w:rPr>
        <w:lastRenderedPageBreak/>
        <w:t>2.12.3. Кабинеты приема заявителей должны быть оборудованы информационными табличками (вывесками) с указанием:</w:t>
      </w:r>
    </w:p>
    <w:p w:rsidR="0089451E" w:rsidRPr="00643FA6" w:rsidRDefault="0089451E" w:rsidP="0089451E">
      <w:pPr>
        <w:pStyle w:val="Default"/>
        <w:ind w:firstLine="709"/>
        <w:jc w:val="both"/>
        <w:rPr>
          <w:color w:val="auto"/>
        </w:rPr>
      </w:pPr>
      <w:r w:rsidRPr="00643FA6">
        <w:rPr>
          <w:color w:val="auto"/>
        </w:rPr>
        <w:t>а) номера кабинета;</w:t>
      </w:r>
    </w:p>
    <w:p w:rsidR="0089451E" w:rsidRPr="00643FA6" w:rsidRDefault="0089451E" w:rsidP="0089451E">
      <w:pPr>
        <w:pStyle w:val="Default"/>
        <w:ind w:firstLine="709"/>
        <w:jc w:val="both"/>
        <w:rPr>
          <w:color w:val="auto"/>
        </w:rPr>
      </w:pPr>
      <w:r w:rsidRPr="00643FA6">
        <w:rPr>
          <w:color w:val="auto"/>
        </w:rPr>
        <w:t>б) фамилии, имени, отчества и должности специалиста, осуществляющего предоставление муниципальной услуги;</w:t>
      </w:r>
    </w:p>
    <w:p w:rsidR="0089451E" w:rsidRPr="00643FA6" w:rsidRDefault="0089451E" w:rsidP="0089451E">
      <w:pPr>
        <w:pStyle w:val="Default"/>
        <w:ind w:firstLine="709"/>
        <w:jc w:val="both"/>
        <w:rPr>
          <w:color w:val="auto"/>
        </w:rPr>
      </w:pPr>
      <w:r w:rsidRPr="00643FA6">
        <w:rPr>
          <w:color w:val="auto"/>
        </w:rPr>
        <w:t>в) режима работы.</w:t>
      </w:r>
    </w:p>
    <w:p w:rsidR="0089451E" w:rsidRPr="00643FA6" w:rsidRDefault="0089451E" w:rsidP="0089451E">
      <w:pPr>
        <w:pStyle w:val="Default"/>
        <w:ind w:firstLine="709"/>
        <w:jc w:val="both"/>
        <w:rPr>
          <w:color w:val="auto"/>
        </w:rPr>
      </w:pPr>
      <w:r w:rsidRPr="00643FA6">
        <w:rPr>
          <w:color w:val="auto"/>
        </w:rPr>
        <w:t>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9451E" w:rsidRPr="00643FA6" w:rsidRDefault="0089451E" w:rsidP="0089451E">
      <w:pPr>
        <w:pStyle w:val="Default"/>
        <w:ind w:firstLine="709"/>
        <w:jc w:val="both"/>
        <w:rPr>
          <w:color w:val="auto"/>
        </w:rPr>
      </w:pPr>
      <w:r w:rsidRPr="00643FA6">
        <w:rPr>
          <w:color w:val="auto"/>
        </w:rPr>
        <w:t>При организации рабочего места для специалиста, ответственного за предоставление муниципальной услуги, должна быть предусмотрена возможность свободного входа и выхода из помещения при необходимости.</w:t>
      </w:r>
    </w:p>
    <w:p w:rsidR="0089451E" w:rsidRPr="00643FA6" w:rsidRDefault="0089451E" w:rsidP="0089451E">
      <w:pPr>
        <w:pStyle w:val="Default"/>
        <w:ind w:firstLine="709"/>
        <w:jc w:val="both"/>
        <w:rPr>
          <w:color w:val="auto"/>
        </w:rPr>
      </w:pPr>
      <w:r w:rsidRPr="00643FA6">
        <w:rPr>
          <w:color w:val="auto"/>
        </w:rPr>
        <w:t>2.12.4. На территориях, прилегающих к месту расположения Администрации городского округа «поселок Палана»,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9451E" w:rsidRPr="00643FA6" w:rsidRDefault="0089451E" w:rsidP="0089451E">
      <w:pPr>
        <w:pStyle w:val="ConsPlusNormal0"/>
        <w:ind w:firstLine="709"/>
        <w:jc w:val="both"/>
        <w:outlineLvl w:val="2"/>
        <w:rPr>
          <w:rFonts w:ascii="Times New Roman" w:hAnsi="Times New Roman" w:cs="Times New Roman"/>
          <w:sz w:val="24"/>
          <w:szCs w:val="24"/>
        </w:rPr>
      </w:pPr>
      <w:r w:rsidRPr="00643FA6">
        <w:rPr>
          <w:rFonts w:ascii="Times New Roman" w:hAnsi="Times New Roman" w:cs="Times New Roman"/>
          <w:sz w:val="24"/>
          <w:szCs w:val="24"/>
        </w:rPr>
        <w:t>2.13. Показатели доступности и качества муниципальной услуги.</w:t>
      </w:r>
    </w:p>
    <w:p w:rsidR="0089451E" w:rsidRPr="00643FA6" w:rsidRDefault="0089451E" w:rsidP="0089451E">
      <w:pPr>
        <w:pStyle w:val="ConsPlusNormal0"/>
        <w:ind w:firstLine="709"/>
        <w:jc w:val="both"/>
        <w:rPr>
          <w:rFonts w:ascii="Times New Roman" w:hAnsi="Times New Roman" w:cs="Times New Roman"/>
          <w:sz w:val="24"/>
          <w:szCs w:val="24"/>
        </w:rPr>
      </w:pPr>
      <w:r w:rsidRPr="00643FA6">
        <w:rPr>
          <w:rFonts w:ascii="Times New Roman" w:hAnsi="Times New Roman" w:cs="Times New Roman"/>
          <w:sz w:val="24"/>
          <w:szCs w:val="24"/>
        </w:rPr>
        <w:t>2.13.1. Показателями доступности муниципальной услуги является:</w:t>
      </w:r>
    </w:p>
    <w:p w:rsidR="0089451E" w:rsidRPr="00643FA6" w:rsidRDefault="0089451E" w:rsidP="0089451E">
      <w:pPr>
        <w:pStyle w:val="a5"/>
        <w:widowControl w:val="0"/>
        <w:numPr>
          <w:ilvl w:val="0"/>
          <w:numId w:val="10"/>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bookmarkStart w:id="1" w:name="sub_1022"/>
      <w:r w:rsidRPr="00643FA6">
        <w:rPr>
          <w:rFonts w:ascii="Times New Roman" w:hAnsi="Times New Roman" w:cs="Times New Roman"/>
          <w:sz w:val="24"/>
          <w:szCs w:val="24"/>
        </w:rPr>
        <w:t xml:space="preserve">доступность электронных форм документов, необходимых для предоставления услуги; </w:t>
      </w:r>
    </w:p>
    <w:p w:rsidR="0089451E" w:rsidRPr="00643FA6" w:rsidRDefault="0089451E" w:rsidP="0089451E">
      <w:pPr>
        <w:pStyle w:val="a5"/>
        <w:widowControl w:val="0"/>
        <w:numPr>
          <w:ilvl w:val="0"/>
          <w:numId w:val="10"/>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возможность подачи запроса на получение муниципальной услуги и документов в электронной форме; </w:t>
      </w:r>
    </w:p>
    <w:p w:rsidR="0089451E" w:rsidRPr="00643FA6" w:rsidRDefault="0089451E" w:rsidP="0089451E">
      <w:pPr>
        <w:pStyle w:val="a5"/>
        <w:widowControl w:val="0"/>
        <w:numPr>
          <w:ilvl w:val="0"/>
          <w:numId w:val="10"/>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своевременное предоставление муниципальной услуги (отсутствие нарушений сроков предоставления государственной услуги); </w:t>
      </w:r>
    </w:p>
    <w:p w:rsidR="0089451E" w:rsidRPr="00643FA6" w:rsidRDefault="0089451E" w:rsidP="0089451E">
      <w:pPr>
        <w:pStyle w:val="a5"/>
        <w:widowControl w:val="0"/>
        <w:numPr>
          <w:ilvl w:val="0"/>
          <w:numId w:val="10"/>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предоставление муниципальной услуги в соответствии с вариантом предоставления муниципальной услуги; </w:t>
      </w:r>
    </w:p>
    <w:p w:rsidR="0089451E" w:rsidRPr="00643FA6" w:rsidRDefault="0089451E" w:rsidP="0089451E">
      <w:pPr>
        <w:pStyle w:val="a5"/>
        <w:widowControl w:val="0"/>
        <w:numPr>
          <w:ilvl w:val="0"/>
          <w:numId w:val="10"/>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удобство информирования заявителя о ходе предоставления муниципальной услуги, а также получения результата предоставления услуги.</w:t>
      </w:r>
    </w:p>
    <w:bookmarkEnd w:id="1"/>
    <w:p w:rsidR="0089451E" w:rsidRPr="00643FA6" w:rsidRDefault="0089451E" w:rsidP="0089451E">
      <w:pPr>
        <w:pStyle w:val="Default"/>
        <w:ind w:firstLine="709"/>
        <w:jc w:val="both"/>
        <w:rPr>
          <w:bCs/>
          <w:color w:val="auto"/>
        </w:rPr>
      </w:pPr>
      <w:r w:rsidRPr="00643FA6">
        <w:rPr>
          <w:color w:val="auto"/>
        </w:rPr>
        <w:t xml:space="preserve">2.14. </w:t>
      </w:r>
      <w:r w:rsidRPr="00643FA6">
        <w:rPr>
          <w:bCs/>
          <w:color w:val="auto"/>
        </w:rPr>
        <w:t>Иные требования, в том числе учитывающие особенности организации предоставления муниципальной услуги в электронной форме.</w:t>
      </w:r>
    </w:p>
    <w:p w:rsidR="0089451E" w:rsidRPr="00643FA6" w:rsidRDefault="0089451E" w:rsidP="0089451E">
      <w:pPr>
        <w:pStyle w:val="Default"/>
        <w:ind w:firstLine="709"/>
        <w:jc w:val="both"/>
      </w:pPr>
      <w:r w:rsidRPr="00643FA6">
        <w:rPr>
          <w:bCs/>
          <w:color w:val="auto"/>
        </w:rPr>
        <w:t xml:space="preserve">2.15. </w:t>
      </w:r>
      <w:r w:rsidRPr="00643FA6">
        <w:t>При предоставлении муниципальной услуги от заявителя не требуется получение иных услуг, которые являются необходимыми и обязательными для предоставления муниципальной услуги.</w:t>
      </w:r>
    </w:p>
    <w:p w:rsidR="0089451E" w:rsidRPr="00643FA6" w:rsidRDefault="0089451E" w:rsidP="0089451E">
      <w:pPr>
        <w:pStyle w:val="Default"/>
        <w:ind w:firstLine="709"/>
        <w:jc w:val="both"/>
      </w:pPr>
      <w:r w:rsidRPr="00643FA6">
        <w:t>2.16. Предоставление муниципальной услуги осуществляется посредством использования государственной информационной системы Камчатского края «Сетевой город» (далее – ГИС «Сетевой город»), которая является информационной системой, используемой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муниципальных образовательных организациях и об основаниях изменений последовательности предоставления мест. В ГИС «Сетевой город» фиксируется факт получения заявителем результатов предоставления муниципальной услуги.</w:t>
      </w:r>
    </w:p>
    <w:p w:rsidR="0089451E" w:rsidRPr="00643FA6" w:rsidRDefault="0089451E" w:rsidP="0089451E">
      <w:pPr>
        <w:pStyle w:val="Default"/>
        <w:ind w:firstLine="709"/>
        <w:jc w:val="both"/>
        <w:rPr>
          <w:bCs/>
          <w:color w:val="auto"/>
        </w:rPr>
      </w:pPr>
    </w:p>
    <w:p w:rsidR="0089451E" w:rsidRPr="00643FA6" w:rsidRDefault="0089451E" w:rsidP="0089451E">
      <w:pPr>
        <w:pStyle w:val="ConsPlusNormal0"/>
        <w:jc w:val="center"/>
        <w:outlineLvl w:val="1"/>
        <w:rPr>
          <w:rFonts w:ascii="Times New Roman" w:hAnsi="Times New Roman" w:cs="Times New Roman"/>
          <w:b/>
          <w:sz w:val="24"/>
          <w:szCs w:val="24"/>
        </w:rPr>
      </w:pPr>
      <w:r w:rsidRPr="00643FA6">
        <w:rPr>
          <w:rFonts w:ascii="Times New Roman" w:hAnsi="Times New Roman" w:cs="Times New Roman"/>
          <w:b/>
          <w:sz w:val="24"/>
          <w:szCs w:val="24"/>
          <w:lang w:val="en-US"/>
        </w:rPr>
        <w:t>III</w:t>
      </w:r>
      <w:r w:rsidRPr="00643FA6">
        <w:rPr>
          <w:rFonts w:ascii="Times New Roman" w:hAnsi="Times New Roman" w:cs="Times New Roman"/>
          <w:b/>
          <w:sz w:val="24"/>
          <w:szCs w:val="24"/>
        </w:rPr>
        <w:t>. Состав, последовательность и сроки выполнения</w:t>
      </w:r>
    </w:p>
    <w:p w:rsidR="0089451E" w:rsidRPr="00643FA6" w:rsidRDefault="0089451E" w:rsidP="0089451E">
      <w:pPr>
        <w:pStyle w:val="ConsPlusNormal0"/>
        <w:jc w:val="center"/>
        <w:rPr>
          <w:rFonts w:ascii="Times New Roman" w:hAnsi="Times New Roman" w:cs="Times New Roman"/>
          <w:b/>
          <w:sz w:val="24"/>
          <w:szCs w:val="24"/>
        </w:rPr>
      </w:pPr>
      <w:r w:rsidRPr="00643FA6">
        <w:rPr>
          <w:rFonts w:ascii="Times New Roman" w:hAnsi="Times New Roman" w:cs="Times New Roman"/>
          <w:b/>
          <w:sz w:val="24"/>
          <w:szCs w:val="24"/>
        </w:rPr>
        <w:t>административных процедур (действий), требования к их выполнению</w:t>
      </w:r>
    </w:p>
    <w:p w:rsidR="0089451E" w:rsidRPr="00643FA6" w:rsidRDefault="0089451E" w:rsidP="0089451E">
      <w:pPr>
        <w:pStyle w:val="ConsPlusNormal0"/>
        <w:ind w:left="720"/>
        <w:jc w:val="center"/>
        <w:rPr>
          <w:rFonts w:ascii="Times New Roman" w:hAnsi="Times New Roman" w:cs="Times New Roman"/>
          <w:b/>
          <w:sz w:val="24"/>
          <w:szCs w:val="24"/>
        </w:rPr>
      </w:pPr>
    </w:p>
    <w:p w:rsidR="0089451E" w:rsidRPr="00643FA6" w:rsidRDefault="0089451E" w:rsidP="0089451E">
      <w:pPr>
        <w:pStyle w:val="ConsPlusNormal0"/>
        <w:ind w:left="720"/>
        <w:jc w:val="both"/>
        <w:rPr>
          <w:rFonts w:ascii="Times New Roman" w:hAnsi="Times New Roman" w:cs="Times New Roman"/>
          <w:sz w:val="24"/>
          <w:szCs w:val="24"/>
        </w:rPr>
      </w:pPr>
      <w:r w:rsidRPr="00643FA6">
        <w:rPr>
          <w:rFonts w:ascii="Times New Roman" w:hAnsi="Times New Roman" w:cs="Times New Roman"/>
          <w:sz w:val="24"/>
          <w:szCs w:val="24"/>
        </w:rPr>
        <w:t>3. Перечень административных процедур (действий).</w:t>
      </w:r>
    </w:p>
    <w:p w:rsidR="0089451E" w:rsidRPr="00643FA6" w:rsidRDefault="0089451E" w:rsidP="0089451E">
      <w:pPr>
        <w:pStyle w:val="ConsPlusNormal0"/>
        <w:ind w:firstLine="709"/>
        <w:jc w:val="both"/>
        <w:rPr>
          <w:rFonts w:ascii="Times New Roman" w:hAnsi="Times New Roman" w:cs="Times New Roman"/>
          <w:sz w:val="24"/>
          <w:szCs w:val="24"/>
        </w:rPr>
      </w:pPr>
      <w:r w:rsidRPr="00643FA6">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89451E" w:rsidRPr="00643FA6" w:rsidRDefault="0089451E" w:rsidP="0089451E">
      <w:pPr>
        <w:pStyle w:val="a5"/>
        <w:widowControl w:val="0"/>
        <w:tabs>
          <w:tab w:val="left" w:pos="1134"/>
        </w:tabs>
        <w:autoSpaceDE w:val="0"/>
        <w:autoSpaceDN w:val="0"/>
        <w:adjustRightInd w:val="0"/>
        <w:spacing w:line="240" w:lineRule="auto"/>
        <w:ind w:firstLine="851"/>
        <w:rPr>
          <w:rFonts w:ascii="Times New Roman" w:hAnsi="Times New Roman" w:cs="Times New Roman"/>
          <w:sz w:val="24"/>
          <w:szCs w:val="24"/>
        </w:rPr>
      </w:pPr>
      <w:r w:rsidRPr="00643FA6">
        <w:rPr>
          <w:rFonts w:ascii="Times New Roman" w:hAnsi="Times New Roman" w:cs="Times New Roman"/>
          <w:sz w:val="24"/>
          <w:szCs w:val="24"/>
        </w:rPr>
        <w:t xml:space="preserve">- прием заявления для направления </w:t>
      </w:r>
      <w:r w:rsidRPr="00643FA6">
        <w:rPr>
          <w:rFonts w:ascii="Times New Roman" w:hAnsi="Times New Roman" w:cs="Times New Roman"/>
          <w:color w:val="22272F"/>
          <w:sz w:val="24"/>
          <w:szCs w:val="24"/>
          <w:shd w:val="clear" w:color="auto" w:fill="FFFFFF"/>
        </w:rPr>
        <w:t xml:space="preserve">в муниципальную образовательную </w:t>
      </w:r>
      <w:r w:rsidRPr="00643FA6">
        <w:rPr>
          <w:rFonts w:ascii="Times New Roman" w:hAnsi="Times New Roman" w:cs="Times New Roman"/>
          <w:color w:val="22272F"/>
          <w:sz w:val="24"/>
          <w:szCs w:val="24"/>
          <w:shd w:val="clear" w:color="auto" w:fill="FFFFFF"/>
        </w:rPr>
        <w:lastRenderedPageBreak/>
        <w:t>организацию;</w:t>
      </w:r>
    </w:p>
    <w:p w:rsidR="0089451E" w:rsidRPr="00643FA6" w:rsidRDefault="0089451E" w:rsidP="0089451E">
      <w:pPr>
        <w:pStyle w:val="a5"/>
        <w:widowControl w:val="0"/>
        <w:tabs>
          <w:tab w:val="left" w:pos="1134"/>
        </w:tabs>
        <w:autoSpaceDE w:val="0"/>
        <w:autoSpaceDN w:val="0"/>
        <w:adjustRightInd w:val="0"/>
        <w:spacing w:line="240" w:lineRule="auto"/>
        <w:rPr>
          <w:rFonts w:ascii="Times New Roman" w:hAnsi="Times New Roman" w:cs="Times New Roman"/>
          <w:sz w:val="24"/>
          <w:szCs w:val="24"/>
        </w:rPr>
      </w:pPr>
      <w:r w:rsidRPr="00643FA6">
        <w:rPr>
          <w:rFonts w:ascii="Times New Roman" w:hAnsi="Times New Roman" w:cs="Times New Roman"/>
          <w:sz w:val="24"/>
          <w:szCs w:val="24"/>
        </w:rPr>
        <w:t>- постановка на учет нуждающихся в получении дошкольного образования и (или) присмотра и ухода в целях направления детей в муниципальные образовательные организации;</w:t>
      </w:r>
    </w:p>
    <w:p w:rsidR="0089451E" w:rsidRPr="00643FA6" w:rsidRDefault="0089451E" w:rsidP="0089451E">
      <w:pPr>
        <w:pStyle w:val="a5"/>
        <w:widowControl w:val="0"/>
        <w:tabs>
          <w:tab w:val="left" w:pos="1134"/>
        </w:tabs>
        <w:autoSpaceDE w:val="0"/>
        <w:autoSpaceDN w:val="0"/>
        <w:adjustRightInd w:val="0"/>
        <w:spacing w:line="240" w:lineRule="auto"/>
        <w:rPr>
          <w:rFonts w:ascii="Times New Roman" w:hAnsi="Times New Roman" w:cs="Times New Roman"/>
          <w:sz w:val="24"/>
          <w:szCs w:val="24"/>
        </w:rPr>
      </w:pPr>
      <w:r w:rsidRPr="00643FA6">
        <w:rPr>
          <w:rFonts w:ascii="Times New Roman" w:hAnsi="Times New Roman" w:cs="Times New Roman"/>
          <w:sz w:val="24"/>
          <w:szCs w:val="24"/>
        </w:rPr>
        <w:t xml:space="preserve">- предоставление места </w:t>
      </w:r>
      <w:r w:rsidRPr="00643FA6">
        <w:rPr>
          <w:rFonts w:ascii="Times New Roman" w:hAnsi="Times New Roman" w:cs="Times New Roman"/>
          <w:color w:val="22272F"/>
          <w:sz w:val="24"/>
          <w:szCs w:val="24"/>
          <w:shd w:val="clear" w:color="auto" w:fill="FFFFFF"/>
        </w:rPr>
        <w:t>в дошкольных группах муниципальных образовательных организаций;</w:t>
      </w:r>
    </w:p>
    <w:p w:rsidR="0089451E" w:rsidRPr="00643FA6" w:rsidRDefault="0089451E" w:rsidP="0089451E">
      <w:pPr>
        <w:pStyle w:val="a5"/>
        <w:widowControl w:val="0"/>
        <w:tabs>
          <w:tab w:val="left" w:pos="1134"/>
        </w:tabs>
        <w:autoSpaceDE w:val="0"/>
        <w:autoSpaceDN w:val="0"/>
        <w:adjustRightInd w:val="0"/>
        <w:spacing w:line="240" w:lineRule="auto"/>
        <w:rPr>
          <w:rFonts w:ascii="Times New Roman" w:hAnsi="Times New Roman" w:cs="Times New Roman"/>
          <w:sz w:val="24"/>
          <w:szCs w:val="24"/>
        </w:rPr>
      </w:pPr>
      <w:r w:rsidRPr="00643FA6">
        <w:rPr>
          <w:rFonts w:ascii="Times New Roman" w:hAnsi="Times New Roman" w:cs="Times New Roman"/>
          <w:sz w:val="24"/>
          <w:szCs w:val="24"/>
        </w:rPr>
        <w:t>- направление ребенка для приема в муниципальные образовательные организации;</w:t>
      </w:r>
    </w:p>
    <w:p w:rsidR="0089451E" w:rsidRPr="00643FA6" w:rsidRDefault="0089451E" w:rsidP="0089451E">
      <w:pPr>
        <w:pStyle w:val="a5"/>
        <w:widowControl w:val="0"/>
        <w:tabs>
          <w:tab w:val="left" w:pos="1134"/>
        </w:tabs>
        <w:autoSpaceDE w:val="0"/>
        <w:autoSpaceDN w:val="0"/>
        <w:adjustRightInd w:val="0"/>
        <w:spacing w:line="240" w:lineRule="auto"/>
        <w:rPr>
          <w:rFonts w:ascii="Times New Roman" w:hAnsi="Times New Roman" w:cs="Times New Roman"/>
          <w:sz w:val="24"/>
          <w:szCs w:val="24"/>
        </w:rPr>
      </w:pPr>
      <w:r w:rsidRPr="00643FA6">
        <w:rPr>
          <w:rFonts w:ascii="Times New Roman" w:hAnsi="Times New Roman" w:cs="Times New Roman"/>
          <w:sz w:val="24"/>
          <w:szCs w:val="24"/>
        </w:rPr>
        <w:t>- зачисление ребенка в муниципальную</w:t>
      </w:r>
      <w:r w:rsidRPr="00643FA6">
        <w:rPr>
          <w:rFonts w:ascii="Times New Roman" w:hAnsi="Times New Roman" w:cs="Times New Roman"/>
          <w:sz w:val="24"/>
          <w:szCs w:val="24"/>
          <w:shd w:val="clear" w:color="auto" w:fill="FFFFFF"/>
        </w:rPr>
        <w:t xml:space="preserve"> образовательную организацию</w:t>
      </w:r>
      <w:r w:rsidRPr="00643FA6">
        <w:rPr>
          <w:rFonts w:ascii="Times New Roman" w:hAnsi="Times New Roman" w:cs="Times New Roman"/>
          <w:sz w:val="24"/>
          <w:szCs w:val="24"/>
        </w:rPr>
        <w:t>.</w:t>
      </w:r>
    </w:p>
    <w:p w:rsidR="0089451E" w:rsidRPr="00643FA6" w:rsidRDefault="0089451E" w:rsidP="0089451E">
      <w:pPr>
        <w:pStyle w:val="a5"/>
        <w:widowControl w:val="0"/>
        <w:tabs>
          <w:tab w:val="left" w:pos="1418"/>
        </w:tabs>
        <w:autoSpaceDE w:val="0"/>
        <w:autoSpaceDN w:val="0"/>
        <w:adjustRightInd w:val="0"/>
        <w:spacing w:line="240" w:lineRule="auto"/>
        <w:outlineLvl w:val="1"/>
        <w:rPr>
          <w:rFonts w:ascii="Times New Roman" w:hAnsi="Times New Roman" w:cs="Times New Roman"/>
          <w:sz w:val="24"/>
          <w:szCs w:val="24"/>
        </w:rPr>
      </w:pPr>
      <w:r w:rsidRPr="00643FA6">
        <w:rPr>
          <w:rFonts w:ascii="Times New Roman" w:hAnsi="Times New Roman" w:cs="Times New Roman"/>
          <w:sz w:val="24"/>
          <w:szCs w:val="24"/>
        </w:rPr>
        <w:t xml:space="preserve">3.2. Основанием для начала предоставления муниципальной услуги является поступление в </w:t>
      </w:r>
      <w:r w:rsidRPr="00643FA6">
        <w:rPr>
          <w:rFonts w:ascii="Times New Roman" w:hAnsi="Times New Roman" w:cs="Times New Roman"/>
          <w:iCs/>
          <w:sz w:val="24"/>
          <w:szCs w:val="24"/>
        </w:rPr>
        <w:t>Администрацию городского округа «поселок Палана»</w:t>
      </w:r>
      <w:r w:rsidRPr="00643FA6">
        <w:rPr>
          <w:rFonts w:ascii="Times New Roman" w:hAnsi="Times New Roman" w:cs="Times New Roman"/>
          <w:i/>
          <w:iCs/>
          <w:sz w:val="24"/>
          <w:szCs w:val="24"/>
        </w:rPr>
        <w:t xml:space="preserve"> </w:t>
      </w:r>
      <w:r w:rsidRPr="00643FA6">
        <w:rPr>
          <w:rFonts w:ascii="Times New Roman" w:hAnsi="Times New Roman" w:cs="Times New Roman"/>
          <w:sz w:val="24"/>
          <w:szCs w:val="24"/>
        </w:rPr>
        <w:t xml:space="preserve">или МФЦ заявления для направления </w:t>
      </w:r>
      <w:r w:rsidRPr="00643FA6">
        <w:rPr>
          <w:rFonts w:ascii="Times New Roman" w:hAnsi="Times New Roman" w:cs="Times New Roman"/>
          <w:color w:val="22272F"/>
          <w:sz w:val="24"/>
          <w:szCs w:val="24"/>
          <w:shd w:val="clear" w:color="auto" w:fill="FFFFFF"/>
        </w:rPr>
        <w:t>в муниципальную образовательную организацию</w:t>
      </w:r>
      <w:r w:rsidRPr="00643FA6">
        <w:rPr>
          <w:rFonts w:ascii="Times New Roman" w:hAnsi="Times New Roman" w:cs="Times New Roman"/>
          <w:sz w:val="24"/>
          <w:szCs w:val="24"/>
        </w:rPr>
        <w:t xml:space="preserve"> и прилагаемых к нему документов, предоставленных заявителем.</w:t>
      </w:r>
    </w:p>
    <w:p w:rsidR="0089451E" w:rsidRPr="00643FA6" w:rsidRDefault="0089451E" w:rsidP="0089451E">
      <w:pPr>
        <w:pStyle w:val="a5"/>
        <w:widowControl w:val="0"/>
        <w:tabs>
          <w:tab w:val="left" w:pos="1418"/>
        </w:tabs>
        <w:autoSpaceDE w:val="0"/>
        <w:autoSpaceDN w:val="0"/>
        <w:adjustRightInd w:val="0"/>
        <w:spacing w:line="240" w:lineRule="auto"/>
        <w:outlineLvl w:val="1"/>
        <w:rPr>
          <w:rFonts w:ascii="Times New Roman" w:hAnsi="Times New Roman" w:cs="Times New Roman"/>
          <w:sz w:val="24"/>
          <w:szCs w:val="24"/>
        </w:rPr>
      </w:pPr>
      <w:r w:rsidRPr="00643FA6">
        <w:rPr>
          <w:rFonts w:ascii="Times New Roman" w:hAnsi="Times New Roman" w:cs="Times New Roman"/>
          <w:sz w:val="24"/>
          <w:szCs w:val="24"/>
        </w:rPr>
        <w:t xml:space="preserve">3.3. Прием заявлений для направления </w:t>
      </w:r>
      <w:r w:rsidRPr="00643FA6">
        <w:rPr>
          <w:rFonts w:ascii="Times New Roman" w:hAnsi="Times New Roman" w:cs="Times New Roman"/>
          <w:color w:val="22272F"/>
          <w:sz w:val="24"/>
          <w:szCs w:val="24"/>
          <w:shd w:val="clear" w:color="auto" w:fill="FFFFFF"/>
        </w:rPr>
        <w:t xml:space="preserve">в муниципальную образовательную организацию осуществляется </w:t>
      </w:r>
      <w:r w:rsidRPr="00643FA6">
        <w:rPr>
          <w:rFonts w:ascii="Times New Roman" w:hAnsi="Times New Roman" w:cs="Times New Roman"/>
          <w:iCs/>
          <w:sz w:val="24"/>
          <w:szCs w:val="24"/>
        </w:rPr>
        <w:t>Администрацией городского округ</w:t>
      </w:r>
      <w:r w:rsidRPr="00643FA6">
        <w:rPr>
          <w:rFonts w:ascii="Times New Roman" w:hAnsi="Times New Roman" w:cs="Times New Roman"/>
          <w:i/>
          <w:iCs/>
          <w:sz w:val="24"/>
          <w:szCs w:val="24"/>
        </w:rPr>
        <w:t xml:space="preserve"> </w:t>
      </w:r>
      <w:r w:rsidRPr="00643FA6">
        <w:rPr>
          <w:rFonts w:ascii="Times New Roman" w:hAnsi="Times New Roman" w:cs="Times New Roman"/>
          <w:sz w:val="24"/>
          <w:szCs w:val="24"/>
        </w:rPr>
        <w:t>или МФЦ.</w:t>
      </w:r>
    </w:p>
    <w:p w:rsidR="0089451E" w:rsidRPr="00643FA6" w:rsidRDefault="0089451E" w:rsidP="0089451E">
      <w:pPr>
        <w:pStyle w:val="a5"/>
        <w:widowControl w:val="0"/>
        <w:tabs>
          <w:tab w:val="left" w:pos="1418"/>
        </w:tabs>
        <w:autoSpaceDE w:val="0"/>
        <w:autoSpaceDN w:val="0"/>
        <w:adjustRightInd w:val="0"/>
        <w:spacing w:line="240" w:lineRule="auto"/>
        <w:outlineLvl w:val="2"/>
        <w:rPr>
          <w:rFonts w:ascii="Times New Roman" w:hAnsi="Times New Roman" w:cs="Times New Roman"/>
          <w:sz w:val="24"/>
          <w:szCs w:val="24"/>
        </w:rPr>
      </w:pPr>
      <w:r w:rsidRPr="00643FA6">
        <w:rPr>
          <w:rFonts w:ascii="Times New Roman" w:hAnsi="Times New Roman" w:cs="Times New Roman"/>
          <w:sz w:val="24"/>
          <w:szCs w:val="24"/>
        </w:rPr>
        <w:t xml:space="preserve">3.4. Заявитель вправе подать заявление для направления </w:t>
      </w:r>
      <w:r w:rsidRPr="00643FA6">
        <w:rPr>
          <w:rFonts w:ascii="Times New Roman" w:hAnsi="Times New Roman" w:cs="Times New Roman"/>
          <w:color w:val="22272F"/>
          <w:sz w:val="24"/>
          <w:szCs w:val="24"/>
          <w:shd w:val="clear" w:color="auto" w:fill="FFFFFF"/>
        </w:rPr>
        <w:t xml:space="preserve">в муниципальную образовательную организацию либо на бумажном носителе непосредственно в </w:t>
      </w:r>
      <w:r w:rsidRPr="00643FA6">
        <w:rPr>
          <w:rFonts w:ascii="Times New Roman" w:hAnsi="Times New Roman" w:cs="Times New Roman"/>
          <w:iCs/>
          <w:sz w:val="24"/>
          <w:szCs w:val="24"/>
        </w:rPr>
        <w:t xml:space="preserve">Администрацию городского округа «поселок Палана» </w:t>
      </w:r>
      <w:r w:rsidRPr="00643FA6">
        <w:rPr>
          <w:rFonts w:ascii="Times New Roman" w:hAnsi="Times New Roman" w:cs="Times New Roman"/>
          <w:color w:val="22272F"/>
          <w:sz w:val="24"/>
          <w:szCs w:val="24"/>
          <w:shd w:val="clear" w:color="auto" w:fill="FFFFFF"/>
        </w:rPr>
        <w:t xml:space="preserve">при личном обращении </w:t>
      </w:r>
      <w:r w:rsidRPr="00643FA6">
        <w:rPr>
          <w:rFonts w:ascii="Times New Roman" w:hAnsi="Times New Roman" w:cs="Times New Roman"/>
          <w:iCs/>
          <w:sz w:val="24"/>
          <w:szCs w:val="24"/>
        </w:rPr>
        <w:t xml:space="preserve">или посредством направления почтового отправления, либо в </w:t>
      </w:r>
      <w:r w:rsidRPr="00643FA6">
        <w:rPr>
          <w:rFonts w:ascii="Times New Roman" w:hAnsi="Times New Roman" w:cs="Times New Roman"/>
          <w:color w:val="22272F"/>
          <w:sz w:val="24"/>
          <w:szCs w:val="24"/>
          <w:shd w:val="clear" w:color="auto" w:fill="FFFFFF"/>
        </w:rPr>
        <w:t>электронной форме через ЕПГУ.</w:t>
      </w:r>
    </w:p>
    <w:p w:rsidR="0089451E" w:rsidRPr="00643FA6" w:rsidRDefault="0089451E" w:rsidP="0089451E">
      <w:pPr>
        <w:pStyle w:val="a5"/>
        <w:widowControl w:val="0"/>
        <w:numPr>
          <w:ilvl w:val="1"/>
          <w:numId w:val="11"/>
        </w:numPr>
        <w:tabs>
          <w:tab w:val="left" w:pos="709"/>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 xml:space="preserve">Заявитель при подаче заявления </w:t>
      </w:r>
      <w:r w:rsidRPr="00643FA6">
        <w:rPr>
          <w:rFonts w:ascii="Times New Roman" w:hAnsi="Times New Roman" w:cs="Times New Roman"/>
          <w:color w:val="22272F"/>
          <w:sz w:val="24"/>
          <w:szCs w:val="24"/>
          <w:shd w:val="clear" w:color="auto" w:fill="FFFFFF"/>
        </w:rPr>
        <w:t xml:space="preserve">на бумажном носителе непосредственно в </w:t>
      </w:r>
      <w:r w:rsidRPr="00643FA6">
        <w:rPr>
          <w:rFonts w:ascii="Times New Roman" w:hAnsi="Times New Roman" w:cs="Times New Roman"/>
          <w:iCs/>
          <w:sz w:val="24"/>
          <w:szCs w:val="24"/>
        </w:rPr>
        <w:t xml:space="preserve">Администрацию городского округа «поселок Палана» </w:t>
      </w:r>
      <w:r w:rsidRPr="00643FA6">
        <w:rPr>
          <w:rFonts w:ascii="Times New Roman" w:hAnsi="Times New Roman" w:cs="Times New Roman"/>
          <w:color w:val="22272F"/>
          <w:sz w:val="24"/>
          <w:szCs w:val="24"/>
          <w:shd w:val="clear" w:color="auto" w:fill="FFFFFF"/>
        </w:rPr>
        <w:t xml:space="preserve">при личном обращении </w:t>
      </w:r>
      <w:r w:rsidRPr="00643FA6">
        <w:rPr>
          <w:rFonts w:ascii="Times New Roman" w:hAnsi="Times New Roman" w:cs="Times New Roman"/>
          <w:iCs/>
          <w:sz w:val="24"/>
          <w:szCs w:val="24"/>
        </w:rPr>
        <w:t>предъявляет документы, указанные в пунктах 2.6.1-2.6.2 настоящего Административного регламента.</w:t>
      </w:r>
    </w:p>
    <w:p w:rsidR="0089451E" w:rsidRPr="00643FA6" w:rsidRDefault="0089451E" w:rsidP="0089451E">
      <w:pPr>
        <w:pStyle w:val="Default"/>
        <w:tabs>
          <w:tab w:val="left" w:pos="1134"/>
        </w:tabs>
        <w:ind w:firstLine="709"/>
        <w:jc w:val="both"/>
        <w:rPr>
          <w:color w:val="auto"/>
        </w:rPr>
      </w:pPr>
      <w:r w:rsidRPr="00643FA6">
        <w:t xml:space="preserve">Должностное лицо Уполномоченного органа </w:t>
      </w:r>
      <w:r w:rsidRPr="00643FA6">
        <w:rPr>
          <w:color w:val="auto"/>
        </w:rPr>
        <w:t xml:space="preserve">осуществляет следующую последовательность действий: </w:t>
      </w:r>
    </w:p>
    <w:p w:rsidR="0089451E" w:rsidRPr="00643FA6" w:rsidRDefault="0089451E" w:rsidP="0089451E">
      <w:pPr>
        <w:pStyle w:val="a5"/>
        <w:widowControl w:val="0"/>
        <w:numPr>
          <w:ilvl w:val="0"/>
          <w:numId w:val="12"/>
        </w:numPr>
        <w:tabs>
          <w:tab w:val="left" w:pos="1134"/>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устанавливает соответствие личности заявителя документу, удостоверяющему личность;</w:t>
      </w:r>
    </w:p>
    <w:p w:rsidR="0089451E" w:rsidRPr="00643FA6" w:rsidRDefault="0089451E" w:rsidP="0089451E">
      <w:pPr>
        <w:pStyle w:val="a5"/>
        <w:widowControl w:val="0"/>
        <w:numPr>
          <w:ilvl w:val="0"/>
          <w:numId w:val="12"/>
        </w:numPr>
        <w:tabs>
          <w:tab w:val="left" w:pos="1134"/>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проверяет наличие документов, необходимых для предоставления муниципальной услуги, указанных в </w:t>
      </w:r>
      <w:r w:rsidRPr="00643FA6">
        <w:rPr>
          <w:rFonts w:ascii="Times New Roman" w:hAnsi="Times New Roman" w:cs="Times New Roman"/>
          <w:iCs/>
          <w:sz w:val="24"/>
          <w:szCs w:val="24"/>
        </w:rPr>
        <w:t xml:space="preserve">пунктах 2.6.1-2.6.2 </w:t>
      </w:r>
      <w:r w:rsidRPr="00643FA6">
        <w:rPr>
          <w:rFonts w:ascii="Times New Roman" w:hAnsi="Times New Roman" w:cs="Times New Roman"/>
          <w:sz w:val="24"/>
          <w:szCs w:val="24"/>
        </w:rPr>
        <w:t>настоящего Административного регламента;</w:t>
      </w:r>
    </w:p>
    <w:p w:rsidR="0089451E" w:rsidRPr="00643FA6" w:rsidRDefault="0089451E" w:rsidP="0089451E">
      <w:pPr>
        <w:pStyle w:val="a5"/>
        <w:widowControl w:val="0"/>
        <w:numPr>
          <w:ilvl w:val="0"/>
          <w:numId w:val="12"/>
        </w:numPr>
        <w:tabs>
          <w:tab w:val="left" w:pos="1134"/>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при выявлении фактов, являющихся основанием для отказа в приеме заявления и документов, указанных в пункте 2.8 настоящего Административного регламента, оформляет и выдает заявителю уведомление об отказе в приеме заявления и документов по форме согласно приложению № 3 к настоящему Административному регламенту;</w:t>
      </w:r>
    </w:p>
    <w:p w:rsidR="0089451E" w:rsidRPr="00643FA6" w:rsidRDefault="0089451E" w:rsidP="0089451E">
      <w:pPr>
        <w:pStyle w:val="a5"/>
        <w:widowControl w:val="0"/>
        <w:numPr>
          <w:ilvl w:val="0"/>
          <w:numId w:val="12"/>
        </w:numPr>
        <w:tabs>
          <w:tab w:val="left" w:pos="1134"/>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при выявлении фактов, являющихся основанием для отказа в предоставлении муниципальной услуги, указанных в пункте 2.8 настоящего Административного регламента, оформляет и выдает заявителю уведомление об отказе в предоставлении муниципальной услуги по форме согласно приложению № 3 к настоящему Административному регламенту;</w:t>
      </w:r>
    </w:p>
    <w:p w:rsidR="0089451E" w:rsidRPr="00643FA6" w:rsidRDefault="0089451E" w:rsidP="0089451E">
      <w:pPr>
        <w:pStyle w:val="a5"/>
        <w:widowControl w:val="0"/>
        <w:numPr>
          <w:ilvl w:val="0"/>
          <w:numId w:val="12"/>
        </w:numPr>
        <w:tabs>
          <w:tab w:val="left" w:pos="1134"/>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на основании предоставленных документов, вносит в ГИС «Сетевой город» сведения, необходимые для предоставления муниципальной услуги, в соответствии с Порядком формирования и ведения государственной информационной системы Камчатского края «Сетевой город», утвержденного Министерством образования Камчатского края, и формирует заявление;</w:t>
      </w:r>
    </w:p>
    <w:p w:rsidR="0089451E" w:rsidRPr="00643FA6" w:rsidRDefault="0089451E" w:rsidP="0089451E">
      <w:pPr>
        <w:pStyle w:val="a5"/>
        <w:widowControl w:val="0"/>
        <w:numPr>
          <w:ilvl w:val="0"/>
          <w:numId w:val="12"/>
        </w:numPr>
        <w:tabs>
          <w:tab w:val="left" w:pos="1134"/>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печатает сформированное в электронной форме заявление, предъявляет его заявителю для проверки внесенных сведений и подписания; при необходимости корректирует сведения, внесенные в электронную форму заявления;</w:t>
      </w:r>
    </w:p>
    <w:p w:rsidR="0089451E" w:rsidRPr="00643FA6" w:rsidRDefault="0089451E" w:rsidP="0089451E">
      <w:pPr>
        <w:pStyle w:val="a5"/>
        <w:widowControl w:val="0"/>
        <w:numPr>
          <w:ilvl w:val="0"/>
          <w:numId w:val="12"/>
        </w:numPr>
        <w:tabs>
          <w:tab w:val="left" w:pos="1134"/>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если заявитель предоставил страховое свидетельство государственного пенсионного страхования, делает соответствующую отметку в заявлении в ГИС «Сетевой город» для обеспечения возможности получения заявителем информации о текущей очередности в личном кабинете на ЕПГУ;</w:t>
      </w:r>
    </w:p>
    <w:p w:rsidR="0089451E" w:rsidRPr="00643FA6" w:rsidRDefault="0089451E" w:rsidP="0089451E">
      <w:pPr>
        <w:pStyle w:val="a5"/>
        <w:widowControl w:val="0"/>
        <w:numPr>
          <w:ilvl w:val="0"/>
          <w:numId w:val="12"/>
        </w:numPr>
        <w:tabs>
          <w:tab w:val="left" w:pos="1134"/>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после подписания заявления для направления в муниципальную образовательную организацию заявителем производит регистрацию заявления в ГИС «Сетевой город», тем самым осуществляется постановка на учет для зачисления в </w:t>
      </w:r>
      <w:r w:rsidRPr="00643FA6">
        <w:rPr>
          <w:rFonts w:ascii="Times New Roman" w:hAnsi="Times New Roman" w:cs="Times New Roman"/>
          <w:sz w:val="24"/>
          <w:szCs w:val="24"/>
        </w:rPr>
        <w:lastRenderedPageBreak/>
        <w:t xml:space="preserve">муниципальную образовательную организацию, реализующую образовательную программу дошкольного образования; </w:t>
      </w:r>
    </w:p>
    <w:p w:rsidR="0089451E" w:rsidRPr="00643FA6" w:rsidRDefault="0089451E" w:rsidP="0089451E">
      <w:pPr>
        <w:pStyle w:val="a5"/>
        <w:widowControl w:val="0"/>
        <w:numPr>
          <w:ilvl w:val="0"/>
          <w:numId w:val="12"/>
        </w:numPr>
        <w:tabs>
          <w:tab w:val="left" w:pos="1134"/>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выполняет иные действия, предусмотренные инструкциями по работе в ГИС «Сетевой город»;</w:t>
      </w:r>
    </w:p>
    <w:p w:rsidR="0089451E" w:rsidRPr="00643FA6" w:rsidRDefault="0089451E" w:rsidP="0089451E">
      <w:pPr>
        <w:pStyle w:val="a5"/>
        <w:widowControl w:val="0"/>
        <w:numPr>
          <w:ilvl w:val="0"/>
          <w:numId w:val="12"/>
        </w:numPr>
        <w:tabs>
          <w:tab w:val="left" w:pos="1134"/>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оформляет и выдает заявителю расписку о приеме заявления и документов по форме согласно приложению № 4 к настоящему Административному регламенту и уведомление о постановке на учет для зачисления в муниципальную образовательную организацию, реализующую образовательную программу дошкольного образования, по форме согласно приложению № 5 к настоящему Административному регламенту.</w:t>
      </w:r>
    </w:p>
    <w:p w:rsidR="0089451E" w:rsidRPr="00643FA6" w:rsidRDefault="0089451E" w:rsidP="0089451E">
      <w:pPr>
        <w:pStyle w:val="Default"/>
        <w:ind w:firstLine="708"/>
        <w:jc w:val="both"/>
      </w:pPr>
      <w:r w:rsidRPr="00643FA6">
        <w:t>Максимальный срок ожидания предоставления муниципальной услуги в Администрации городского округа «поселок Палана» составляет 30 минут.</w:t>
      </w:r>
    </w:p>
    <w:p w:rsidR="0089451E" w:rsidRPr="00643FA6" w:rsidRDefault="0089451E" w:rsidP="0089451E">
      <w:pPr>
        <w:pStyle w:val="Default"/>
        <w:ind w:firstLine="708"/>
        <w:jc w:val="both"/>
      </w:pPr>
      <w:r w:rsidRPr="00643FA6">
        <w:t>Максимальный срок оказания муниципальной услуги (регистрация заявления о направлении в муниципальную образовательную организацию) составляет 40 минут.</w:t>
      </w:r>
    </w:p>
    <w:p w:rsidR="0089451E" w:rsidRPr="00643FA6" w:rsidRDefault="0089451E" w:rsidP="0089451E">
      <w:pPr>
        <w:pStyle w:val="a5"/>
        <w:widowControl w:val="0"/>
        <w:tabs>
          <w:tab w:val="left" w:pos="1418"/>
        </w:tabs>
        <w:autoSpaceDE w:val="0"/>
        <w:autoSpaceDN w:val="0"/>
        <w:adjustRightInd w:val="0"/>
        <w:spacing w:line="240" w:lineRule="auto"/>
        <w:outlineLvl w:val="2"/>
        <w:rPr>
          <w:rFonts w:ascii="Times New Roman" w:hAnsi="Times New Roman" w:cs="Times New Roman"/>
          <w:sz w:val="24"/>
          <w:szCs w:val="24"/>
        </w:rPr>
      </w:pPr>
      <w:r w:rsidRPr="00643FA6">
        <w:rPr>
          <w:rFonts w:ascii="Times New Roman" w:hAnsi="Times New Roman" w:cs="Times New Roman"/>
          <w:sz w:val="24"/>
          <w:szCs w:val="24"/>
        </w:rPr>
        <w:t xml:space="preserve">3.6. Заявитель при подаче заявления </w:t>
      </w:r>
      <w:r w:rsidRPr="00643FA6">
        <w:rPr>
          <w:rFonts w:ascii="Times New Roman" w:hAnsi="Times New Roman" w:cs="Times New Roman"/>
          <w:color w:val="22272F"/>
          <w:sz w:val="24"/>
          <w:szCs w:val="24"/>
          <w:shd w:val="clear" w:color="auto" w:fill="FFFFFF"/>
        </w:rPr>
        <w:t xml:space="preserve">на бумажном носителе непосредственно в </w:t>
      </w:r>
      <w:r w:rsidRPr="00643FA6">
        <w:rPr>
          <w:rFonts w:ascii="Times New Roman" w:hAnsi="Times New Roman" w:cs="Times New Roman"/>
          <w:iCs/>
          <w:sz w:val="24"/>
          <w:szCs w:val="24"/>
        </w:rPr>
        <w:t>Администрацию городского округа «поселок Палана»</w:t>
      </w:r>
      <w:r w:rsidRPr="00643FA6">
        <w:rPr>
          <w:rFonts w:ascii="Times New Roman" w:hAnsi="Times New Roman" w:cs="Times New Roman"/>
          <w:color w:val="22272F"/>
          <w:sz w:val="24"/>
          <w:szCs w:val="24"/>
          <w:shd w:val="clear" w:color="auto" w:fill="FFFFFF"/>
        </w:rPr>
        <w:t xml:space="preserve"> </w:t>
      </w:r>
      <w:r w:rsidRPr="00643FA6">
        <w:rPr>
          <w:rFonts w:ascii="Times New Roman" w:hAnsi="Times New Roman" w:cs="Times New Roman"/>
          <w:iCs/>
          <w:sz w:val="24"/>
          <w:szCs w:val="24"/>
        </w:rPr>
        <w:t xml:space="preserve">посредством направления почтового отправления заполняет заявление </w:t>
      </w:r>
      <w:r w:rsidRPr="00643FA6">
        <w:rPr>
          <w:rFonts w:ascii="Times New Roman" w:hAnsi="Times New Roman" w:cs="Times New Roman"/>
          <w:sz w:val="24"/>
          <w:szCs w:val="24"/>
        </w:rPr>
        <w:t>для направления в муниципальную образовательную организацию по форме, приведенной в приложении № 1 к настоящему Административному регламенту.</w:t>
      </w:r>
    </w:p>
    <w:p w:rsidR="0089451E" w:rsidRPr="00643FA6" w:rsidRDefault="0089451E" w:rsidP="0089451E">
      <w:pPr>
        <w:pStyle w:val="Default"/>
        <w:ind w:firstLine="709"/>
        <w:jc w:val="both"/>
        <w:rPr>
          <w:color w:val="auto"/>
        </w:rPr>
      </w:pPr>
      <w:r w:rsidRPr="00643FA6">
        <w:t xml:space="preserve">К заявлению для направления в муниципальную образовательную организацию заявитель прилагает заверенные копии документов, </w:t>
      </w:r>
      <w:r w:rsidRPr="00643FA6">
        <w:rPr>
          <w:color w:val="auto"/>
        </w:rPr>
        <w:t xml:space="preserve">указанных </w:t>
      </w:r>
      <w:r w:rsidRPr="00643FA6">
        <w:t xml:space="preserve">в </w:t>
      </w:r>
      <w:r w:rsidRPr="00643FA6">
        <w:rPr>
          <w:iCs/>
        </w:rPr>
        <w:t xml:space="preserve">пунктах 2.6.1-2.6.2 </w:t>
      </w:r>
      <w:r w:rsidRPr="00643FA6">
        <w:rPr>
          <w:color w:val="auto"/>
        </w:rPr>
        <w:t xml:space="preserve">настоящего Административного регламента, за исключением </w:t>
      </w:r>
      <w:r w:rsidRPr="00643FA6">
        <w:t>документа, удостоверяющего личность заявителя</w:t>
      </w:r>
      <w:r w:rsidRPr="00643FA6">
        <w:rPr>
          <w:color w:val="auto"/>
        </w:rPr>
        <w:t>.</w:t>
      </w:r>
    </w:p>
    <w:p w:rsidR="0089451E" w:rsidRPr="00643FA6" w:rsidRDefault="0089451E" w:rsidP="0089451E">
      <w:pPr>
        <w:pStyle w:val="Default"/>
        <w:ind w:firstLine="709"/>
        <w:jc w:val="both"/>
        <w:rPr>
          <w:color w:val="auto"/>
        </w:rPr>
      </w:pPr>
      <w:r w:rsidRPr="00643FA6">
        <w:rPr>
          <w:color w:val="auto"/>
        </w:rPr>
        <w:t xml:space="preserve">При поступлении в </w:t>
      </w:r>
      <w:r w:rsidRPr="00643FA6">
        <w:rPr>
          <w:iCs/>
        </w:rPr>
        <w:t>Администрацию городского округа «поселок Палана»</w:t>
      </w:r>
      <w:r w:rsidRPr="00643FA6">
        <w:rPr>
          <w:iCs/>
          <w:color w:val="auto"/>
        </w:rPr>
        <w:t xml:space="preserve"> </w:t>
      </w:r>
      <w:r w:rsidRPr="00643FA6">
        <w:rPr>
          <w:color w:val="auto"/>
        </w:rPr>
        <w:t xml:space="preserve">заявления и прилагаемых к нему документов по почте должностное лицо </w:t>
      </w:r>
      <w:r w:rsidRPr="00643FA6">
        <w:rPr>
          <w:iCs/>
        </w:rPr>
        <w:t>Администрации городского округа «поселок Палана»</w:t>
      </w:r>
      <w:r w:rsidRPr="00643FA6">
        <w:rPr>
          <w:color w:val="auto"/>
        </w:rPr>
        <w:t>, ответственное за прием заявлений и документов, в течение 30 дней после получения заявления и документов осуществляет следующие действия:</w:t>
      </w:r>
    </w:p>
    <w:p w:rsidR="0089451E" w:rsidRPr="00643FA6" w:rsidRDefault="0089451E" w:rsidP="0089451E">
      <w:pPr>
        <w:pStyle w:val="a5"/>
        <w:widowControl w:val="0"/>
        <w:numPr>
          <w:ilvl w:val="0"/>
          <w:numId w:val="13"/>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проверяет поступившие документы для выявления подчисток, приписок, зачеркнутых слов и иных неоговоренных исправлений;</w:t>
      </w:r>
    </w:p>
    <w:p w:rsidR="0089451E" w:rsidRPr="00643FA6" w:rsidRDefault="0089451E" w:rsidP="0089451E">
      <w:pPr>
        <w:pStyle w:val="a5"/>
        <w:widowControl w:val="0"/>
        <w:numPr>
          <w:ilvl w:val="0"/>
          <w:numId w:val="13"/>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если заявление для направления соответствует установленным требованиям, проверяет наличие документов, необходимых для предоставления муниципальной услуги, указанных в пунктах </w:t>
      </w:r>
      <w:r w:rsidRPr="00643FA6">
        <w:rPr>
          <w:rFonts w:ascii="Times New Roman" w:hAnsi="Times New Roman" w:cs="Times New Roman"/>
          <w:iCs/>
          <w:sz w:val="24"/>
          <w:szCs w:val="24"/>
        </w:rPr>
        <w:t>2.6.1-2.6.2</w:t>
      </w:r>
      <w:r w:rsidRPr="00643FA6">
        <w:rPr>
          <w:rFonts w:ascii="Times New Roman" w:hAnsi="Times New Roman" w:cs="Times New Roman"/>
          <w:iCs/>
        </w:rPr>
        <w:t xml:space="preserve"> </w:t>
      </w:r>
      <w:r w:rsidRPr="00643FA6">
        <w:rPr>
          <w:rFonts w:ascii="Times New Roman" w:hAnsi="Times New Roman" w:cs="Times New Roman"/>
          <w:sz w:val="24"/>
          <w:szCs w:val="24"/>
        </w:rPr>
        <w:t>настоящего Административного регламента;</w:t>
      </w:r>
    </w:p>
    <w:p w:rsidR="0089451E" w:rsidRPr="00643FA6" w:rsidRDefault="0089451E" w:rsidP="0089451E">
      <w:pPr>
        <w:pStyle w:val="a5"/>
        <w:widowControl w:val="0"/>
        <w:numPr>
          <w:ilvl w:val="0"/>
          <w:numId w:val="13"/>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при выявлении фактов, являющихся основанием для отказа в приеме документов, указанных в пункте 2.8 настоящего Административного регламента, оформляет уведомление об отказе в приеме заявления и документов по форме согласно приложению __ к настоящему Административному регламенту и направляет заявителю заказным почтовым отправлением;</w:t>
      </w:r>
    </w:p>
    <w:p w:rsidR="0089451E" w:rsidRPr="00643FA6" w:rsidRDefault="0089451E" w:rsidP="0089451E">
      <w:pPr>
        <w:pStyle w:val="a5"/>
        <w:widowControl w:val="0"/>
        <w:numPr>
          <w:ilvl w:val="0"/>
          <w:numId w:val="13"/>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при выявлении фактов, являющихся основанием для отказа в предоставлении муниципальной услуги, указанных в пункте 2.8 настоящего Административного регламента, оформляет уведомление об отказе в предоставлении муниципальной услуги по форме согласно приложению № 3 к настоящему Административному регламенту и направляет Заявителю заказным почтовым отправлением;</w:t>
      </w:r>
    </w:p>
    <w:p w:rsidR="0089451E" w:rsidRPr="00643FA6" w:rsidRDefault="0089451E" w:rsidP="0089451E">
      <w:pPr>
        <w:pStyle w:val="a5"/>
        <w:widowControl w:val="0"/>
        <w:numPr>
          <w:ilvl w:val="0"/>
          <w:numId w:val="13"/>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на основании предоставленных документов вносит в ГИС «Сетевой город» сведения, необходимые для предоставления муниципальной услуги, в соответствии с Порядком формирования и ведения государственной информационной системы Камчатского края «Сетевой город»;</w:t>
      </w:r>
    </w:p>
    <w:p w:rsidR="0089451E" w:rsidRPr="00643FA6" w:rsidRDefault="0089451E" w:rsidP="0089451E">
      <w:pPr>
        <w:pStyle w:val="a5"/>
        <w:widowControl w:val="0"/>
        <w:numPr>
          <w:ilvl w:val="0"/>
          <w:numId w:val="13"/>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если заявитель предоставил страховое свидетельство государственного пенсионного страхования, делает соответствующую отметку в заявлении в ГИС «Сетевой город» для обеспечения возможности получения заявителем информации о текущей очередности в личном кабинете на ЕПГУ; </w:t>
      </w:r>
    </w:p>
    <w:p w:rsidR="0089451E" w:rsidRPr="00643FA6" w:rsidRDefault="0089451E" w:rsidP="0089451E">
      <w:pPr>
        <w:pStyle w:val="a5"/>
        <w:widowControl w:val="0"/>
        <w:numPr>
          <w:ilvl w:val="0"/>
          <w:numId w:val="13"/>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производит регистрацию заявления в ГИС «Сетевой город», тем самым осуществляется постановка на учет для зачисления в муниципальную образовательную организацию, реализующую образовательную программу дошкольного образования; </w:t>
      </w:r>
    </w:p>
    <w:p w:rsidR="0089451E" w:rsidRPr="00643FA6" w:rsidRDefault="0089451E" w:rsidP="0089451E">
      <w:pPr>
        <w:pStyle w:val="a5"/>
        <w:widowControl w:val="0"/>
        <w:numPr>
          <w:ilvl w:val="0"/>
          <w:numId w:val="13"/>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lastRenderedPageBreak/>
        <w:t>выполняет иные действия, предусмотренные инструкциями по работе в ГИС «Сетевой город»;</w:t>
      </w:r>
    </w:p>
    <w:p w:rsidR="0089451E" w:rsidRPr="00643FA6" w:rsidRDefault="0089451E" w:rsidP="0089451E">
      <w:pPr>
        <w:pStyle w:val="a5"/>
        <w:widowControl w:val="0"/>
        <w:numPr>
          <w:ilvl w:val="0"/>
          <w:numId w:val="13"/>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оформляет расписку о приеме заявления и документов по форме согласно приложению __ к настоящему Административному регламенту и уведомление о постановке на учет для зачисления в муниципальную образовательную организацию, реализующую образовательную программу дошкольного образования, по форме согласно приложению № 5 к настоящему Административному регламенту, и направляет заявителю заказным почтовым отправлением с уведомлением о вручении в течение 30 рабочих дней со дня регистрации заявления для направления в муниципальную образовательную организацию. </w:t>
      </w:r>
    </w:p>
    <w:p w:rsidR="0089451E" w:rsidRPr="00643FA6" w:rsidRDefault="0089451E" w:rsidP="0089451E">
      <w:pPr>
        <w:pStyle w:val="Default"/>
        <w:ind w:firstLine="709"/>
        <w:jc w:val="both"/>
        <w:rPr>
          <w:color w:val="auto"/>
        </w:rPr>
      </w:pPr>
      <w:r w:rsidRPr="00643FA6">
        <w:rPr>
          <w:color w:val="auto"/>
        </w:rPr>
        <w:t>Максимальный срок ожидания предоставления муниципальной услуги в Администрации городского округа «поселок Палана» составляет 40 минут.</w:t>
      </w:r>
    </w:p>
    <w:p w:rsidR="0089451E" w:rsidRPr="00643FA6" w:rsidRDefault="0089451E" w:rsidP="0089451E">
      <w:pPr>
        <w:pStyle w:val="Default"/>
        <w:ind w:firstLine="709"/>
        <w:jc w:val="both"/>
      </w:pPr>
      <w:r w:rsidRPr="00643FA6">
        <w:rPr>
          <w:color w:val="auto"/>
        </w:rPr>
        <w:t>Максимальный</w:t>
      </w:r>
      <w:r w:rsidRPr="00643FA6">
        <w:t xml:space="preserve"> срок оказания муниципальной услуги (регистрация заявления о направлении в </w:t>
      </w:r>
      <w:r w:rsidRPr="00643FA6">
        <w:rPr>
          <w:color w:val="auto"/>
        </w:rPr>
        <w:t>муниципальную</w:t>
      </w:r>
      <w:r w:rsidRPr="00643FA6">
        <w:t xml:space="preserve"> образовательную организацию) составляет 30 минут.</w:t>
      </w:r>
    </w:p>
    <w:p w:rsidR="0089451E" w:rsidRPr="00643FA6" w:rsidRDefault="0089451E" w:rsidP="0089451E">
      <w:pPr>
        <w:pStyle w:val="a5"/>
        <w:widowControl w:val="0"/>
        <w:numPr>
          <w:ilvl w:val="1"/>
          <w:numId w:val="11"/>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 xml:space="preserve">Заявитель при подаче заявления </w:t>
      </w:r>
      <w:r w:rsidRPr="00643FA6">
        <w:rPr>
          <w:rFonts w:ascii="Times New Roman" w:hAnsi="Times New Roman" w:cs="Times New Roman"/>
          <w:iCs/>
          <w:sz w:val="24"/>
          <w:szCs w:val="24"/>
        </w:rPr>
        <w:t xml:space="preserve">в </w:t>
      </w:r>
      <w:r w:rsidRPr="00643FA6">
        <w:rPr>
          <w:rFonts w:ascii="Times New Roman" w:hAnsi="Times New Roman" w:cs="Times New Roman"/>
          <w:color w:val="22272F"/>
          <w:sz w:val="24"/>
          <w:szCs w:val="24"/>
          <w:shd w:val="clear" w:color="auto" w:fill="FFFFFF"/>
        </w:rPr>
        <w:t xml:space="preserve">электронной форме через ЕПГУ </w:t>
      </w:r>
      <w:r w:rsidRPr="00643FA6">
        <w:rPr>
          <w:rFonts w:ascii="Times New Roman" w:hAnsi="Times New Roman" w:cs="Times New Roman"/>
          <w:iCs/>
          <w:sz w:val="24"/>
          <w:szCs w:val="24"/>
        </w:rPr>
        <w:t xml:space="preserve">заполняет заявление </w:t>
      </w:r>
      <w:r w:rsidRPr="00643FA6">
        <w:rPr>
          <w:rFonts w:ascii="Times New Roman" w:hAnsi="Times New Roman" w:cs="Times New Roman"/>
          <w:sz w:val="24"/>
          <w:szCs w:val="24"/>
        </w:rPr>
        <w:t xml:space="preserve">для направления в муниципальную образовательную организацию, внося сведения, указанные на </w:t>
      </w:r>
      <w:r w:rsidRPr="00643FA6">
        <w:rPr>
          <w:rFonts w:ascii="Times New Roman" w:hAnsi="Times New Roman" w:cs="Times New Roman"/>
          <w:color w:val="22272F"/>
          <w:sz w:val="24"/>
          <w:szCs w:val="24"/>
          <w:shd w:val="clear" w:color="auto" w:fill="FFFFFF"/>
        </w:rPr>
        <w:t xml:space="preserve">ЕПГУ, </w:t>
      </w:r>
      <w:r w:rsidRPr="00643FA6">
        <w:rPr>
          <w:rFonts w:ascii="Times New Roman" w:hAnsi="Times New Roman" w:cs="Times New Roman"/>
          <w:sz w:val="24"/>
          <w:szCs w:val="24"/>
        </w:rPr>
        <w:t xml:space="preserve">следуя инструкциям, расположенным на </w:t>
      </w:r>
      <w:r w:rsidRPr="00643FA6">
        <w:rPr>
          <w:rFonts w:ascii="Times New Roman" w:hAnsi="Times New Roman" w:cs="Times New Roman"/>
          <w:color w:val="22272F"/>
          <w:sz w:val="24"/>
          <w:szCs w:val="24"/>
          <w:shd w:val="clear" w:color="auto" w:fill="FFFFFF"/>
        </w:rPr>
        <w:t>ЕПГУ.</w:t>
      </w:r>
    </w:p>
    <w:p w:rsidR="0089451E" w:rsidRPr="00643FA6" w:rsidRDefault="0089451E" w:rsidP="0089451E">
      <w:pPr>
        <w:pStyle w:val="Default"/>
        <w:ind w:firstLine="709"/>
        <w:jc w:val="both"/>
      </w:pPr>
      <w:r w:rsidRPr="00643FA6">
        <w:t xml:space="preserve">К заявлению для направления в муниципальную образовательную организацию заявитель прикладывает скан копии документов, указанные в подпунктах 3 -4 пункта </w:t>
      </w:r>
      <w:r w:rsidRPr="00643FA6">
        <w:rPr>
          <w:iCs/>
        </w:rPr>
        <w:t xml:space="preserve">2.6.1-2.6.2 </w:t>
      </w:r>
      <w:r w:rsidRPr="00643FA6">
        <w:t xml:space="preserve">настоящего Административного регламента. </w:t>
      </w:r>
    </w:p>
    <w:p w:rsidR="0089451E" w:rsidRPr="00643FA6" w:rsidRDefault="0089451E" w:rsidP="0089451E">
      <w:pPr>
        <w:pStyle w:val="Default"/>
        <w:ind w:firstLine="709"/>
        <w:jc w:val="both"/>
      </w:pPr>
      <w:r w:rsidRPr="00643FA6">
        <w:rPr>
          <w:color w:val="auto"/>
        </w:rPr>
        <w:t>Для своевременной регистрации заявлений о предоставлении муниципальной услуги, поступивших в электронной форме с ЕПГУ, должностное лицо Администрации городского округа «, ответственное за прием документов, ежедневно в начале рабочего дня проверяет наличие поступивших заявлений в ГИС «Сетевой город».</w:t>
      </w:r>
    </w:p>
    <w:p w:rsidR="0089451E" w:rsidRPr="00643FA6" w:rsidRDefault="0089451E" w:rsidP="0089451E">
      <w:pPr>
        <w:pStyle w:val="Default"/>
        <w:ind w:firstLine="709"/>
        <w:jc w:val="both"/>
        <w:rPr>
          <w:color w:val="auto"/>
        </w:rPr>
      </w:pPr>
      <w:r w:rsidRPr="00643FA6">
        <w:rPr>
          <w:color w:val="auto"/>
        </w:rPr>
        <w:t xml:space="preserve">В случае поступления заявления для направления в муниципальную организацию и прилагаемых к нему документов (при наличии) в электронной форме посредством ЕПГУ должностное лицо Уполномоченного органа в день фиксации поступления заявления осуществляет следующую последовательность действий: </w:t>
      </w:r>
    </w:p>
    <w:p w:rsidR="0089451E" w:rsidRPr="00643FA6" w:rsidRDefault="0089451E" w:rsidP="0089451E">
      <w:pPr>
        <w:pStyle w:val="a5"/>
        <w:widowControl w:val="0"/>
        <w:numPr>
          <w:ilvl w:val="0"/>
          <w:numId w:val="1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проверяет правильность заполнения заявления, наличие необходимых электронных копий документов, полномочия заявителя;</w:t>
      </w:r>
    </w:p>
    <w:p w:rsidR="0089451E" w:rsidRPr="00643FA6" w:rsidRDefault="0089451E" w:rsidP="0089451E">
      <w:pPr>
        <w:pStyle w:val="a5"/>
        <w:widowControl w:val="0"/>
        <w:numPr>
          <w:ilvl w:val="0"/>
          <w:numId w:val="1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при выявлении фактов, являющихся основанием для отказа в приеме документов, указанных в пункте 2.8 настоящего Административного регламента, и фактов, являющихся основанием для отказа в предоставлении муниципальной услуги, указанных в пункте 2.8 настоящего Административного регламента, присваивает статус заявлению «отказано в предоставлении услуги» и заполняет комментарии к заявлению в соответствии с инструкциями по работе в ГИС «Сетевой город»;</w:t>
      </w:r>
    </w:p>
    <w:p w:rsidR="0089451E" w:rsidRPr="00643FA6" w:rsidRDefault="0089451E" w:rsidP="0089451E">
      <w:pPr>
        <w:pStyle w:val="a5"/>
        <w:widowControl w:val="0"/>
        <w:numPr>
          <w:ilvl w:val="0"/>
          <w:numId w:val="14"/>
        </w:numPr>
        <w:tabs>
          <w:tab w:val="left" w:pos="1418"/>
        </w:tabs>
        <w:autoSpaceDE w:val="0"/>
        <w:autoSpaceDN w:val="0"/>
        <w:adjustRightInd w:val="0"/>
        <w:spacing w:line="240" w:lineRule="auto"/>
        <w:ind w:left="0" w:firstLine="709"/>
        <w:contextualSpacing/>
        <w:rPr>
          <w:rFonts w:ascii="Times New Roman" w:hAnsi="Times New Roman" w:cs="Times New Roman"/>
          <w:iCs/>
          <w:sz w:val="24"/>
          <w:szCs w:val="24"/>
        </w:rPr>
      </w:pPr>
      <w:r w:rsidRPr="00643FA6">
        <w:rPr>
          <w:rFonts w:ascii="Times New Roman" w:hAnsi="Times New Roman" w:cs="Times New Roman"/>
          <w:iCs/>
          <w:sz w:val="24"/>
          <w:szCs w:val="24"/>
        </w:rPr>
        <w:t xml:space="preserve">в случае наличия в заявлении сведений о наличии льготы на предоставление места в муниципальной образовательной организации, которые не подтверждены документами, </w:t>
      </w:r>
      <w:r w:rsidRPr="00643FA6">
        <w:rPr>
          <w:rFonts w:ascii="Times New Roman" w:hAnsi="Times New Roman" w:cs="Times New Roman"/>
          <w:sz w:val="24"/>
          <w:szCs w:val="24"/>
        </w:rPr>
        <w:t>присваивает статус заявлению «</w:t>
      </w:r>
      <w:r w:rsidRPr="00643FA6">
        <w:rPr>
          <w:rFonts w:ascii="Times New Roman" w:hAnsi="Times New Roman" w:cs="Times New Roman"/>
          <w:color w:val="22272F"/>
          <w:sz w:val="24"/>
          <w:szCs w:val="24"/>
          <w:shd w:val="clear" w:color="auto" w:fill="FFFFFF"/>
        </w:rPr>
        <w:t>требуется подтверждение данных заявления</w:t>
      </w:r>
      <w:r w:rsidRPr="00643FA6">
        <w:rPr>
          <w:rFonts w:ascii="Times New Roman" w:hAnsi="Times New Roman" w:cs="Times New Roman"/>
          <w:sz w:val="24"/>
          <w:szCs w:val="24"/>
        </w:rPr>
        <w:t>» (при не предоставлении документов в отведенный срок, сведения о наличии льготы не учитываются при предоставлении места);</w:t>
      </w:r>
    </w:p>
    <w:p w:rsidR="0089451E" w:rsidRPr="00643FA6" w:rsidRDefault="0089451E" w:rsidP="0089451E">
      <w:pPr>
        <w:pStyle w:val="a5"/>
        <w:widowControl w:val="0"/>
        <w:numPr>
          <w:ilvl w:val="0"/>
          <w:numId w:val="14"/>
        </w:numPr>
        <w:tabs>
          <w:tab w:val="left" w:pos="1418"/>
        </w:tabs>
        <w:autoSpaceDE w:val="0"/>
        <w:autoSpaceDN w:val="0"/>
        <w:adjustRightInd w:val="0"/>
        <w:spacing w:line="240" w:lineRule="auto"/>
        <w:ind w:left="0" w:firstLine="709"/>
        <w:contextualSpacing/>
        <w:rPr>
          <w:rFonts w:ascii="Times New Roman" w:hAnsi="Times New Roman" w:cs="Times New Roman"/>
          <w:iCs/>
          <w:sz w:val="24"/>
          <w:szCs w:val="24"/>
        </w:rPr>
      </w:pPr>
      <w:r w:rsidRPr="00643FA6">
        <w:rPr>
          <w:rFonts w:ascii="Times New Roman" w:hAnsi="Times New Roman" w:cs="Times New Roman"/>
          <w:iCs/>
          <w:sz w:val="24"/>
          <w:szCs w:val="24"/>
        </w:rPr>
        <w:t>в случае успешной проверки регистрирует заявление для направления в муниципальную образовательную организацию в ГИС «Сетевой город»,</w:t>
      </w:r>
      <w:r w:rsidRPr="00643FA6">
        <w:rPr>
          <w:rFonts w:ascii="Times New Roman" w:hAnsi="Times New Roman" w:cs="Times New Roman"/>
          <w:sz w:val="24"/>
          <w:szCs w:val="24"/>
        </w:rPr>
        <w:t xml:space="preserve"> тем самым осуществляется постановка на учет для зачисления в муниципальную образовательную организацию, реализующую образовательную программу дошкольного образования;</w:t>
      </w:r>
    </w:p>
    <w:p w:rsidR="0089451E" w:rsidRPr="00643FA6" w:rsidRDefault="0089451E" w:rsidP="0089451E">
      <w:pPr>
        <w:pStyle w:val="a5"/>
        <w:widowControl w:val="0"/>
        <w:numPr>
          <w:ilvl w:val="0"/>
          <w:numId w:val="14"/>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iCs/>
          <w:sz w:val="24"/>
          <w:szCs w:val="24"/>
        </w:rPr>
        <w:t>выполняет</w:t>
      </w:r>
      <w:r w:rsidRPr="00643FA6">
        <w:rPr>
          <w:rFonts w:ascii="Times New Roman" w:hAnsi="Times New Roman" w:cs="Times New Roman"/>
          <w:sz w:val="24"/>
          <w:szCs w:val="24"/>
        </w:rPr>
        <w:t xml:space="preserve"> иные действия, предусмотренные инструкциями по работе в ГИС «Сетевой город».</w:t>
      </w:r>
    </w:p>
    <w:p w:rsidR="0089451E" w:rsidRPr="00643FA6" w:rsidRDefault="0089451E" w:rsidP="0089451E">
      <w:pPr>
        <w:pStyle w:val="Default"/>
        <w:ind w:firstLine="709"/>
        <w:jc w:val="both"/>
        <w:rPr>
          <w:color w:val="auto"/>
        </w:rPr>
      </w:pPr>
      <w:r w:rsidRPr="00643FA6">
        <w:rPr>
          <w:color w:val="auto"/>
        </w:rPr>
        <w:t>Максимальный срок ожидания предоставления муниципальной услуги в Администрации городского округа «поселок Палана» составляет 40 минут.</w:t>
      </w:r>
    </w:p>
    <w:p w:rsidR="0089451E" w:rsidRPr="00643FA6" w:rsidRDefault="0089451E" w:rsidP="0089451E">
      <w:pPr>
        <w:pStyle w:val="Default"/>
        <w:ind w:firstLine="709"/>
        <w:jc w:val="both"/>
      </w:pPr>
      <w:r w:rsidRPr="00643FA6">
        <w:rPr>
          <w:color w:val="auto"/>
        </w:rPr>
        <w:t>Максимальный</w:t>
      </w:r>
      <w:r w:rsidRPr="00643FA6">
        <w:t xml:space="preserve"> срок оказания муниципальной услуги (регистрация заявления о направлении в </w:t>
      </w:r>
      <w:r w:rsidRPr="00643FA6">
        <w:rPr>
          <w:color w:val="auto"/>
        </w:rPr>
        <w:t>муниципальную</w:t>
      </w:r>
      <w:r w:rsidRPr="00643FA6">
        <w:t xml:space="preserve"> образовательную организацию) составляет 30 минут.</w:t>
      </w:r>
    </w:p>
    <w:p w:rsidR="0089451E" w:rsidRPr="00643FA6" w:rsidRDefault="0089451E" w:rsidP="0089451E">
      <w:pPr>
        <w:pStyle w:val="Default"/>
        <w:ind w:firstLine="709"/>
        <w:jc w:val="both"/>
        <w:rPr>
          <w:color w:val="auto"/>
        </w:rPr>
      </w:pPr>
      <w:r w:rsidRPr="00643FA6">
        <w:rPr>
          <w:color w:val="auto"/>
        </w:rPr>
        <w:lastRenderedPageBreak/>
        <w:t xml:space="preserve">3.7. При поступлении заявления и прилагаемых к нему документов посредством личного обращения в МФЦ, специалист, ответственный за прием и регистрацию документов, осуществляет следующую последовательность действий: </w:t>
      </w:r>
    </w:p>
    <w:p w:rsidR="0089451E" w:rsidRPr="00643FA6" w:rsidRDefault="0089451E" w:rsidP="0089451E">
      <w:pPr>
        <w:pStyle w:val="Default"/>
        <w:ind w:firstLine="709"/>
        <w:jc w:val="both"/>
        <w:rPr>
          <w:color w:val="auto"/>
        </w:rPr>
      </w:pPr>
      <w:r w:rsidRPr="00643FA6">
        <w:rPr>
          <w:color w:val="auto"/>
        </w:rPr>
        <w:t xml:space="preserve">1) устанавливает предмет обращения; </w:t>
      </w:r>
    </w:p>
    <w:p w:rsidR="0089451E" w:rsidRPr="00643FA6" w:rsidRDefault="0089451E" w:rsidP="0089451E">
      <w:pPr>
        <w:pStyle w:val="Default"/>
        <w:ind w:firstLine="709"/>
        <w:jc w:val="both"/>
        <w:rPr>
          <w:color w:val="auto"/>
        </w:rPr>
      </w:pPr>
      <w:r w:rsidRPr="00643FA6">
        <w:rPr>
          <w:color w:val="auto"/>
        </w:rPr>
        <w:t xml:space="preserve">2) устанавливает соответствие личности заявителя документу, удостоверяющему личность; </w:t>
      </w:r>
    </w:p>
    <w:p w:rsidR="0089451E" w:rsidRPr="00643FA6" w:rsidRDefault="0089451E" w:rsidP="0089451E">
      <w:pPr>
        <w:pStyle w:val="Default"/>
        <w:ind w:firstLine="709"/>
        <w:jc w:val="both"/>
        <w:rPr>
          <w:color w:val="auto"/>
        </w:rPr>
      </w:pPr>
      <w:r w:rsidRPr="00643FA6">
        <w:rPr>
          <w:color w:val="auto"/>
        </w:rPr>
        <w:t xml:space="preserve">3) осуществляет сверку копий представленных документов с их оригиналами; </w:t>
      </w:r>
    </w:p>
    <w:p w:rsidR="0089451E" w:rsidRPr="00643FA6" w:rsidRDefault="0089451E" w:rsidP="0089451E">
      <w:pPr>
        <w:pStyle w:val="a5"/>
        <w:widowControl w:val="0"/>
        <w:tabs>
          <w:tab w:val="left" w:pos="1418"/>
        </w:tabs>
        <w:autoSpaceDE w:val="0"/>
        <w:autoSpaceDN w:val="0"/>
        <w:adjustRightInd w:val="0"/>
        <w:spacing w:line="240" w:lineRule="auto"/>
        <w:rPr>
          <w:rFonts w:ascii="Times New Roman" w:hAnsi="Times New Roman" w:cs="Times New Roman"/>
          <w:sz w:val="24"/>
          <w:szCs w:val="24"/>
        </w:rPr>
      </w:pPr>
      <w:r w:rsidRPr="00643FA6">
        <w:rPr>
          <w:rFonts w:ascii="Times New Roman" w:hAnsi="Times New Roman" w:cs="Times New Roman"/>
          <w:sz w:val="24"/>
          <w:szCs w:val="24"/>
        </w:rPr>
        <w:t xml:space="preserve">4) проверяет наличие документов, необходимых для предоставления муниципальной услуги, указанных в пунктах </w:t>
      </w:r>
      <w:r w:rsidRPr="00643FA6">
        <w:rPr>
          <w:rFonts w:ascii="Times New Roman" w:hAnsi="Times New Roman" w:cs="Times New Roman"/>
          <w:iCs/>
          <w:sz w:val="24"/>
          <w:szCs w:val="24"/>
        </w:rPr>
        <w:t>2.6.1-2.6.2</w:t>
      </w:r>
      <w:r w:rsidRPr="00643FA6">
        <w:rPr>
          <w:rFonts w:ascii="Times New Roman" w:hAnsi="Times New Roman" w:cs="Times New Roman"/>
          <w:iCs/>
        </w:rPr>
        <w:t xml:space="preserve"> </w:t>
      </w:r>
      <w:r w:rsidRPr="00643FA6">
        <w:rPr>
          <w:rFonts w:ascii="Times New Roman" w:hAnsi="Times New Roman" w:cs="Times New Roman"/>
          <w:sz w:val="24"/>
          <w:szCs w:val="24"/>
        </w:rPr>
        <w:t>настоящего Административного регламента;</w:t>
      </w:r>
    </w:p>
    <w:p w:rsidR="0089451E" w:rsidRPr="00643FA6" w:rsidRDefault="0089451E" w:rsidP="0089451E">
      <w:pPr>
        <w:pStyle w:val="Default"/>
        <w:ind w:firstLine="709"/>
        <w:jc w:val="both"/>
        <w:rPr>
          <w:color w:val="auto"/>
        </w:rPr>
      </w:pPr>
      <w:r w:rsidRPr="00643FA6">
        <w:rPr>
          <w:color w:val="auto"/>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89451E" w:rsidRPr="00643FA6" w:rsidRDefault="0089451E" w:rsidP="0089451E">
      <w:pPr>
        <w:pStyle w:val="a5"/>
        <w:widowControl w:val="0"/>
        <w:numPr>
          <w:ilvl w:val="0"/>
          <w:numId w:val="14"/>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вносит в информационную систему МФЦ сведения, необходимые для предоставления муниципальной услуги, в соответствии с документами, предъявленными заявителем;</w:t>
      </w:r>
    </w:p>
    <w:p w:rsidR="0089451E" w:rsidRPr="00643FA6" w:rsidRDefault="0089451E" w:rsidP="0089451E">
      <w:pPr>
        <w:pStyle w:val="a5"/>
        <w:widowControl w:val="0"/>
        <w:numPr>
          <w:ilvl w:val="0"/>
          <w:numId w:val="14"/>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печатает сформированное в электронной форме заявление, предъявляет его заявителю для проверки внесенных сведений и подписания; при необходимости корректирует сведения, внесенные в информационную систему МФЦ;</w:t>
      </w:r>
    </w:p>
    <w:p w:rsidR="0089451E" w:rsidRPr="00643FA6" w:rsidRDefault="0089451E" w:rsidP="0089451E">
      <w:pPr>
        <w:pStyle w:val="a5"/>
        <w:widowControl w:val="0"/>
        <w:numPr>
          <w:ilvl w:val="0"/>
          <w:numId w:val="14"/>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отправляет сформированное заявление в ГИС «Сетевой город», используя функциональные возможности информационной системы МФЦ по интеграции с ГИС «Сетевой город», где оно проходит регистрацию в соответствии с инструкциями по работе в ГИС «Сетевой город»;</w:t>
      </w:r>
    </w:p>
    <w:p w:rsidR="0089451E" w:rsidRPr="00643FA6" w:rsidRDefault="0089451E" w:rsidP="0089451E">
      <w:pPr>
        <w:pStyle w:val="a5"/>
        <w:widowControl w:val="0"/>
        <w:numPr>
          <w:ilvl w:val="0"/>
          <w:numId w:val="14"/>
        </w:numPr>
        <w:tabs>
          <w:tab w:val="left" w:pos="993"/>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оформляет и выдает заявителю расписку о приеме заявления и документов по форме согласно приложению __ к настоящему Административному регламенту.</w:t>
      </w:r>
    </w:p>
    <w:p w:rsidR="0089451E" w:rsidRPr="00643FA6" w:rsidRDefault="0089451E" w:rsidP="0089451E">
      <w:pPr>
        <w:pStyle w:val="Default"/>
        <w:ind w:firstLine="709"/>
        <w:jc w:val="both"/>
      </w:pPr>
      <w:r w:rsidRPr="00643FA6">
        <w:t>Максимальный срок ожидания предоставления муниципальной услуги в МФЦ составляет 30 минут.</w:t>
      </w:r>
    </w:p>
    <w:p w:rsidR="0089451E" w:rsidRPr="00643FA6" w:rsidRDefault="0089451E" w:rsidP="0089451E">
      <w:pPr>
        <w:pStyle w:val="Default"/>
        <w:ind w:firstLine="709"/>
        <w:jc w:val="both"/>
      </w:pPr>
      <w:r w:rsidRPr="00643FA6">
        <w:t>Максимальный срок оказания муниципальной услуги (регистрация заявления о направлении в муниципальную образовательную организацию) составляет 40 минут.</w:t>
      </w:r>
    </w:p>
    <w:p w:rsidR="0089451E" w:rsidRPr="00643FA6" w:rsidRDefault="0089451E" w:rsidP="0089451E">
      <w:pPr>
        <w:pStyle w:val="a5"/>
        <w:widowControl w:val="0"/>
        <w:numPr>
          <w:ilvl w:val="2"/>
          <w:numId w:val="15"/>
        </w:numPr>
        <w:tabs>
          <w:tab w:val="left" w:pos="709"/>
        </w:tabs>
        <w:autoSpaceDE w:val="0"/>
        <w:autoSpaceDN w:val="0"/>
        <w:adjustRightInd w:val="0"/>
        <w:spacing w:line="240" w:lineRule="auto"/>
        <w:ind w:left="0" w:firstLine="708"/>
        <w:contextualSpacing/>
        <w:outlineLvl w:val="2"/>
        <w:rPr>
          <w:rFonts w:ascii="Times New Roman" w:hAnsi="Times New Roman" w:cs="Times New Roman"/>
          <w:sz w:val="24"/>
          <w:szCs w:val="24"/>
        </w:rPr>
      </w:pPr>
      <w:r w:rsidRPr="00643FA6">
        <w:rPr>
          <w:rFonts w:ascii="Times New Roman" w:hAnsi="Times New Roman" w:cs="Times New Roman"/>
          <w:sz w:val="24"/>
          <w:szCs w:val="24"/>
        </w:rPr>
        <w:t>Основанием для внесения изменений в заявление для направления в муниципальные образовательные организации является обращение заявителя о внесении изменений.</w:t>
      </w:r>
    </w:p>
    <w:p w:rsidR="0089451E" w:rsidRPr="00643FA6" w:rsidRDefault="0089451E" w:rsidP="0089451E">
      <w:pPr>
        <w:pStyle w:val="Default"/>
        <w:ind w:firstLine="709"/>
        <w:jc w:val="both"/>
      </w:pPr>
      <w:r w:rsidRPr="00643FA6">
        <w:t>В случае необходимости у заявителя внесения изменений в заявление для направления должностным лицом Администрации городского округа «поселок Палана» проводится проверка возможности изменения данных (информации) заявления для направления в ГИС «Сетевой город».</w:t>
      </w:r>
    </w:p>
    <w:p w:rsidR="0089451E" w:rsidRPr="00643FA6" w:rsidRDefault="0089451E" w:rsidP="0089451E">
      <w:pPr>
        <w:pStyle w:val="Default"/>
        <w:ind w:firstLine="709"/>
        <w:jc w:val="both"/>
      </w:pPr>
      <w:r w:rsidRPr="00643FA6">
        <w:t>В случае</w:t>
      </w:r>
      <w:r w:rsidRPr="00643FA6">
        <w:rPr>
          <w:rFonts w:eastAsia="Times New Roman"/>
          <w:color w:val="22272F"/>
        </w:rPr>
        <w:t xml:space="preserve"> подтверждения возможности изменения данных в ГИС «Сетевой город» </w:t>
      </w:r>
      <w:r w:rsidRPr="00643FA6">
        <w:rPr>
          <w:color w:val="auto"/>
        </w:rPr>
        <w:t>з</w:t>
      </w:r>
      <w:r w:rsidRPr="00643FA6">
        <w:t>аявитель вправе внести следующие изменения в заявление для направления с сохранением даты постановки ребенка на учет:</w:t>
      </w:r>
    </w:p>
    <w:p w:rsidR="0089451E" w:rsidRPr="00643FA6" w:rsidRDefault="0089451E" w:rsidP="0089451E">
      <w:pPr>
        <w:pStyle w:val="a5"/>
        <w:widowControl w:val="0"/>
        <w:numPr>
          <w:ilvl w:val="0"/>
          <w:numId w:val="16"/>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изменить ранее выбранную дату поступления ребенка в муниципальную образовательную организацию;</w:t>
      </w:r>
    </w:p>
    <w:p w:rsidR="0089451E" w:rsidRPr="00643FA6" w:rsidRDefault="0089451E" w:rsidP="0089451E">
      <w:pPr>
        <w:pStyle w:val="a5"/>
        <w:widowControl w:val="0"/>
        <w:numPr>
          <w:ilvl w:val="0"/>
          <w:numId w:val="16"/>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изменить выбранные ранее муниципальные образовательные организации;</w:t>
      </w:r>
    </w:p>
    <w:p w:rsidR="0089451E" w:rsidRPr="00643FA6" w:rsidRDefault="0089451E" w:rsidP="0089451E">
      <w:pPr>
        <w:pStyle w:val="a5"/>
        <w:widowControl w:val="0"/>
        <w:numPr>
          <w:ilvl w:val="0"/>
          <w:numId w:val="16"/>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изменить сведения о наличии (отсутствии) права на внеочередное или первоочередное обеспечение местом в муниципальной образовательной организации;</w:t>
      </w:r>
    </w:p>
    <w:p w:rsidR="0089451E" w:rsidRPr="00643FA6" w:rsidRDefault="0089451E" w:rsidP="0089451E">
      <w:pPr>
        <w:pStyle w:val="a5"/>
        <w:widowControl w:val="0"/>
        <w:numPr>
          <w:ilvl w:val="0"/>
          <w:numId w:val="16"/>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изменить данные о ребенке (при смене фамилии, имени, отчества, адреса проживания).</w:t>
      </w:r>
    </w:p>
    <w:p w:rsidR="0089451E" w:rsidRPr="00643FA6" w:rsidRDefault="0089451E" w:rsidP="0089451E">
      <w:pPr>
        <w:pStyle w:val="a5"/>
        <w:widowControl w:val="0"/>
        <w:numPr>
          <w:ilvl w:val="0"/>
          <w:numId w:val="3"/>
        </w:numPr>
        <w:tabs>
          <w:tab w:val="left" w:pos="1418"/>
        </w:tabs>
        <w:autoSpaceDE w:val="0"/>
        <w:autoSpaceDN w:val="0"/>
        <w:adjustRightInd w:val="0"/>
        <w:spacing w:before="120" w:line="240" w:lineRule="auto"/>
        <w:ind w:left="0" w:firstLine="709"/>
        <w:outlineLvl w:val="1"/>
        <w:rPr>
          <w:rFonts w:ascii="Times New Roman" w:hAnsi="Times New Roman" w:cs="Times New Roman"/>
          <w:sz w:val="24"/>
          <w:szCs w:val="24"/>
        </w:rPr>
      </w:pPr>
      <w:r w:rsidRPr="00643FA6">
        <w:rPr>
          <w:rFonts w:ascii="Times New Roman" w:hAnsi="Times New Roman" w:cs="Times New Roman"/>
          <w:sz w:val="24"/>
          <w:szCs w:val="24"/>
        </w:rPr>
        <w:t xml:space="preserve">Постановка на учет для направления в муниципальные образовательные организации осуществляется после обработки (регистрации) заявлений в ГИС «Сетевой город» и в случае предоставления заявителем сведений и документов в соответствии с настоящим Административным регламентом осуществляется постановка на учет для зачисления в муниципальную образовательную организацию, реализующую образовательную программу дошкольного образования и Заявителю предоставляется </w:t>
      </w:r>
      <w:r w:rsidRPr="00643FA6">
        <w:rPr>
          <w:rFonts w:ascii="Times New Roman" w:hAnsi="Times New Roman" w:cs="Times New Roman"/>
          <w:sz w:val="24"/>
          <w:szCs w:val="24"/>
        </w:rPr>
        <w:lastRenderedPageBreak/>
        <w:t>информация о результатах рассмотрения заявлений, о предоставлении мест детям в муниципальных образовательных организациях, включающая индивидуальные номера заявлений и дату постановки на учет.</w:t>
      </w:r>
    </w:p>
    <w:p w:rsidR="0089451E" w:rsidRPr="00643FA6" w:rsidRDefault="0089451E" w:rsidP="0089451E">
      <w:pPr>
        <w:pStyle w:val="a5"/>
        <w:widowControl w:val="0"/>
        <w:numPr>
          <w:ilvl w:val="1"/>
          <w:numId w:val="15"/>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 xml:space="preserve">Предоставление информации о </w:t>
      </w:r>
      <w:r w:rsidRPr="00643FA6">
        <w:rPr>
          <w:rFonts w:ascii="Times New Roman" w:hAnsi="Times New Roman" w:cs="Times New Roman"/>
          <w:color w:val="22272F"/>
          <w:sz w:val="24"/>
          <w:szCs w:val="24"/>
          <w:shd w:val="clear" w:color="auto" w:fill="FFFFFF"/>
        </w:rPr>
        <w:t>последовательности предоставления места в муниципальной образовательной организации</w:t>
      </w:r>
      <w:r w:rsidRPr="00643FA6">
        <w:rPr>
          <w:rFonts w:ascii="Times New Roman" w:hAnsi="Times New Roman" w:cs="Times New Roman"/>
          <w:sz w:val="24"/>
          <w:szCs w:val="24"/>
        </w:rPr>
        <w:t xml:space="preserve"> осуществляется на бумажном носителе и (или) в электронной форме через ЕПГУ.</w:t>
      </w:r>
    </w:p>
    <w:p w:rsidR="0089451E" w:rsidRPr="00643FA6" w:rsidRDefault="0089451E" w:rsidP="0089451E">
      <w:pPr>
        <w:pStyle w:val="a5"/>
        <w:widowControl w:val="0"/>
        <w:numPr>
          <w:ilvl w:val="1"/>
          <w:numId w:val="15"/>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 xml:space="preserve">Предоставление информации о </w:t>
      </w:r>
      <w:r w:rsidRPr="00643FA6">
        <w:rPr>
          <w:rFonts w:ascii="Times New Roman" w:hAnsi="Times New Roman" w:cs="Times New Roman"/>
          <w:color w:val="22272F"/>
          <w:sz w:val="24"/>
          <w:szCs w:val="24"/>
          <w:shd w:val="clear" w:color="auto" w:fill="FFFFFF"/>
        </w:rPr>
        <w:t>последовательности предоставления места в муниципальной образовательной организации</w:t>
      </w:r>
      <w:r w:rsidRPr="00643FA6">
        <w:rPr>
          <w:rFonts w:ascii="Times New Roman" w:hAnsi="Times New Roman" w:cs="Times New Roman"/>
          <w:sz w:val="24"/>
          <w:szCs w:val="24"/>
        </w:rPr>
        <w:t xml:space="preserve"> на бумажном носителе осуществляется по запросу заявителя </w:t>
      </w:r>
      <w:r w:rsidRPr="00643FA6">
        <w:rPr>
          <w:rFonts w:ascii="Times New Roman" w:hAnsi="Times New Roman" w:cs="Times New Roman"/>
          <w:iCs/>
          <w:sz w:val="24"/>
          <w:szCs w:val="24"/>
        </w:rPr>
        <w:t xml:space="preserve">непосредственно при личном обращении в </w:t>
      </w:r>
      <w:r w:rsidRPr="00643FA6">
        <w:rPr>
          <w:rFonts w:ascii="Times New Roman" w:hAnsi="Times New Roman" w:cs="Times New Roman"/>
          <w:sz w:val="24"/>
          <w:szCs w:val="24"/>
        </w:rPr>
        <w:t>Администрации городского округа «поселок Палана».</w:t>
      </w:r>
    </w:p>
    <w:p w:rsidR="0089451E" w:rsidRPr="00643FA6" w:rsidRDefault="0089451E" w:rsidP="0089451E">
      <w:pPr>
        <w:pStyle w:val="a5"/>
        <w:widowControl w:val="0"/>
        <w:numPr>
          <w:ilvl w:val="1"/>
          <w:numId w:val="15"/>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 xml:space="preserve">Предоставление информации о </w:t>
      </w:r>
      <w:r w:rsidRPr="00643FA6">
        <w:rPr>
          <w:rFonts w:ascii="Times New Roman" w:hAnsi="Times New Roman" w:cs="Times New Roman"/>
          <w:color w:val="22272F"/>
          <w:sz w:val="24"/>
          <w:szCs w:val="24"/>
          <w:shd w:val="clear" w:color="auto" w:fill="FFFFFF"/>
        </w:rPr>
        <w:t xml:space="preserve">последовательности предоставления места в </w:t>
      </w:r>
      <w:r w:rsidRPr="00643FA6">
        <w:rPr>
          <w:rFonts w:ascii="Times New Roman" w:hAnsi="Times New Roman" w:cs="Times New Roman"/>
          <w:sz w:val="24"/>
          <w:szCs w:val="24"/>
        </w:rPr>
        <w:t xml:space="preserve">муниципальной образовательной организации при личном обращении осуществляется по предъявлению Заявителем документа, удостоверяющего личность. По желанию Заявителя такая информация может быть предоставлена в устной или письменной форме, включая оформление на официальном бланке </w:t>
      </w:r>
      <w:r w:rsidRPr="00643FA6">
        <w:rPr>
          <w:rFonts w:ascii="Times New Roman" w:hAnsi="Times New Roman" w:cs="Times New Roman"/>
          <w:iCs/>
          <w:sz w:val="24"/>
          <w:szCs w:val="24"/>
        </w:rPr>
        <w:t>Уполномоченного органа</w:t>
      </w:r>
      <w:r w:rsidRPr="00643FA6">
        <w:rPr>
          <w:rFonts w:ascii="Times New Roman" w:hAnsi="Times New Roman" w:cs="Times New Roman"/>
          <w:sz w:val="24"/>
          <w:szCs w:val="24"/>
        </w:rPr>
        <w:t>.</w:t>
      </w:r>
    </w:p>
    <w:p w:rsidR="0089451E" w:rsidRPr="00643FA6" w:rsidRDefault="0089451E" w:rsidP="0089451E">
      <w:pPr>
        <w:pStyle w:val="a5"/>
        <w:widowControl w:val="0"/>
        <w:numPr>
          <w:ilvl w:val="1"/>
          <w:numId w:val="15"/>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 xml:space="preserve">Для получения информации о </w:t>
      </w:r>
      <w:r w:rsidRPr="00643FA6">
        <w:rPr>
          <w:rFonts w:ascii="Times New Roman" w:hAnsi="Times New Roman" w:cs="Times New Roman"/>
          <w:color w:val="22272F"/>
          <w:sz w:val="24"/>
          <w:szCs w:val="24"/>
          <w:shd w:val="clear" w:color="auto" w:fill="FFFFFF"/>
        </w:rPr>
        <w:t xml:space="preserve">последовательности предоставления места </w:t>
      </w:r>
      <w:r w:rsidRPr="00643FA6">
        <w:rPr>
          <w:rFonts w:ascii="Times New Roman" w:hAnsi="Times New Roman" w:cs="Times New Roman"/>
          <w:sz w:val="24"/>
          <w:szCs w:val="24"/>
        </w:rPr>
        <w:t>в личном кабинете заявителя через ЕПГУ заявитель должен предоставить при подаче заявления страховое свидетельство государственного пенсионного страхования для подключения записи заявителя в ГИС «Сетевой город» к личному кабинету заявителя на ЕПГУ.</w:t>
      </w:r>
    </w:p>
    <w:p w:rsidR="0089451E" w:rsidRPr="00643FA6" w:rsidRDefault="0089451E" w:rsidP="0089451E">
      <w:pPr>
        <w:pStyle w:val="a5"/>
        <w:widowControl w:val="0"/>
        <w:numPr>
          <w:ilvl w:val="1"/>
          <w:numId w:val="15"/>
        </w:numPr>
        <w:tabs>
          <w:tab w:val="left" w:pos="1418"/>
        </w:tabs>
        <w:autoSpaceDE w:val="0"/>
        <w:autoSpaceDN w:val="0"/>
        <w:adjustRightInd w:val="0"/>
        <w:spacing w:before="120" w:line="240" w:lineRule="auto"/>
        <w:ind w:left="0" w:firstLine="709"/>
        <w:outlineLvl w:val="1"/>
        <w:rPr>
          <w:rFonts w:ascii="Times New Roman" w:hAnsi="Times New Roman" w:cs="Times New Roman"/>
          <w:sz w:val="24"/>
          <w:szCs w:val="24"/>
        </w:rPr>
      </w:pPr>
      <w:r w:rsidRPr="00643FA6">
        <w:rPr>
          <w:rFonts w:ascii="Times New Roman" w:hAnsi="Times New Roman" w:cs="Times New Roman"/>
          <w:sz w:val="24"/>
          <w:szCs w:val="24"/>
        </w:rPr>
        <w:t xml:space="preserve">Предоставление места в дошкольных группах муниципальных образовательных организаций осуществляется в ГИС «Сетевой город» путем комплектования групп. </w:t>
      </w:r>
    </w:p>
    <w:p w:rsidR="0089451E" w:rsidRPr="00643FA6" w:rsidRDefault="0089451E" w:rsidP="0089451E">
      <w:pPr>
        <w:pStyle w:val="Default"/>
        <w:ind w:firstLine="709"/>
        <w:jc w:val="both"/>
      </w:pPr>
      <w:r w:rsidRPr="00643FA6">
        <w:t>При предоставлении места учитываются сведения о наличии льгот на предоставление места в муниципальные образовательные организации, подтверждённые соответствующими документами, в соответствии с пунктом 1.3 настоящего Административного регламента. Детям, родители (законные представители), которых не предоставили документы, подтверждающие внеочередное, первоочередное или преимущественное право, предоставляются места в дошкольных группах муниципальных образовательных организациях на общих основаниях.</w:t>
      </w:r>
    </w:p>
    <w:p w:rsidR="0089451E" w:rsidRPr="00643FA6" w:rsidRDefault="0089451E" w:rsidP="0089451E">
      <w:pPr>
        <w:pStyle w:val="a5"/>
        <w:widowControl w:val="0"/>
        <w:numPr>
          <w:ilvl w:val="1"/>
          <w:numId w:val="15"/>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Предоставление места в дошкольных группах муниципальных образовательных организациях осуществляется либо в порядке ежегодного комплектования муниципальных образовательных организаций на очередной учебный год, утверждённого Администрацией городского округа «поселок Палана»</w:t>
      </w:r>
      <w:r w:rsidRPr="00643FA6">
        <w:rPr>
          <w:rFonts w:ascii="Times New Roman" w:hAnsi="Times New Roman" w:cs="Times New Roman"/>
          <w:color w:val="22272F"/>
          <w:sz w:val="24"/>
          <w:szCs w:val="24"/>
          <w:shd w:val="clear" w:color="auto" w:fill="FFFFFF"/>
        </w:rPr>
        <w:t xml:space="preserve">, </w:t>
      </w:r>
      <w:r w:rsidRPr="00643FA6">
        <w:rPr>
          <w:rFonts w:ascii="Times New Roman" w:hAnsi="Times New Roman" w:cs="Times New Roman"/>
          <w:sz w:val="24"/>
          <w:szCs w:val="24"/>
        </w:rPr>
        <w:t>в период с 01.12 по</w:t>
      </w:r>
      <w:r w:rsidRPr="00643FA6">
        <w:rPr>
          <w:rFonts w:ascii="Times New Roman" w:hAnsi="Times New Roman" w:cs="Times New Roman"/>
          <w:i/>
          <w:sz w:val="24"/>
          <w:szCs w:val="24"/>
        </w:rPr>
        <w:t xml:space="preserve"> </w:t>
      </w:r>
      <w:r w:rsidRPr="00643FA6">
        <w:rPr>
          <w:rFonts w:ascii="Times New Roman" w:hAnsi="Times New Roman" w:cs="Times New Roman"/>
          <w:sz w:val="24"/>
          <w:szCs w:val="24"/>
        </w:rPr>
        <w:t>31.12,</w:t>
      </w:r>
      <w:r w:rsidRPr="00643FA6">
        <w:rPr>
          <w:rFonts w:ascii="Times New Roman" w:hAnsi="Times New Roman" w:cs="Times New Roman"/>
          <w:color w:val="22272F"/>
          <w:sz w:val="24"/>
          <w:szCs w:val="24"/>
          <w:shd w:val="clear" w:color="auto" w:fill="FFFFFF"/>
        </w:rPr>
        <w:t xml:space="preserve"> либо </w:t>
      </w:r>
      <w:r w:rsidRPr="00643FA6">
        <w:rPr>
          <w:rFonts w:ascii="Times New Roman" w:hAnsi="Times New Roman" w:cs="Times New Roman"/>
          <w:sz w:val="24"/>
          <w:szCs w:val="24"/>
        </w:rPr>
        <w:t>при освобождении мест в муниципальных образовательных организациях в течение учебного года.</w:t>
      </w:r>
    </w:p>
    <w:p w:rsidR="0089451E" w:rsidRPr="00643FA6" w:rsidRDefault="0089451E" w:rsidP="0089451E">
      <w:pPr>
        <w:pStyle w:val="Default"/>
        <w:ind w:firstLine="709"/>
        <w:jc w:val="both"/>
        <w:rPr>
          <w:color w:val="auto"/>
        </w:rPr>
      </w:pPr>
      <w:r w:rsidRPr="00643FA6">
        <w:rPr>
          <w:color w:val="auto"/>
        </w:rPr>
        <w:t>При освобождении места в муниципальной образовательной организации в течение учебного года должностное лицо дошкольной образовательной организации вносит информацию о количестве свободных мест в ГИС «Сетевой город» в течение 5 рабочих дней со дня освобождения места.</w:t>
      </w:r>
    </w:p>
    <w:p w:rsidR="0089451E" w:rsidRPr="00643FA6" w:rsidRDefault="0089451E" w:rsidP="0089451E">
      <w:pPr>
        <w:pStyle w:val="a5"/>
        <w:widowControl w:val="0"/>
        <w:numPr>
          <w:ilvl w:val="1"/>
          <w:numId w:val="15"/>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При распределении свободных мест в муниципальных образовательных организациях учитываются следующие данные, содержащиеся в ГИС «Сетевой город»:</w:t>
      </w:r>
    </w:p>
    <w:p w:rsidR="0089451E" w:rsidRPr="00643FA6" w:rsidRDefault="0089451E" w:rsidP="0089451E">
      <w:pPr>
        <w:pStyle w:val="a5"/>
        <w:widowControl w:val="0"/>
        <w:numPr>
          <w:ilvl w:val="0"/>
          <w:numId w:val="17"/>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дата постановки ребенка на учет и номер в очереди;</w:t>
      </w:r>
    </w:p>
    <w:p w:rsidR="0089451E" w:rsidRPr="00643FA6" w:rsidRDefault="0089451E" w:rsidP="0089451E">
      <w:pPr>
        <w:pStyle w:val="a5"/>
        <w:widowControl w:val="0"/>
        <w:numPr>
          <w:ilvl w:val="0"/>
          <w:numId w:val="17"/>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наличие у заявителя права на льготное обеспечение местом в дошкольной образовательной организации;</w:t>
      </w:r>
    </w:p>
    <w:p w:rsidR="0089451E" w:rsidRPr="00643FA6" w:rsidRDefault="0089451E" w:rsidP="0089451E">
      <w:pPr>
        <w:pStyle w:val="a5"/>
        <w:widowControl w:val="0"/>
        <w:numPr>
          <w:ilvl w:val="0"/>
          <w:numId w:val="17"/>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наличие свободных мест в муниципальных образовательных организациях.</w:t>
      </w:r>
    </w:p>
    <w:p w:rsidR="0089451E" w:rsidRPr="00643FA6" w:rsidRDefault="0089451E" w:rsidP="0089451E">
      <w:pPr>
        <w:pStyle w:val="Default"/>
        <w:ind w:firstLine="709"/>
        <w:jc w:val="both"/>
        <w:rPr>
          <w:color w:val="auto"/>
        </w:rPr>
      </w:pPr>
      <w:r w:rsidRPr="00643FA6">
        <w:rPr>
          <w:color w:val="auto"/>
        </w:rPr>
        <w:t xml:space="preserve">Должностное лицо </w:t>
      </w:r>
      <w:r w:rsidRPr="00643FA6">
        <w:t xml:space="preserve">Администрации городского округа «поселок Палана» </w:t>
      </w:r>
      <w:r w:rsidRPr="00643FA6">
        <w:rPr>
          <w:color w:val="auto"/>
        </w:rPr>
        <w:t>в срок до</w:t>
      </w:r>
      <w:r w:rsidRPr="00643FA6">
        <w:rPr>
          <w:i/>
          <w:color w:val="auto"/>
        </w:rPr>
        <w:t xml:space="preserve"> </w:t>
      </w:r>
      <w:r w:rsidRPr="00643FA6">
        <w:rPr>
          <w:color w:val="auto"/>
        </w:rPr>
        <w:t>30</w:t>
      </w:r>
      <w:r w:rsidRPr="00643FA6">
        <w:rPr>
          <w:i/>
          <w:color w:val="auto"/>
        </w:rPr>
        <w:t xml:space="preserve"> </w:t>
      </w:r>
      <w:r w:rsidRPr="00643FA6">
        <w:rPr>
          <w:color w:val="auto"/>
        </w:rPr>
        <w:t>дней</w:t>
      </w:r>
      <w:r w:rsidRPr="00643FA6">
        <w:rPr>
          <w:i/>
          <w:color w:val="auto"/>
        </w:rPr>
        <w:t xml:space="preserve"> </w:t>
      </w:r>
      <w:r w:rsidRPr="00643FA6">
        <w:rPr>
          <w:color w:val="auto"/>
        </w:rPr>
        <w:t>осуществляет следующие действия:</w:t>
      </w:r>
    </w:p>
    <w:p w:rsidR="0089451E" w:rsidRPr="00643FA6" w:rsidRDefault="0089451E" w:rsidP="0089451E">
      <w:pPr>
        <w:pStyle w:val="a5"/>
        <w:widowControl w:val="0"/>
        <w:numPr>
          <w:ilvl w:val="0"/>
          <w:numId w:val="17"/>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выполняет проверку заявления для направления в муниципальную образовательную организацию с приложенными к нему документами, в случае выявления фактов, являющихся основанием для отказа в предоставлении места в муниципальной образовательной организации, оформляет и направляет заявителю уведомление о </w:t>
      </w:r>
      <w:r w:rsidRPr="00643FA6">
        <w:rPr>
          <w:rFonts w:ascii="Times New Roman" w:hAnsi="Times New Roman" w:cs="Times New Roman"/>
          <w:sz w:val="24"/>
          <w:szCs w:val="24"/>
        </w:rPr>
        <w:lastRenderedPageBreak/>
        <w:t>приостановке и/или об отказе в предоставлении муниципальной услуги по форме согласно приложению __ настоящего Административного регламента с указанием причин отказа;</w:t>
      </w:r>
    </w:p>
    <w:p w:rsidR="0089451E" w:rsidRPr="00643FA6" w:rsidRDefault="0089451E" w:rsidP="0089451E">
      <w:pPr>
        <w:pStyle w:val="a5"/>
        <w:widowControl w:val="0"/>
        <w:numPr>
          <w:ilvl w:val="0"/>
          <w:numId w:val="17"/>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осуществляет распределение свободных мест в муниципальную образовательную организацию с использованием ГИС «Сетевой город» в соответствии с инструкциями по работе в ГИС «Сетевой город»;</w:t>
      </w:r>
    </w:p>
    <w:p w:rsidR="0089451E" w:rsidRPr="00643FA6" w:rsidRDefault="0089451E" w:rsidP="0089451E">
      <w:pPr>
        <w:pStyle w:val="a5"/>
        <w:widowControl w:val="0"/>
        <w:numPr>
          <w:ilvl w:val="0"/>
          <w:numId w:val="17"/>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формирует и направляет на утверждение руководителю Администрации городского округа «поселок Палана» список предварительного комплектования муниципальных образовательных организаций.</w:t>
      </w:r>
    </w:p>
    <w:p w:rsidR="0089451E" w:rsidRPr="00643FA6" w:rsidRDefault="0089451E" w:rsidP="0089451E">
      <w:pPr>
        <w:pStyle w:val="a5"/>
        <w:widowControl w:val="0"/>
        <w:numPr>
          <w:ilvl w:val="0"/>
          <w:numId w:val="15"/>
        </w:numPr>
        <w:tabs>
          <w:tab w:val="left" w:pos="1418"/>
        </w:tabs>
        <w:autoSpaceDE w:val="0"/>
        <w:autoSpaceDN w:val="0"/>
        <w:adjustRightInd w:val="0"/>
        <w:spacing w:line="240" w:lineRule="auto"/>
        <w:ind w:left="0" w:firstLine="709"/>
        <w:outlineLvl w:val="1"/>
        <w:rPr>
          <w:rFonts w:ascii="Times New Roman" w:hAnsi="Times New Roman" w:cs="Times New Roman"/>
          <w:sz w:val="24"/>
          <w:szCs w:val="24"/>
        </w:rPr>
      </w:pPr>
      <w:r w:rsidRPr="00643FA6">
        <w:rPr>
          <w:rFonts w:ascii="Times New Roman" w:hAnsi="Times New Roman" w:cs="Times New Roman"/>
          <w:sz w:val="24"/>
          <w:szCs w:val="24"/>
        </w:rPr>
        <w:t>Направление ребенка для приема в муниципальные образовательные организации осуществляется в результате предоставления места в дошкольных группах муниципальных образовательных организациях.</w:t>
      </w:r>
    </w:p>
    <w:p w:rsidR="0089451E" w:rsidRPr="00643FA6" w:rsidRDefault="0089451E" w:rsidP="0089451E">
      <w:pPr>
        <w:pStyle w:val="Default"/>
        <w:ind w:firstLine="709"/>
        <w:jc w:val="both"/>
      </w:pPr>
      <w:r w:rsidRPr="00643FA6">
        <w:t>Решение о направлении ребенка для приема в муниципальные образовательные организации принимается Администрацией городского округа «поселок Палана», которая выдает направление для зачисления в муниципальную образовательную организацию в случае предоставления заявителю сведений и документов, предусмотренных настоящим Административным регламентом.</w:t>
      </w:r>
    </w:p>
    <w:p w:rsidR="0089451E" w:rsidRPr="00643FA6" w:rsidRDefault="0089451E" w:rsidP="0089451E">
      <w:pPr>
        <w:pStyle w:val="Default"/>
        <w:ind w:firstLine="709"/>
        <w:jc w:val="both"/>
      </w:pPr>
      <w:r w:rsidRPr="00643FA6">
        <w:t>3.14. Направление для зачисления в муниципальную образовательную организацию формируется в ГИС «Сетевой город» должностным лицом Администрацией городского округа «поселок Палана» после утверждения в установленном порядке списка комплектования муниципальных образовательных организаций.</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Направление для зачисления в муниципальную образовательную организацию направляется заявителям, подавшим заявление в порядке, установленном пунктами 3-3.6 настоящего Административного регламента, посредством почтового отправления, либо путем информирования заявителя по телефону о необходимости получения направления для зачисления в муниципальную образовательную организацию.</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Информация о направлении для зачисления в государственную образовательную организацию доступно заявителям, подавшим заявление в порядке, установленном пунктом 3-3.6 настоящего Административного регламента, в личном кабинете ЕПГУ.</w:t>
      </w:r>
    </w:p>
    <w:p w:rsidR="0089451E" w:rsidRPr="00643FA6" w:rsidRDefault="0089451E" w:rsidP="0089451E">
      <w:pPr>
        <w:pStyle w:val="Default"/>
        <w:ind w:firstLine="709"/>
        <w:jc w:val="both"/>
      </w:pPr>
      <w:r w:rsidRPr="00643FA6">
        <w:t xml:space="preserve">В личном кабинете заявителя отображается номер и дата направления и предоставляется возможность согласиться с предоставленным местом в дошкольной группе государственной образовательной организации или отказаться. В случае согласия на предоставления места заявитель должен нажать соответствующую кнопку в личном кабинете, после чего формируется заявление о приеме, которое направляется в государственную образовательную организацию. </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 xml:space="preserve">Направление для зачисления в муниципальную образовательную организацию для заявителей, подавшим заявление в МФЦ, передается в МФЦ для выдачи заявителям в порядке, установленном соглашением о взаимодействии, заключенном Администрацией городского округа «поселок Палана» с МФЦ. </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При отсутствии свободных мест в муниципальных образовательных организациях заявителю может быть предложено направление в негосударственную (частную) организацию, реализующую образовательную программу дошкольного образования на основании лицензии на осуществление образовательной деятельности. При этом заявитель дает письменное согласие на направление в негосударственную (частную) организацию с изменением желаемой даты зачисления в заявлении в ГИС «Сетевой город». Указанные заявления в ГИС «Сетевой город» рассматриваются для распределения при освобождении мест в муниципальных образовательных организациях в текущем учебном году, а также участвуют в ежегодном комплектовании муниципальных образовательных организаций в следующем учебном году.</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 xml:space="preserve">В случае отказа заявителя от предоставленного места в муниципальных образовательных организациях ребенок остается на учете и направляется в муниципальную образовательную организацию после подтверждения заявителем нуждаемости в </w:t>
      </w:r>
      <w:r w:rsidRPr="00643FA6">
        <w:rPr>
          <w:rFonts w:ascii="Times New Roman" w:hAnsi="Times New Roman" w:cs="Times New Roman"/>
          <w:sz w:val="24"/>
          <w:szCs w:val="24"/>
        </w:rPr>
        <w:lastRenderedPageBreak/>
        <w:t>предоставлении места, путем изменения заявления о направлении в муниципальные образовательные организации. Под отказом понимается как выражение несогласия с предоставленным местом в муниципальные образовательные организации, так и отсутствие обращения в муниципальную образовательную организацию в течение 3 дней после получения направления для зачисления в муниципальную образовательную организацию.</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Максимальный срок ожидания предоставления муниципальной услуги в Администрации городского округа «поселок Палана» составляет 30 минут.</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Максимальный срок оказания муниципальной услуги (регистрация заявления о направлении в муниципальную образовательную организацию) составляет 40 минут.</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outlineLvl w:val="1"/>
        <w:rPr>
          <w:rFonts w:ascii="Times New Roman" w:hAnsi="Times New Roman" w:cs="Times New Roman"/>
          <w:sz w:val="24"/>
          <w:szCs w:val="24"/>
        </w:rPr>
      </w:pPr>
      <w:r w:rsidRPr="00643FA6">
        <w:rPr>
          <w:rFonts w:ascii="Times New Roman" w:hAnsi="Times New Roman" w:cs="Times New Roman"/>
          <w:sz w:val="24"/>
          <w:szCs w:val="24"/>
        </w:rPr>
        <w:t>Зачисление в муниципальную образовательную организацию.</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sz w:val="24"/>
          <w:szCs w:val="24"/>
        </w:rPr>
        <w:t>После получения направления для зачисления в муниципальную образовательную организацию заявитель должен обратиться в муниципальную образовательную организацию с заявлением о приеме в муниципальную образовательную организацию в течение 3 дней с момента получения направления.</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rPr>
      </w:pPr>
      <w:r w:rsidRPr="00643FA6">
        <w:rPr>
          <w:rFonts w:ascii="Times New Roman" w:hAnsi="Times New Roman" w:cs="Times New Roman"/>
          <w:color w:val="22272F"/>
          <w:sz w:val="24"/>
          <w:szCs w:val="24"/>
          <w:shd w:val="clear" w:color="auto" w:fill="FFFFFF"/>
        </w:rPr>
        <w:t>Заявление о приеме предоставляется в муниципальную образовательную организацию на бумажном носителе и (или) в электронной форме через ЕПГУ</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ind w:left="0" w:firstLine="709"/>
        <w:contextualSpacing/>
        <w:outlineLvl w:val="2"/>
        <w:rPr>
          <w:rFonts w:ascii="Times New Roman" w:hAnsi="Times New Roman" w:cs="Times New Roman"/>
          <w:color w:val="22272F"/>
          <w:sz w:val="24"/>
          <w:szCs w:val="24"/>
          <w:shd w:val="clear" w:color="auto" w:fill="FFFFFF"/>
        </w:rPr>
      </w:pPr>
      <w:r w:rsidRPr="00643FA6">
        <w:rPr>
          <w:rFonts w:ascii="Times New Roman" w:hAnsi="Times New Roman" w:cs="Times New Roman"/>
          <w:color w:val="22272F"/>
          <w:sz w:val="24"/>
          <w:szCs w:val="24"/>
          <w:shd w:val="clear" w:color="auto" w:fill="FFFFFF"/>
        </w:rPr>
        <w:t xml:space="preserve">При подаче заявления о приеме заявитель предоставляет </w:t>
      </w:r>
      <w:r w:rsidRPr="00643FA6">
        <w:rPr>
          <w:rFonts w:ascii="Times New Roman" w:hAnsi="Times New Roman" w:cs="Times New Roman"/>
          <w:sz w:val="24"/>
          <w:szCs w:val="24"/>
        </w:rPr>
        <w:t>в муниципальную образовательную организацию</w:t>
      </w:r>
      <w:r w:rsidRPr="00643FA6">
        <w:rPr>
          <w:rFonts w:ascii="Times New Roman" w:hAnsi="Times New Roman" w:cs="Times New Roman"/>
          <w:color w:val="22272F"/>
          <w:sz w:val="24"/>
          <w:szCs w:val="24"/>
          <w:shd w:val="clear" w:color="auto" w:fill="FFFFFF"/>
        </w:rPr>
        <w:t xml:space="preserve"> документы, предусмотренные пунктами 2.6.1-2.6.2 настоящего Административного регламента.</w:t>
      </w:r>
    </w:p>
    <w:p w:rsidR="0089451E" w:rsidRPr="00643FA6" w:rsidRDefault="0089451E" w:rsidP="0089451E">
      <w:pPr>
        <w:pStyle w:val="Default"/>
        <w:ind w:firstLine="709"/>
        <w:jc w:val="both"/>
        <w:rPr>
          <w:color w:val="auto"/>
        </w:rPr>
      </w:pPr>
      <w:r w:rsidRPr="00643FA6">
        <w:t>Должностное лицо муниципальной образовательной организации</w:t>
      </w:r>
      <w:r w:rsidRPr="00643FA6">
        <w:rPr>
          <w:color w:val="auto"/>
        </w:rPr>
        <w:t xml:space="preserve"> осуществляет следующую последовательность действий: </w:t>
      </w:r>
    </w:p>
    <w:p w:rsidR="0089451E" w:rsidRPr="00643FA6" w:rsidRDefault="0089451E" w:rsidP="0089451E">
      <w:pPr>
        <w:pStyle w:val="a5"/>
        <w:widowControl w:val="0"/>
        <w:numPr>
          <w:ilvl w:val="0"/>
          <w:numId w:val="19"/>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устанавливает соответствие личности заявителя документу, удостоверяющему личность;</w:t>
      </w:r>
    </w:p>
    <w:p w:rsidR="0089451E" w:rsidRPr="00643FA6" w:rsidRDefault="0089451E" w:rsidP="0089451E">
      <w:pPr>
        <w:pStyle w:val="a5"/>
        <w:widowControl w:val="0"/>
        <w:numPr>
          <w:ilvl w:val="0"/>
          <w:numId w:val="19"/>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проверяет наличие документов, необходимых для предоставления муниципальной услуги, указанных в </w:t>
      </w:r>
      <w:r w:rsidRPr="00643FA6">
        <w:rPr>
          <w:rFonts w:ascii="Times New Roman" w:hAnsi="Times New Roman" w:cs="Times New Roman"/>
          <w:iCs/>
          <w:sz w:val="24"/>
          <w:szCs w:val="24"/>
        </w:rPr>
        <w:t xml:space="preserve">пунктах 2.6.1-2.6.2 </w:t>
      </w:r>
      <w:r w:rsidRPr="00643FA6">
        <w:rPr>
          <w:rFonts w:ascii="Times New Roman" w:hAnsi="Times New Roman" w:cs="Times New Roman"/>
          <w:sz w:val="24"/>
          <w:szCs w:val="24"/>
        </w:rPr>
        <w:t>настоящего Административного регламента;</w:t>
      </w:r>
    </w:p>
    <w:p w:rsidR="0089451E" w:rsidRPr="00643FA6" w:rsidRDefault="0089451E" w:rsidP="0089451E">
      <w:pPr>
        <w:pStyle w:val="a5"/>
        <w:widowControl w:val="0"/>
        <w:numPr>
          <w:ilvl w:val="0"/>
          <w:numId w:val="19"/>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при выявлении фактов, являющихся основанием для отказа в приеме заявления и документов, указанных в пункте 2.8 настоящего Административного регламента, оформляет и выдает заявителю уведомление об отказе в приеме заявления и документов по форме согласно приложению № 2 к настоящему Административному регламенту;</w:t>
      </w:r>
    </w:p>
    <w:p w:rsidR="0089451E" w:rsidRPr="00643FA6" w:rsidRDefault="0089451E" w:rsidP="0089451E">
      <w:pPr>
        <w:pStyle w:val="a5"/>
        <w:widowControl w:val="0"/>
        <w:numPr>
          <w:ilvl w:val="0"/>
          <w:numId w:val="19"/>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при выявлении фактов, являющихся основанием для отказа в предоставлении муниципальной услуги, указанных в пункте 2.8 настоящего Административного регламента, оформляет и выдает заявителю уведомление об отказе в предоставлении муниципальной услуги по форме согласно приложению № 3 к настоящему Административному регламенту;</w:t>
      </w:r>
    </w:p>
    <w:p w:rsidR="0089451E" w:rsidRPr="00643FA6" w:rsidRDefault="0089451E" w:rsidP="0089451E">
      <w:pPr>
        <w:pStyle w:val="a5"/>
        <w:widowControl w:val="0"/>
        <w:numPr>
          <w:ilvl w:val="0"/>
          <w:numId w:val="19"/>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на основании предоставленных документов формирует в ГИС «Сетевой город» заявление о приеме;</w:t>
      </w:r>
    </w:p>
    <w:p w:rsidR="0089451E" w:rsidRPr="00643FA6" w:rsidRDefault="0089451E" w:rsidP="0089451E">
      <w:pPr>
        <w:pStyle w:val="a5"/>
        <w:widowControl w:val="0"/>
        <w:numPr>
          <w:ilvl w:val="0"/>
          <w:numId w:val="19"/>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печатает сформированное в электронной форме заявление, предъявляет его заявителю для проверки внесенных сведений и подписания; при необходимости корректирует сведения, внесенные в электронную форму заявления;</w:t>
      </w:r>
    </w:p>
    <w:p w:rsidR="0089451E" w:rsidRPr="00643FA6" w:rsidRDefault="0089451E" w:rsidP="0089451E">
      <w:pPr>
        <w:pStyle w:val="a5"/>
        <w:widowControl w:val="0"/>
        <w:numPr>
          <w:ilvl w:val="0"/>
          <w:numId w:val="19"/>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после подписания заявления о приеме в муниципальную образовательную организацию заявителем производит регистрацию заявления в ГИС «Сетевой город»; </w:t>
      </w:r>
    </w:p>
    <w:p w:rsidR="0089451E" w:rsidRPr="00643FA6" w:rsidRDefault="0089451E" w:rsidP="0089451E">
      <w:pPr>
        <w:pStyle w:val="a5"/>
        <w:widowControl w:val="0"/>
        <w:numPr>
          <w:ilvl w:val="0"/>
          <w:numId w:val="19"/>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выполняет иные действия, предусмотренные инструкциями по работе в ГИС «Сетевой город»;</w:t>
      </w:r>
    </w:p>
    <w:p w:rsidR="0089451E" w:rsidRPr="00643FA6" w:rsidRDefault="0089451E" w:rsidP="0089451E">
      <w:pPr>
        <w:pStyle w:val="a5"/>
        <w:widowControl w:val="0"/>
        <w:numPr>
          <w:ilvl w:val="0"/>
          <w:numId w:val="19"/>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 xml:space="preserve">копирует документы, предусмотренные пунктом 2.6.1-2.6.2 настоящего регламента, которые </w:t>
      </w:r>
      <w:r w:rsidRPr="00643FA6">
        <w:rPr>
          <w:rFonts w:ascii="Times New Roman" w:hAnsi="Times New Roman" w:cs="Times New Roman"/>
          <w:color w:val="22272F"/>
          <w:sz w:val="24"/>
          <w:szCs w:val="24"/>
          <w:shd w:val="clear" w:color="auto" w:fill="FFFFFF"/>
        </w:rPr>
        <w:t>хранятся в муниципальной образовательной организации;</w:t>
      </w:r>
    </w:p>
    <w:p w:rsidR="0089451E" w:rsidRPr="00643FA6" w:rsidRDefault="0089451E" w:rsidP="0089451E">
      <w:pPr>
        <w:pStyle w:val="a5"/>
        <w:widowControl w:val="0"/>
        <w:numPr>
          <w:ilvl w:val="0"/>
          <w:numId w:val="19"/>
        </w:numPr>
        <w:tabs>
          <w:tab w:val="left" w:pos="1418"/>
        </w:tabs>
        <w:autoSpaceDE w:val="0"/>
        <w:autoSpaceDN w:val="0"/>
        <w:adjustRightInd w:val="0"/>
        <w:spacing w:line="240" w:lineRule="auto"/>
        <w:ind w:left="0" w:firstLine="709"/>
        <w:contextualSpacing/>
        <w:rPr>
          <w:rFonts w:ascii="Times New Roman" w:hAnsi="Times New Roman" w:cs="Times New Roman"/>
          <w:sz w:val="24"/>
          <w:szCs w:val="24"/>
        </w:rPr>
      </w:pPr>
      <w:r w:rsidRPr="00643FA6">
        <w:rPr>
          <w:rFonts w:ascii="Times New Roman" w:hAnsi="Times New Roman" w:cs="Times New Roman"/>
          <w:sz w:val="24"/>
          <w:szCs w:val="24"/>
        </w:rPr>
        <w:t>оформляет и выдает заявителю расписку о приеме заявления и документов по форме согласно приложению № 4 к настоящему Административному регламенту.</w:t>
      </w:r>
    </w:p>
    <w:p w:rsidR="0089451E" w:rsidRPr="00643FA6" w:rsidRDefault="0089451E" w:rsidP="0089451E">
      <w:pPr>
        <w:pStyle w:val="Default"/>
        <w:ind w:firstLine="709"/>
        <w:jc w:val="both"/>
      </w:pPr>
      <w:r w:rsidRPr="00643FA6">
        <w:t>Максимальный срок ожидания предоставления муниципальной услуги в Администрации городского округа «поселок Палана» составляет 30 минут.</w:t>
      </w:r>
    </w:p>
    <w:p w:rsidR="0089451E" w:rsidRPr="00643FA6" w:rsidRDefault="0089451E" w:rsidP="0089451E">
      <w:pPr>
        <w:pStyle w:val="Default"/>
        <w:ind w:firstLine="709"/>
        <w:jc w:val="both"/>
      </w:pPr>
      <w:r w:rsidRPr="00643FA6">
        <w:lastRenderedPageBreak/>
        <w:t>Максимальный срок оказания муниципальной услуги (регистрация заявления о приеме в муниципальную образовательную организацию) составляет 40 минут.</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shd w:val="clear" w:color="auto" w:fill="FFFFFF"/>
        </w:rPr>
      </w:pPr>
      <w:r w:rsidRPr="00643FA6">
        <w:rPr>
          <w:rFonts w:ascii="Times New Roman" w:hAnsi="Times New Roman" w:cs="Times New Roman"/>
          <w:sz w:val="24"/>
          <w:szCs w:val="24"/>
          <w:shd w:val="clear" w:color="auto" w:fill="FFFFFF"/>
        </w:rPr>
        <w:t>Решение о зачислении ребенка в образовательную организацию принимается руководителем муниципальной образовательной организации путем издания распорядительного акта после предоставления необходимых для приема документов в соответствии с настоящим Административным регламентом и заключения договора об образовании по образовательным программам дошкольного образования с родителями (законными представителями) ребенка.</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shd w:val="clear" w:color="auto" w:fill="FFFFFF"/>
        </w:rPr>
      </w:pPr>
      <w:r w:rsidRPr="00643FA6">
        <w:rPr>
          <w:rFonts w:ascii="Times New Roman" w:hAnsi="Times New Roman" w:cs="Times New Roman"/>
          <w:sz w:val="24"/>
          <w:szCs w:val="24"/>
          <w:shd w:val="clear" w:color="auto" w:fill="FFFFFF"/>
        </w:rPr>
        <w:t>Распорядительный акт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shd w:val="clear" w:color="auto" w:fill="FFFFFF"/>
        </w:rPr>
      </w:pPr>
      <w:r w:rsidRPr="00643FA6">
        <w:rPr>
          <w:rFonts w:ascii="Times New Roman" w:hAnsi="Times New Roman" w:cs="Times New Roman"/>
          <w:sz w:val="24"/>
          <w:szCs w:val="24"/>
          <w:shd w:val="clear" w:color="auto" w:fill="FFFFFF"/>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89451E" w:rsidRPr="00643FA6" w:rsidRDefault="0089451E" w:rsidP="0089451E">
      <w:pPr>
        <w:pStyle w:val="a5"/>
        <w:widowControl w:val="0"/>
        <w:numPr>
          <w:ilvl w:val="1"/>
          <w:numId w:val="18"/>
        </w:numPr>
        <w:tabs>
          <w:tab w:val="left" w:pos="1418"/>
        </w:tabs>
        <w:autoSpaceDE w:val="0"/>
        <w:autoSpaceDN w:val="0"/>
        <w:adjustRightInd w:val="0"/>
        <w:spacing w:line="240" w:lineRule="auto"/>
        <w:ind w:left="0" w:firstLine="709"/>
        <w:contextualSpacing/>
        <w:outlineLvl w:val="2"/>
        <w:rPr>
          <w:rFonts w:ascii="Times New Roman" w:hAnsi="Times New Roman" w:cs="Times New Roman"/>
          <w:sz w:val="24"/>
          <w:szCs w:val="24"/>
          <w:shd w:val="clear" w:color="auto" w:fill="FFFFFF"/>
        </w:rPr>
      </w:pPr>
      <w:r w:rsidRPr="00643FA6">
        <w:rPr>
          <w:rFonts w:ascii="Times New Roman" w:hAnsi="Times New Roman" w:cs="Times New Roman"/>
          <w:sz w:val="24"/>
          <w:szCs w:val="24"/>
          <w:shd w:val="clear" w:color="auto" w:fill="FFFFFF"/>
        </w:rPr>
        <w:t>Ребенок, родители (законные представители) которого не предоставили необходимые для приема документы в соответствии с настоящим Административным регламентом,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w:t>
      </w:r>
    </w:p>
    <w:p w:rsidR="0089451E" w:rsidRPr="00643FA6" w:rsidRDefault="0089451E" w:rsidP="0089451E">
      <w:pPr>
        <w:pStyle w:val="Default"/>
        <w:ind w:firstLine="709"/>
        <w:jc w:val="both"/>
        <w:rPr>
          <w:color w:val="auto"/>
        </w:rPr>
      </w:pPr>
    </w:p>
    <w:p w:rsidR="0089451E" w:rsidRPr="00643FA6" w:rsidRDefault="0089451E" w:rsidP="0089451E">
      <w:pPr>
        <w:pStyle w:val="Default"/>
        <w:jc w:val="center"/>
        <w:rPr>
          <w:b/>
          <w:bCs/>
          <w:color w:val="auto"/>
        </w:rPr>
      </w:pPr>
      <w:r w:rsidRPr="00643FA6">
        <w:rPr>
          <w:b/>
          <w:bCs/>
          <w:color w:val="auto"/>
        </w:rPr>
        <w:t xml:space="preserve">IV. Порядок и формы контроля за исполнением административного регламента </w:t>
      </w:r>
    </w:p>
    <w:p w:rsidR="0089451E" w:rsidRPr="00643FA6" w:rsidRDefault="0089451E" w:rsidP="0089451E">
      <w:pPr>
        <w:pStyle w:val="Default"/>
        <w:ind w:firstLine="709"/>
        <w:jc w:val="center"/>
        <w:rPr>
          <w:b/>
          <w:bCs/>
          <w:color w:val="auto"/>
        </w:rPr>
      </w:pPr>
    </w:p>
    <w:p w:rsidR="0089451E" w:rsidRPr="00643FA6" w:rsidRDefault="0089451E" w:rsidP="0089451E">
      <w:pPr>
        <w:pStyle w:val="Default"/>
        <w:ind w:firstLine="709"/>
        <w:jc w:val="both"/>
        <w:rPr>
          <w:color w:val="auto"/>
        </w:rPr>
      </w:pPr>
      <w:r w:rsidRPr="00643FA6">
        <w:t xml:space="preserve">4.1 Текущий контроль за соблюдением и исполнением положений регламента и </w:t>
      </w:r>
      <w:r w:rsidRPr="00643FA6">
        <w:rPr>
          <w:iCs/>
        </w:rPr>
        <w:t xml:space="preserve">иных </w:t>
      </w:r>
      <w:r w:rsidRPr="00643FA6">
        <w:t xml:space="preserve">нормативных правовых актов, </w:t>
      </w:r>
      <w:r w:rsidRPr="00643FA6">
        <w:rPr>
          <w:color w:val="auto"/>
        </w:rPr>
        <w:t xml:space="preserve">устанавливающих требования к </w:t>
      </w:r>
      <w:r w:rsidRPr="00643FA6">
        <w:rPr>
          <w:iCs/>
          <w:color w:val="auto"/>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89451E" w:rsidRPr="00643FA6" w:rsidRDefault="0089451E" w:rsidP="0089451E">
      <w:pPr>
        <w:spacing w:line="240" w:lineRule="auto"/>
        <w:ind w:firstLine="700"/>
        <w:jc w:val="both"/>
        <w:rPr>
          <w:sz w:val="24"/>
          <w:szCs w:val="24"/>
        </w:rPr>
      </w:pPr>
      <w:r w:rsidRPr="00643FA6">
        <w:rPr>
          <w:i/>
          <w:iCs/>
          <w:sz w:val="24"/>
          <w:szCs w:val="24"/>
        </w:rPr>
        <w:t xml:space="preserve"> </w:t>
      </w:r>
      <w:r w:rsidRPr="00643FA6">
        <w:rPr>
          <w:sz w:val="24"/>
          <w:szCs w:val="24"/>
        </w:rPr>
        <w:t xml:space="preserve">4.1.1. </w:t>
      </w:r>
      <w:r w:rsidRPr="00643FA6">
        <w:rPr>
          <w:iCs/>
          <w:sz w:val="24"/>
          <w:szCs w:val="24"/>
        </w:rPr>
        <w:t xml:space="preserve">Текущий контроль осуществляется путем проведения </w:t>
      </w:r>
      <w:r w:rsidRPr="00643FA6">
        <w:rPr>
          <w:sz w:val="24"/>
          <w:szCs w:val="24"/>
        </w:rPr>
        <w:t xml:space="preserve">начальником отдела образования, социальной защиты, культуры и спорта, ответственного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89451E" w:rsidRPr="00643FA6" w:rsidRDefault="0089451E" w:rsidP="0089451E">
      <w:pPr>
        <w:pStyle w:val="Default"/>
        <w:ind w:firstLine="709"/>
        <w:jc w:val="both"/>
        <w:rPr>
          <w:color w:val="auto"/>
        </w:rPr>
      </w:pPr>
      <w:r w:rsidRPr="00643FA6">
        <w:rPr>
          <w:bCs/>
          <w:color w:val="auto"/>
        </w:rPr>
        <w:t>4.2. Порядок и периодичность осуществления плановых и внеплановых проверок полноты и качества предоставления муниципальной услуги.</w:t>
      </w:r>
    </w:p>
    <w:p w:rsidR="0089451E" w:rsidRPr="00643FA6" w:rsidRDefault="0089451E" w:rsidP="0089451E">
      <w:pPr>
        <w:pStyle w:val="Default"/>
        <w:ind w:firstLine="709"/>
        <w:jc w:val="both"/>
        <w:rPr>
          <w:color w:val="auto"/>
        </w:rPr>
      </w:pPr>
      <w:r w:rsidRPr="00643FA6">
        <w:rPr>
          <w:color w:val="auto"/>
        </w:rPr>
        <w:t xml:space="preserve">4.2.1. Контроль за полнотой и качеством предоставления муниципальной услуги осуществляется в формах: </w:t>
      </w:r>
    </w:p>
    <w:p w:rsidR="0089451E" w:rsidRPr="00643FA6" w:rsidRDefault="0089451E" w:rsidP="0089451E">
      <w:pPr>
        <w:pStyle w:val="Default"/>
        <w:ind w:firstLine="709"/>
        <w:jc w:val="both"/>
        <w:rPr>
          <w:color w:val="auto"/>
        </w:rPr>
      </w:pPr>
      <w:r w:rsidRPr="00643FA6">
        <w:rPr>
          <w:color w:val="auto"/>
        </w:rPr>
        <w:t xml:space="preserve">1) проведения плановых проверок; </w:t>
      </w:r>
    </w:p>
    <w:p w:rsidR="0089451E" w:rsidRPr="00643FA6" w:rsidRDefault="0089451E" w:rsidP="0089451E">
      <w:pPr>
        <w:pStyle w:val="Default"/>
        <w:ind w:firstLine="709"/>
        <w:jc w:val="both"/>
        <w:rPr>
          <w:color w:val="auto"/>
        </w:rPr>
      </w:pPr>
      <w:r w:rsidRPr="00643FA6">
        <w:rPr>
          <w:color w:val="auto"/>
        </w:rPr>
        <w:t xml:space="preserve">2) рассмотрения жалоб на действия (бездействие) должностных лиц Администрации городского округа «поселок Палана», ответственных за предоставление муниципальной услуги. </w:t>
      </w:r>
    </w:p>
    <w:p w:rsidR="0089451E" w:rsidRPr="00643FA6" w:rsidRDefault="0089451E" w:rsidP="0089451E">
      <w:pPr>
        <w:pStyle w:val="Default"/>
        <w:ind w:firstLine="709"/>
        <w:jc w:val="both"/>
        <w:rPr>
          <w:color w:val="auto"/>
        </w:rPr>
      </w:pPr>
      <w:r w:rsidRPr="00643FA6">
        <w:rPr>
          <w:color w:val="auto"/>
        </w:rPr>
        <w:t xml:space="preserve">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городского округа «поселок Палана».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89451E" w:rsidRPr="00643FA6" w:rsidRDefault="0089451E" w:rsidP="0089451E">
      <w:pPr>
        <w:pStyle w:val="Default"/>
        <w:ind w:firstLine="709"/>
        <w:jc w:val="both"/>
        <w:rPr>
          <w:color w:val="auto"/>
        </w:rPr>
      </w:pPr>
      <w:r w:rsidRPr="00643FA6">
        <w:rPr>
          <w:color w:val="auto"/>
        </w:rP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городского округа </w:t>
      </w:r>
      <w:r w:rsidRPr="00643FA6">
        <w:rPr>
          <w:color w:val="auto"/>
        </w:rPr>
        <w:lastRenderedPageBreak/>
        <w:t xml:space="preserve">«поселок Палана» и отдела образования, социальной защиты, культуры и спорта, ответственного за предоставление муниципальной услуги. </w:t>
      </w:r>
    </w:p>
    <w:p w:rsidR="0089451E" w:rsidRPr="00643FA6" w:rsidRDefault="0089451E" w:rsidP="0089451E">
      <w:pPr>
        <w:pStyle w:val="Default"/>
        <w:ind w:firstLine="709"/>
        <w:jc w:val="both"/>
        <w:rPr>
          <w:color w:val="auto"/>
        </w:rPr>
      </w:pPr>
      <w:r w:rsidRPr="00643FA6">
        <w:rPr>
          <w:bCs/>
          <w:color w:val="auto"/>
        </w:rPr>
        <w:t>4.3. Ответственность муниципальных служащих отдела образования, социальной защиты, культуры и спорта, и должностных лиц Администрации городского округа «поселок Палана» за решения и действия (бездействие), принимаемые (осуществляемые) в ходе предоставления муниципальной услуги.</w:t>
      </w:r>
    </w:p>
    <w:p w:rsidR="0089451E" w:rsidRPr="00643FA6" w:rsidRDefault="0089451E" w:rsidP="0089451E">
      <w:pPr>
        <w:pStyle w:val="Default"/>
        <w:ind w:firstLine="709"/>
        <w:jc w:val="both"/>
        <w:rPr>
          <w:color w:val="auto"/>
        </w:rPr>
      </w:pPr>
      <w:r w:rsidRPr="00643FA6">
        <w:rPr>
          <w:color w:val="auto"/>
        </w:rPr>
        <w:t>4.3.1. По результатам проведенных проверок, в случае выявления нарушений соблюдения положений регламента, виновные должностные лица Администрации городского округа «поселок Палана»</w:t>
      </w:r>
      <w:r w:rsidRPr="00643FA6">
        <w:rPr>
          <w:i/>
          <w:iCs/>
          <w:color w:val="auto"/>
        </w:rPr>
        <w:t xml:space="preserve"> </w:t>
      </w:r>
      <w:r w:rsidRPr="00643FA6">
        <w:rPr>
          <w:color w:val="auto"/>
        </w:rPr>
        <w:t xml:space="preserve">несут персональную ответственность за решения и действия (бездействие), принимаемые в ходе предоставления муниципальной услуги. </w:t>
      </w:r>
    </w:p>
    <w:p w:rsidR="0089451E" w:rsidRPr="00643FA6" w:rsidRDefault="0089451E" w:rsidP="0089451E">
      <w:pPr>
        <w:pStyle w:val="Default"/>
        <w:ind w:firstLine="709"/>
        <w:jc w:val="both"/>
        <w:rPr>
          <w:color w:val="auto"/>
        </w:rPr>
      </w:pPr>
      <w:r w:rsidRPr="00643FA6">
        <w:rPr>
          <w:color w:val="auto"/>
        </w:rPr>
        <w:t>4.3.2. Персональная ответственность должностных лиц Администрации городского округа «поселок Палана»</w:t>
      </w:r>
      <w:r w:rsidRPr="00643FA6">
        <w:rPr>
          <w:i/>
          <w:iCs/>
          <w:color w:val="auto"/>
        </w:rPr>
        <w:t xml:space="preserve"> </w:t>
      </w:r>
      <w:r w:rsidRPr="00643FA6">
        <w:rPr>
          <w:color w:val="auto"/>
        </w:rPr>
        <w:t>закрепляется в должностных регламентах в соответствии с требованиями законодательства Российской Федерации и законодательства Камчатского края.</w:t>
      </w:r>
    </w:p>
    <w:p w:rsidR="0089451E" w:rsidRPr="00643FA6" w:rsidRDefault="0089451E" w:rsidP="0089451E">
      <w:pPr>
        <w:pStyle w:val="Default"/>
        <w:ind w:firstLine="709"/>
        <w:jc w:val="both"/>
        <w:rPr>
          <w:color w:val="auto"/>
        </w:rPr>
      </w:pPr>
      <w:r w:rsidRPr="00643FA6">
        <w:rPr>
          <w:bCs/>
          <w:color w:val="auto"/>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9451E" w:rsidRPr="00643FA6" w:rsidRDefault="0089451E" w:rsidP="0089451E">
      <w:pPr>
        <w:pStyle w:val="Default"/>
        <w:ind w:firstLine="709"/>
        <w:jc w:val="both"/>
        <w:rPr>
          <w:color w:val="auto"/>
        </w:rPr>
      </w:pPr>
      <w:r w:rsidRPr="00643FA6">
        <w:rPr>
          <w:color w:val="auto"/>
        </w:rPr>
        <w:t xml:space="preserve">4.4.1.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городского округа «поселок Палана»,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89451E" w:rsidRPr="00643FA6" w:rsidRDefault="0089451E" w:rsidP="0089451E">
      <w:pPr>
        <w:pStyle w:val="Default"/>
        <w:ind w:firstLine="709"/>
        <w:jc w:val="both"/>
        <w:rPr>
          <w:color w:val="auto"/>
        </w:rPr>
      </w:pPr>
    </w:p>
    <w:p w:rsidR="0089451E" w:rsidRPr="00643FA6" w:rsidRDefault="0089451E" w:rsidP="0089451E">
      <w:pPr>
        <w:pStyle w:val="Default"/>
        <w:jc w:val="center"/>
        <w:rPr>
          <w:b/>
          <w:bCs/>
          <w:color w:val="auto"/>
        </w:rPr>
      </w:pPr>
      <w:r w:rsidRPr="00643FA6">
        <w:rPr>
          <w:b/>
          <w:bCs/>
          <w:color w:val="auto"/>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w:t>
      </w:r>
    </w:p>
    <w:p w:rsidR="0089451E" w:rsidRPr="00643FA6" w:rsidRDefault="0089451E" w:rsidP="0089451E">
      <w:pPr>
        <w:pStyle w:val="Default"/>
        <w:ind w:firstLine="709"/>
        <w:jc w:val="center"/>
        <w:rPr>
          <w:color w:val="auto"/>
        </w:rPr>
      </w:pPr>
    </w:p>
    <w:p w:rsidR="0089451E" w:rsidRPr="00643FA6" w:rsidRDefault="0089451E" w:rsidP="0089451E">
      <w:pPr>
        <w:pStyle w:val="a5"/>
        <w:widowControl w:val="0"/>
        <w:tabs>
          <w:tab w:val="left" w:pos="709"/>
        </w:tabs>
        <w:autoSpaceDE w:val="0"/>
        <w:autoSpaceDN w:val="0"/>
        <w:adjustRightInd w:val="0"/>
        <w:spacing w:line="240" w:lineRule="auto"/>
        <w:ind w:firstLine="426"/>
        <w:outlineLvl w:val="1"/>
        <w:rPr>
          <w:rFonts w:ascii="Times New Roman" w:hAnsi="Times New Roman" w:cs="Times New Roman"/>
          <w:sz w:val="24"/>
          <w:szCs w:val="24"/>
        </w:rPr>
      </w:pPr>
      <w:r w:rsidRPr="00643FA6">
        <w:rPr>
          <w:rFonts w:ascii="Times New Roman" w:hAnsi="Times New Roman" w:cs="Times New Roman"/>
          <w:sz w:val="24"/>
          <w:szCs w:val="24"/>
        </w:rPr>
        <w:t xml:space="preserve">5.1. Заявитель имеет право на обжалование действий или бездействия Уполномоченного органа, должностных лиц Администрации городского округа «поселок Палана», муниципальных служащих, а также принимаемых ими решений при предоставлении муниципальной услуги в досудебном (внесудебном) порядке. </w:t>
      </w:r>
    </w:p>
    <w:p w:rsidR="0089451E" w:rsidRPr="00643FA6" w:rsidRDefault="0089451E" w:rsidP="0089451E">
      <w:pPr>
        <w:pStyle w:val="a5"/>
        <w:widowControl w:val="0"/>
        <w:numPr>
          <w:ilvl w:val="1"/>
          <w:numId w:val="20"/>
        </w:numPr>
        <w:tabs>
          <w:tab w:val="left" w:pos="709"/>
          <w:tab w:val="left" w:pos="851"/>
        </w:tabs>
        <w:autoSpaceDE w:val="0"/>
        <w:autoSpaceDN w:val="0"/>
        <w:adjustRightInd w:val="0"/>
        <w:spacing w:line="240" w:lineRule="auto"/>
        <w:ind w:left="0" w:firstLine="426"/>
        <w:outlineLvl w:val="1"/>
        <w:rPr>
          <w:rFonts w:ascii="Times New Roman" w:hAnsi="Times New Roman" w:cs="Times New Roman"/>
          <w:sz w:val="24"/>
          <w:szCs w:val="24"/>
        </w:rPr>
      </w:pPr>
      <w:r w:rsidRPr="00643FA6">
        <w:rPr>
          <w:rFonts w:ascii="Times New Roman" w:hAnsi="Times New Roman" w:cs="Times New Roman"/>
          <w:sz w:val="24"/>
          <w:szCs w:val="24"/>
        </w:rPr>
        <w:t>Обжалование действий или бездействий Администрации городского округа «поселок Палана», должностных лиц Администрации городского округа «поселок Палана», муниципальных служащих осуществляется в соответствии с главой 2.1. Федерального закона от 27 июля 2010 г. № 210-ФЗ «Об организации предоставления государственных и муниципальных услуг».</w:t>
      </w:r>
    </w:p>
    <w:p w:rsidR="0089451E" w:rsidRPr="00643FA6" w:rsidRDefault="0089451E" w:rsidP="0089451E">
      <w:pPr>
        <w:pStyle w:val="a5"/>
        <w:widowControl w:val="0"/>
        <w:numPr>
          <w:ilvl w:val="1"/>
          <w:numId w:val="20"/>
        </w:numPr>
        <w:tabs>
          <w:tab w:val="left" w:pos="851"/>
        </w:tabs>
        <w:autoSpaceDE w:val="0"/>
        <w:autoSpaceDN w:val="0"/>
        <w:adjustRightInd w:val="0"/>
        <w:spacing w:line="240" w:lineRule="auto"/>
        <w:ind w:left="0" w:firstLine="426"/>
        <w:outlineLvl w:val="1"/>
        <w:rPr>
          <w:rFonts w:ascii="Times New Roman" w:hAnsi="Times New Roman" w:cs="Times New Roman"/>
          <w:sz w:val="24"/>
          <w:szCs w:val="24"/>
        </w:rPr>
      </w:pPr>
      <w:r w:rsidRPr="00643FA6">
        <w:rPr>
          <w:rFonts w:ascii="Times New Roman" w:hAnsi="Times New Roman" w:cs="Times New Roman"/>
          <w:sz w:val="24"/>
          <w:szCs w:val="24"/>
        </w:rPr>
        <w:t>Заявители имеют право на получение информации и документов, необходимых для обоснования и рассмотрения жалобы.</w:t>
      </w:r>
    </w:p>
    <w:p w:rsidR="0089451E" w:rsidRPr="00643FA6" w:rsidRDefault="0089451E" w:rsidP="0089451E">
      <w:pPr>
        <w:pStyle w:val="a5"/>
        <w:widowControl w:val="0"/>
        <w:numPr>
          <w:ilvl w:val="1"/>
          <w:numId w:val="20"/>
        </w:numPr>
        <w:tabs>
          <w:tab w:val="left" w:pos="851"/>
        </w:tabs>
        <w:autoSpaceDE w:val="0"/>
        <w:autoSpaceDN w:val="0"/>
        <w:adjustRightInd w:val="0"/>
        <w:spacing w:line="240" w:lineRule="auto"/>
        <w:ind w:left="0" w:firstLine="426"/>
        <w:outlineLvl w:val="1"/>
        <w:rPr>
          <w:rFonts w:ascii="Times New Roman" w:hAnsi="Times New Roman" w:cs="Times New Roman"/>
          <w:sz w:val="24"/>
          <w:szCs w:val="24"/>
        </w:rPr>
      </w:pPr>
      <w:r w:rsidRPr="00643FA6">
        <w:rPr>
          <w:rFonts w:ascii="Times New Roman" w:hAnsi="Times New Roman" w:cs="Times New Roman"/>
          <w:sz w:val="24"/>
          <w:szCs w:val="24"/>
        </w:rPr>
        <w:t xml:space="preserve">Получатели услуги имеют право обратиться с жалобой лично, направить обращение в письменной форме либо в электронной форме, а также посредством подачи жалобы в </w:t>
      </w:r>
      <w:r w:rsidRPr="00643FA6">
        <w:rPr>
          <w:rFonts w:ascii="Times New Roman" w:hAnsi="Times New Roman" w:cs="Times New Roman"/>
          <w:color w:val="22272F"/>
          <w:sz w:val="24"/>
          <w:szCs w:val="24"/>
          <w:shd w:val="clear" w:color="auto" w:fill="FFFFFF"/>
        </w:rPr>
        <w:t>федеральной информационной системе досудебного (внесудебного) обжалования</w:t>
      </w:r>
      <w:r w:rsidRPr="00643FA6">
        <w:rPr>
          <w:rFonts w:ascii="Times New Roman" w:hAnsi="Times New Roman" w:cs="Times New Roman"/>
          <w:sz w:val="24"/>
          <w:szCs w:val="24"/>
        </w:rPr>
        <w:t>.</w:t>
      </w:r>
    </w:p>
    <w:p w:rsidR="0089451E" w:rsidRPr="00643FA6" w:rsidRDefault="0089451E" w:rsidP="0089451E">
      <w:pPr>
        <w:pStyle w:val="a5"/>
        <w:widowControl w:val="0"/>
        <w:tabs>
          <w:tab w:val="left" w:pos="851"/>
        </w:tabs>
        <w:autoSpaceDE w:val="0"/>
        <w:autoSpaceDN w:val="0"/>
        <w:adjustRightInd w:val="0"/>
        <w:spacing w:line="240" w:lineRule="auto"/>
        <w:outlineLvl w:val="1"/>
        <w:rPr>
          <w:rFonts w:ascii="Times New Roman" w:hAnsi="Times New Roman" w:cs="Times New Roman"/>
          <w:sz w:val="24"/>
          <w:szCs w:val="24"/>
        </w:rPr>
      </w:pPr>
    </w:p>
    <w:p w:rsidR="0089451E" w:rsidRPr="00643FA6" w:rsidRDefault="0089451E" w:rsidP="0089451E">
      <w:pPr>
        <w:pStyle w:val="a5"/>
        <w:widowControl w:val="0"/>
        <w:tabs>
          <w:tab w:val="left" w:pos="851"/>
        </w:tabs>
        <w:autoSpaceDE w:val="0"/>
        <w:autoSpaceDN w:val="0"/>
        <w:adjustRightInd w:val="0"/>
        <w:spacing w:line="240" w:lineRule="auto"/>
        <w:outlineLvl w:val="1"/>
        <w:rPr>
          <w:rFonts w:ascii="Times New Roman" w:hAnsi="Times New Roman" w:cs="Times New Roman"/>
          <w:sz w:val="24"/>
          <w:szCs w:val="24"/>
        </w:rPr>
      </w:pPr>
    </w:p>
    <w:p w:rsidR="0089451E" w:rsidRPr="00643FA6" w:rsidRDefault="0089451E" w:rsidP="0089451E">
      <w:pPr>
        <w:pStyle w:val="a5"/>
        <w:widowControl w:val="0"/>
        <w:tabs>
          <w:tab w:val="left" w:pos="851"/>
        </w:tabs>
        <w:autoSpaceDE w:val="0"/>
        <w:autoSpaceDN w:val="0"/>
        <w:adjustRightInd w:val="0"/>
        <w:spacing w:line="240" w:lineRule="auto"/>
        <w:outlineLvl w:val="1"/>
        <w:rPr>
          <w:rFonts w:ascii="Times New Roman" w:hAnsi="Times New Roman" w:cs="Times New Roman"/>
          <w:sz w:val="24"/>
          <w:szCs w:val="24"/>
        </w:rPr>
      </w:pPr>
    </w:p>
    <w:p w:rsidR="0089451E" w:rsidRPr="00643FA6" w:rsidRDefault="0089451E" w:rsidP="0089451E">
      <w:pPr>
        <w:pStyle w:val="a5"/>
        <w:widowControl w:val="0"/>
        <w:tabs>
          <w:tab w:val="left" w:pos="851"/>
        </w:tabs>
        <w:autoSpaceDE w:val="0"/>
        <w:autoSpaceDN w:val="0"/>
        <w:adjustRightInd w:val="0"/>
        <w:spacing w:line="240" w:lineRule="auto"/>
        <w:outlineLvl w:val="1"/>
        <w:rPr>
          <w:rFonts w:ascii="Times New Roman" w:hAnsi="Times New Roman" w:cs="Times New Roman"/>
          <w:sz w:val="24"/>
          <w:szCs w:val="24"/>
        </w:rPr>
      </w:pPr>
    </w:p>
    <w:p w:rsidR="0089451E" w:rsidRPr="00643FA6" w:rsidRDefault="0089451E" w:rsidP="0089451E">
      <w:pPr>
        <w:pStyle w:val="a5"/>
        <w:widowControl w:val="0"/>
        <w:tabs>
          <w:tab w:val="left" w:pos="851"/>
        </w:tabs>
        <w:autoSpaceDE w:val="0"/>
        <w:autoSpaceDN w:val="0"/>
        <w:adjustRightInd w:val="0"/>
        <w:spacing w:line="240" w:lineRule="auto"/>
        <w:outlineLvl w:val="1"/>
        <w:rPr>
          <w:rFonts w:ascii="Times New Roman" w:hAnsi="Times New Roman" w:cs="Times New Roman"/>
          <w:sz w:val="24"/>
          <w:szCs w:val="24"/>
        </w:rPr>
      </w:pPr>
    </w:p>
    <w:p w:rsidR="0089451E" w:rsidRDefault="0089451E" w:rsidP="0089451E">
      <w:pPr>
        <w:pStyle w:val="a5"/>
        <w:widowControl w:val="0"/>
        <w:tabs>
          <w:tab w:val="left" w:pos="851"/>
        </w:tabs>
        <w:autoSpaceDE w:val="0"/>
        <w:autoSpaceDN w:val="0"/>
        <w:adjustRightInd w:val="0"/>
        <w:spacing w:line="240" w:lineRule="auto"/>
        <w:outlineLvl w:val="1"/>
        <w:rPr>
          <w:rFonts w:ascii="Times New Roman" w:hAnsi="Times New Roman" w:cs="Times New Roman"/>
          <w:sz w:val="24"/>
          <w:szCs w:val="24"/>
        </w:rPr>
      </w:pPr>
    </w:p>
    <w:p w:rsidR="00643FA6" w:rsidRPr="00643FA6" w:rsidRDefault="00643FA6" w:rsidP="0089451E">
      <w:pPr>
        <w:pStyle w:val="a5"/>
        <w:widowControl w:val="0"/>
        <w:tabs>
          <w:tab w:val="left" w:pos="851"/>
        </w:tabs>
        <w:autoSpaceDE w:val="0"/>
        <w:autoSpaceDN w:val="0"/>
        <w:adjustRightInd w:val="0"/>
        <w:spacing w:line="240" w:lineRule="auto"/>
        <w:outlineLvl w:val="1"/>
        <w:rPr>
          <w:rFonts w:ascii="Times New Roman" w:hAnsi="Times New Roman" w:cs="Times New Roman"/>
          <w:sz w:val="24"/>
          <w:szCs w:val="24"/>
        </w:rPr>
      </w:pPr>
    </w:p>
    <w:p w:rsidR="0089451E" w:rsidRPr="00643FA6" w:rsidRDefault="0089451E" w:rsidP="0089451E">
      <w:pPr>
        <w:pStyle w:val="a5"/>
        <w:widowControl w:val="0"/>
        <w:tabs>
          <w:tab w:val="left" w:pos="851"/>
        </w:tabs>
        <w:autoSpaceDE w:val="0"/>
        <w:autoSpaceDN w:val="0"/>
        <w:adjustRightInd w:val="0"/>
        <w:spacing w:line="240" w:lineRule="auto"/>
        <w:outlineLvl w:val="1"/>
        <w:rPr>
          <w:rFonts w:ascii="Times New Roman" w:hAnsi="Times New Roman" w:cs="Times New Roman"/>
          <w:sz w:val="24"/>
          <w:szCs w:val="24"/>
        </w:rPr>
      </w:pPr>
    </w:p>
    <w:p w:rsidR="0089451E" w:rsidRPr="00643FA6" w:rsidRDefault="0089451E" w:rsidP="0089451E">
      <w:pPr>
        <w:pStyle w:val="a5"/>
        <w:widowControl w:val="0"/>
        <w:tabs>
          <w:tab w:val="left" w:pos="851"/>
        </w:tabs>
        <w:autoSpaceDE w:val="0"/>
        <w:autoSpaceDN w:val="0"/>
        <w:adjustRightInd w:val="0"/>
        <w:spacing w:line="240" w:lineRule="auto"/>
        <w:jc w:val="right"/>
        <w:outlineLvl w:val="1"/>
        <w:rPr>
          <w:rFonts w:ascii="Times New Roman" w:hAnsi="Times New Roman" w:cs="Times New Roman"/>
          <w:sz w:val="24"/>
          <w:szCs w:val="24"/>
        </w:rPr>
      </w:pPr>
      <w:r w:rsidRPr="00643FA6">
        <w:rPr>
          <w:rFonts w:ascii="Times New Roman" w:hAnsi="Times New Roman" w:cs="Times New Roman"/>
          <w:sz w:val="24"/>
          <w:szCs w:val="24"/>
        </w:rPr>
        <w:t>Приложение № 1</w:t>
      </w:r>
    </w:p>
    <w:p w:rsidR="0089451E" w:rsidRPr="00643FA6" w:rsidRDefault="0089451E" w:rsidP="0089451E">
      <w:pPr>
        <w:pStyle w:val="a5"/>
        <w:widowControl w:val="0"/>
        <w:tabs>
          <w:tab w:val="left" w:pos="851"/>
        </w:tabs>
        <w:autoSpaceDE w:val="0"/>
        <w:autoSpaceDN w:val="0"/>
        <w:adjustRightInd w:val="0"/>
        <w:spacing w:line="240" w:lineRule="auto"/>
        <w:jc w:val="right"/>
        <w:outlineLvl w:val="1"/>
        <w:rPr>
          <w:rFonts w:ascii="Times New Roman" w:hAnsi="Times New Roman" w:cs="Times New Roman"/>
          <w:sz w:val="24"/>
          <w:szCs w:val="24"/>
        </w:rPr>
      </w:pPr>
      <w:r w:rsidRPr="00643FA6">
        <w:rPr>
          <w:rFonts w:ascii="Times New Roman" w:hAnsi="Times New Roman" w:cs="Times New Roman"/>
          <w:sz w:val="24"/>
          <w:szCs w:val="24"/>
        </w:rPr>
        <w:lastRenderedPageBreak/>
        <w:t>к Административному регламенту</w:t>
      </w:r>
    </w:p>
    <w:p w:rsidR="0089451E" w:rsidRPr="00643FA6" w:rsidRDefault="0089451E" w:rsidP="0089451E">
      <w:pPr>
        <w:pStyle w:val="a5"/>
        <w:widowControl w:val="0"/>
        <w:tabs>
          <w:tab w:val="left" w:pos="851"/>
        </w:tabs>
        <w:autoSpaceDE w:val="0"/>
        <w:autoSpaceDN w:val="0"/>
        <w:adjustRightInd w:val="0"/>
        <w:spacing w:line="240" w:lineRule="auto"/>
        <w:jc w:val="right"/>
        <w:outlineLvl w:val="1"/>
        <w:rPr>
          <w:rFonts w:ascii="Times New Roman" w:hAnsi="Times New Roman" w:cs="Times New Roman"/>
          <w:sz w:val="24"/>
          <w:szCs w:val="24"/>
        </w:rPr>
      </w:pPr>
      <w:r w:rsidRPr="00643FA6">
        <w:rPr>
          <w:rFonts w:ascii="Times New Roman" w:hAnsi="Times New Roman" w:cs="Times New Roman"/>
          <w:sz w:val="24"/>
          <w:szCs w:val="24"/>
        </w:rPr>
        <w:t>__________________________________________</w:t>
      </w:r>
    </w:p>
    <w:p w:rsidR="0089451E" w:rsidRPr="00643FA6" w:rsidRDefault="0089451E" w:rsidP="0089451E">
      <w:pPr>
        <w:pStyle w:val="a5"/>
        <w:widowControl w:val="0"/>
        <w:tabs>
          <w:tab w:val="left" w:pos="851"/>
        </w:tabs>
        <w:autoSpaceDE w:val="0"/>
        <w:autoSpaceDN w:val="0"/>
        <w:adjustRightInd w:val="0"/>
        <w:spacing w:line="240" w:lineRule="auto"/>
        <w:jc w:val="right"/>
        <w:outlineLvl w:val="1"/>
        <w:rPr>
          <w:rFonts w:ascii="Times New Roman" w:hAnsi="Times New Roman" w:cs="Times New Roman"/>
          <w:sz w:val="24"/>
          <w:szCs w:val="24"/>
        </w:rPr>
      </w:pPr>
    </w:p>
    <w:tbl>
      <w:tblPr>
        <w:tblW w:w="0" w:type="dxa"/>
        <w:tblLayout w:type="fixed"/>
        <w:tblLook w:val="01E0" w:firstRow="1" w:lastRow="1" w:firstColumn="1" w:lastColumn="1" w:noHBand="0" w:noVBand="0"/>
      </w:tblPr>
      <w:tblGrid>
        <w:gridCol w:w="236"/>
        <w:gridCol w:w="9604"/>
      </w:tblGrid>
      <w:tr w:rsidR="0089451E" w:rsidRPr="00643FA6" w:rsidTr="0089451E">
        <w:trPr>
          <w:trHeight w:val="1615"/>
        </w:trPr>
        <w:tc>
          <w:tcPr>
            <w:tcW w:w="234" w:type="dxa"/>
          </w:tcPr>
          <w:p w:rsidR="0089451E" w:rsidRPr="00643FA6" w:rsidRDefault="0089451E">
            <w:pPr>
              <w:spacing w:line="240" w:lineRule="auto"/>
              <w:rPr>
                <w:sz w:val="24"/>
                <w:szCs w:val="24"/>
              </w:rPr>
            </w:pPr>
            <w:r w:rsidRPr="00643FA6">
              <w:rPr>
                <w:sz w:val="24"/>
                <w:szCs w:val="24"/>
              </w:rPr>
              <w:br w:type="page"/>
            </w:r>
          </w:p>
          <w:p w:rsidR="0089451E" w:rsidRPr="00643FA6" w:rsidRDefault="0089451E">
            <w:pPr>
              <w:spacing w:line="240" w:lineRule="auto"/>
              <w:rPr>
                <w:sz w:val="24"/>
                <w:szCs w:val="24"/>
              </w:rPr>
            </w:pPr>
          </w:p>
          <w:p w:rsidR="0089451E" w:rsidRPr="00643FA6" w:rsidRDefault="0089451E">
            <w:pPr>
              <w:spacing w:line="240" w:lineRule="auto"/>
              <w:rPr>
                <w:sz w:val="24"/>
                <w:szCs w:val="24"/>
              </w:rPr>
            </w:pPr>
          </w:p>
          <w:p w:rsidR="0089451E" w:rsidRPr="00643FA6" w:rsidRDefault="0089451E">
            <w:pPr>
              <w:spacing w:line="240" w:lineRule="auto"/>
              <w:rPr>
                <w:sz w:val="24"/>
                <w:szCs w:val="24"/>
              </w:rPr>
            </w:pPr>
          </w:p>
          <w:p w:rsidR="0089451E" w:rsidRPr="00643FA6" w:rsidRDefault="0089451E">
            <w:pPr>
              <w:spacing w:line="240" w:lineRule="auto"/>
              <w:rPr>
                <w:sz w:val="24"/>
                <w:szCs w:val="24"/>
              </w:rPr>
            </w:pPr>
          </w:p>
          <w:p w:rsidR="0089451E" w:rsidRPr="00643FA6" w:rsidRDefault="0089451E">
            <w:pPr>
              <w:spacing w:line="240" w:lineRule="auto"/>
              <w:rPr>
                <w:sz w:val="24"/>
                <w:szCs w:val="24"/>
              </w:rPr>
            </w:pPr>
          </w:p>
          <w:p w:rsidR="0089451E" w:rsidRPr="00643FA6" w:rsidRDefault="0089451E">
            <w:pPr>
              <w:spacing w:line="240" w:lineRule="auto"/>
              <w:rPr>
                <w:sz w:val="24"/>
                <w:szCs w:val="24"/>
              </w:rPr>
            </w:pPr>
          </w:p>
          <w:p w:rsidR="0089451E" w:rsidRPr="00643FA6" w:rsidRDefault="0089451E">
            <w:pPr>
              <w:spacing w:line="240" w:lineRule="auto"/>
              <w:rPr>
                <w:bCs/>
                <w:color w:val="000000"/>
                <w:sz w:val="24"/>
                <w:szCs w:val="24"/>
              </w:rPr>
            </w:pPr>
          </w:p>
        </w:tc>
        <w:tc>
          <w:tcPr>
            <w:tcW w:w="9604" w:type="dxa"/>
            <w:hideMark/>
          </w:tcPr>
          <w:p w:rsidR="0089451E" w:rsidRPr="00643FA6" w:rsidRDefault="0089451E">
            <w:pPr>
              <w:tabs>
                <w:tab w:val="right" w:pos="9428"/>
              </w:tabs>
              <w:suppressAutoHyphens/>
              <w:spacing w:line="240" w:lineRule="auto"/>
              <w:ind w:left="4156"/>
              <w:textAlignment w:val="center"/>
              <w:rPr>
                <w:bCs/>
                <w:color w:val="000000"/>
                <w:sz w:val="24"/>
                <w:szCs w:val="24"/>
              </w:rPr>
            </w:pPr>
            <w:r w:rsidRPr="00643FA6">
              <w:rPr>
                <w:bCs/>
                <w:color w:val="000000"/>
                <w:sz w:val="24"/>
                <w:szCs w:val="24"/>
              </w:rPr>
              <w:t>Главе городского округа «поселок Палана»</w:t>
            </w:r>
          </w:p>
          <w:p w:rsidR="0089451E" w:rsidRPr="00643FA6" w:rsidRDefault="0089451E">
            <w:pPr>
              <w:tabs>
                <w:tab w:val="right" w:pos="9428"/>
              </w:tabs>
              <w:suppressAutoHyphens/>
              <w:spacing w:line="240" w:lineRule="auto"/>
              <w:ind w:left="4156"/>
              <w:jc w:val="both"/>
              <w:textAlignment w:val="center"/>
              <w:rPr>
                <w:bCs/>
                <w:color w:val="000000"/>
                <w:sz w:val="24"/>
                <w:szCs w:val="24"/>
              </w:rPr>
            </w:pPr>
            <w:r w:rsidRPr="00643FA6">
              <w:rPr>
                <w:bCs/>
                <w:color w:val="000000"/>
                <w:sz w:val="24"/>
                <w:szCs w:val="24"/>
              </w:rPr>
              <w:t>от гражданина (ки), проживающего по адресу____________________</w:t>
            </w:r>
          </w:p>
          <w:p w:rsidR="0089451E" w:rsidRPr="00643FA6" w:rsidRDefault="0089451E">
            <w:pPr>
              <w:tabs>
                <w:tab w:val="right" w:pos="9428"/>
              </w:tabs>
              <w:suppressAutoHyphens/>
              <w:spacing w:line="240" w:lineRule="auto"/>
              <w:ind w:left="4156"/>
              <w:textAlignment w:val="center"/>
              <w:rPr>
                <w:bCs/>
                <w:color w:val="000000"/>
                <w:sz w:val="24"/>
                <w:szCs w:val="24"/>
              </w:rPr>
            </w:pPr>
            <w:r w:rsidRPr="00643FA6">
              <w:rPr>
                <w:bCs/>
                <w:color w:val="000000"/>
                <w:sz w:val="24"/>
                <w:szCs w:val="24"/>
              </w:rPr>
              <w:t>Телефон __________________________________</w:t>
            </w:r>
          </w:p>
        </w:tc>
      </w:tr>
    </w:tbl>
    <w:p w:rsidR="0089451E" w:rsidRPr="00643FA6" w:rsidRDefault="0089451E" w:rsidP="0089451E">
      <w:pPr>
        <w:spacing w:line="240" w:lineRule="auto"/>
        <w:jc w:val="center"/>
        <w:rPr>
          <w:sz w:val="24"/>
          <w:szCs w:val="24"/>
          <w:lang w:eastAsia="ru-RU"/>
        </w:rPr>
      </w:pPr>
      <w:r w:rsidRPr="00643FA6">
        <w:rPr>
          <w:b/>
          <w:bCs/>
          <w:sz w:val="24"/>
          <w:szCs w:val="24"/>
          <w:lang w:eastAsia="ru-RU"/>
        </w:rPr>
        <w:t>З А Я В Л Е Н И Е</w:t>
      </w:r>
    </w:p>
    <w:p w:rsidR="0089451E" w:rsidRPr="00643FA6" w:rsidRDefault="0089451E" w:rsidP="0089451E">
      <w:pPr>
        <w:spacing w:line="240" w:lineRule="auto"/>
        <w:ind w:firstLine="709"/>
        <w:jc w:val="center"/>
        <w:rPr>
          <w:sz w:val="24"/>
          <w:szCs w:val="24"/>
          <w:lang w:eastAsia="ru-RU"/>
        </w:rPr>
      </w:pPr>
    </w:p>
    <w:p w:rsidR="0089451E" w:rsidRPr="00643FA6" w:rsidRDefault="0089451E" w:rsidP="0089451E">
      <w:pPr>
        <w:spacing w:line="240" w:lineRule="auto"/>
        <w:ind w:firstLine="709"/>
        <w:jc w:val="both"/>
        <w:rPr>
          <w:iCs/>
          <w:sz w:val="24"/>
          <w:szCs w:val="24"/>
          <w:lang w:eastAsia="ru-RU"/>
        </w:rPr>
      </w:pPr>
      <w:r w:rsidRPr="00643FA6">
        <w:rPr>
          <w:iCs/>
          <w:sz w:val="24"/>
          <w:szCs w:val="24"/>
          <w:lang w:eastAsia="ru-RU"/>
        </w:rPr>
        <w:t>Прошу поставить на учёт для зачисления в муниципальную образовательную организацию городского округа «поселок Палана»</w:t>
      </w:r>
      <w:r w:rsidRPr="00643FA6">
        <w:rPr>
          <w:i/>
          <w:iCs/>
          <w:sz w:val="24"/>
          <w:szCs w:val="24"/>
          <w:lang w:eastAsia="ru-RU"/>
        </w:rPr>
        <w:t>,</w:t>
      </w:r>
      <w:r w:rsidRPr="00643FA6">
        <w:rPr>
          <w:iCs/>
          <w:sz w:val="24"/>
          <w:szCs w:val="24"/>
          <w:lang w:eastAsia="ru-RU"/>
        </w:rPr>
        <w:t xml:space="preserve"> реализующую основную общеобразовательную программу дошкольного образования</w:t>
      </w:r>
    </w:p>
    <w:p w:rsidR="0089451E" w:rsidRPr="00643FA6" w:rsidRDefault="0089451E" w:rsidP="0089451E">
      <w:pPr>
        <w:spacing w:line="240" w:lineRule="auto"/>
        <w:jc w:val="both"/>
        <w:rPr>
          <w:iCs/>
          <w:sz w:val="24"/>
          <w:szCs w:val="24"/>
          <w:lang w:eastAsia="ru-RU"/>
        </w:rPr>
      </w:pPr>
      <w:r w:rsidRPr="00643FA6">
        <w:rPr>
          <w:iCs/>
          <w:sz w:val="24"/>
          <w:szCs w:val="24"/>
          <w:lang w:eastAsia="ru-RU"/>
        </w:rPr>
        <w:t>1.___________________________________________________________________</w:t>
      </w:r>
    </w:p>
    <w:p w:rsidR="0089451E" w:rsidRPr="00643FA6" w:rsidRDefault="0089451E" w:rsidP="0089451E">
      <w:pPr>
        <w:spacing w:line="240" w:lineRule="auto"/>
        <w:ind w:firstLine="709"/>
        <w:jc w:val="both"/>
        <w:rPr>
          <w:iCs/>
          <w:sz w:val="24"/>
          <w:szCs w:val="24"/>
          <w:lang w:eastAsia="ru-RU"/>
        </w:rPr>
      </w:pPr>
      <w:r w:rsidRPr="00643FA6">
        <w:rPr>
          <w:iCs/>
          <w:sz w:val="24"/>
          <w:szCs w:val="24"/>
          <w:lang w:eastAsia="ru-RU"/>
        </w:rPr>
        <w:t>(наименование муниципальной дошкольной образовательной организации городского округа «поселок Палана», реализующую основную общеобразовательную программу дошкольного образования, являющейся основной для Заявителя)</w:t>
      </w:r>
    </w:p>
    <w:p w:rsidR="0089451E" w:rsidRPr="00643FA6" w:rsidRDefault="0089451E" w:rsidP="0089451E">
      <w:pPr>
        <w:spacing w:line="240" w:lineRule="auto"/>
        <w:jc w:val="both"/>
        <w:rPr>
          <w:iCs/>
          <w:sz w:val="24"/>
          <w:szCs w:val="24"/>
          <w:lang w:eastAsia="ru-RU"/>
        </w:rPr>
      </w:pPr>
      <w:r w:rsidRPr="00643FA6">
        <w:rPr>
          <w:iCs/>
          <w:sz w:val="24"/>
          <w:szCs w:val="24"/>
          <w:lang w:eastAsia="ru-RU"/>
        </w:rPr>
        <w:t>2.___________________________________________________________________</w:t>
      </w:r>
    </w:p>
    <w:p w:rsidR="0089451E" w:rsidRPr="00643FA6" w:rsidRDefault="0089451E" w:rsidP="0089451E">
      <w:pPr>
        <w:spacing w:line="240" w:lineRule="auto"/>
        <w:ind w:firstLine="709"/>
        <w:jc w:val="both"/>
        <w:rPr>
          <w:iCs/>
          <w:sz w:val="24"/>
          <w:szCs w:val="24"/>
          <w:lang w:eastAsia="ru-RU"/>
        </w:rPr>
      </w:pPr>
      <w:r w:rsidRPr="00643FA6">
        <w:rPr>
          <w:iCs/>
          <w:sz w:val="24"/>
          <w:szCs w:val="24"/>
          <w:lang w:eastAsia="ru-RU"/>
        </w:rPr>
        <w:t>(наименование муниципальной дошкольной образовательной организации городского округа «поселок Палана», реализующую основную общеобразовательную программу дошкольного образования, являющейся дополнительной для Заявителя)</w:t>
      </w:r>
    </w:p>
    <w:p w:rsidR="0089451E" w:rsidRPr="00643FA6" w:rsidRDefault="0089451E" w:rsidP="0089451E">
      <w:pPr>
        <w:spacing w:line="240" w:lineRule="auto"/>
        <w:jc w:val="both"/>
        <w:rPr>
          <w:iCs/>
          <w:sz w:val="24"/>
          <w:szCs w:val="24"/>
          <w:lang w:eastAsia="ru-RU"/>
        </w:rPr>
      </w:pPr>
      <w:r w:rsidRPr="00643FA6">
        <w:rPr>
          <w:iCs/>
          <w:sz w:val="24"/>
          <w:szCs w:val="24"/>
          <w:lang w:eastAsia="ru-RU"/>
        </w:rPr>
        <w:t>________________________________________________________________________________</w:t>
      </w:r>
    </w:p>
    <w:p w:rsidR="0089451E" w:rsidRPr="00643FA6" w:rsidRDefault="0089451E" w:rsidP="0089451E">
      <w:pPr>
        <w:spacing w:line="240" w:lineRule="auto"/>
        <w:ind w:firstLine="709"/>
        <w:jc w:val="both"/>
        <w:rPr>
          <w:iCs/>
          <w:sz w:val="24"/>
          <w:szCs w:val="24"/>
          <w:lang w:eastAsia="ru-RU"/>
        </w:rPr>
      </w:pPr>
      <w:r w:rsidRPr="00643FA6">
        <w:rPr>
          <w:iCs/>
          <w:sz w:val="24"/>
          <w:szCs w:val="24"/>
          <w:lang w:eastAsia="ru-RU"/>
        </w:rPr>
        <w:t>(Ф.И.О. ребёнка, дата его рождения, адрес проживания)</w:t>
      </w:r>
    </w:p>
    <w:p w:rsidR="0089451E" w:rsidRPr="00643FA6" w:rsidRDefault="0089451E" w:rsidP="0089451E">
      <w:pPr>
        <w:spacing w:line="240" w:lineRule="auto"/>
        <w:ind w:firstLine="709"/>
        <w:jc w:val="both"/>
        <w:rPr>
          <w:iCs/>
          <w:sz w:val="24"/>
          <w:szCs w:val="24"/>
          <w:lang w:eastAsia="ru-RU"/>
        </w:rPr>
      </w:pPr>
      <w:r w:rsidRPr="00643FA6">
        <w:rPr>
          <w:iCs/>
          <w:sz w:val="24"/>
          <w:szCs w:val="24"/>
          <w:lang w:eastAsia="ru-RU"/>
        </w:rPr>
        <w:t xml:space="preserve">Предоставить моему ребенку место в муниципальной образовательной организации, реализующей образовательную программу дошкольного образования, с     ________________________________________________________________________________ </w:t>
      </w:r>
    </w:p>
    <w:p w:rsidR="0089451E" w:rsidRPr="00643FA6" w:rsidRDefault="0089451E" w:rsidP="0089451E">
      <w:pPr>
        <w:spacing w:line="240" w:lineRule="auto"/>
        <w:ind w:firstLine="709"/>
        <w:jc w:val="both"/>
        <w:rPr>
          <w:iCs/>
          <w:sz w:val="24"/>
          <w:szCs w:val="24"/>
          <w:lang w:eastAsia="ru-RU"/>
        </w:rPr>
      </w:pPr>
      <w:r w:rsidRPr="00643FA6">
        <w:rPr>
          <w:iCs/>
          <w:sz w:val="24"/>
          <w:szCs w:val="24"/>
          <w:lang w:eastAsia="ru-RU"/>
        </w:rPr>
        <w:t>(дата определения ребенка в образовательную организацию) года.</w:t>
      </w:r>
    </w:p>
    <w:p w:rsidR="0089451E" w:rsidRPr="00643FA6" w:rsidRDefault="0089451E" w:rsidP="0089451E">
      <w:pPr>
        <w:spacing w:line="240" w:lineRule="auto"/>
        <w:ind w:firstLine="709"/>
        <w:jc w:val="both"/>
        <w:rPr>
          <w:iCs/>
          <w:sz w:val="24"/>
          <w:szCs w:val="24"/>
          <w:lang w:eastAsia="ru-RU"/>
        </w:rPr>
      </w:pPr>
      <w:r w:rsidRPr="00643FA6">
        <w:rPr>
          <w:iCs/>
          <w:sz w:val="24"/>
          <w:szCs w:val="24"/>
          <w:lang w:eastAsia="ru-RU"/>
        </w:rPr>
        <w:t>Преимущественное право на зачисление в муниципальную образовательную организацию городского округа «поселок Палана»</w:t>
      </w:r>
      <w:r w:rsidRPr="00643FA6">
        <w:rPr>
          <w:i/>
          <w:iCs/>
          <w:sz w:val="24"/>
          <w:szCs w:val="24"/>
          <w:lang w:eastAsia="ru-RU"/>
        </w:rPr>
        <w:t>,</w:t>
      </w:r>
      <w:r w:rsidRPr="00643FA6">
        <w:rPr>
          <w:iCs/>
          <w:sz w:val="24"/>
          <w:szCs w:val="24"/>
          <w:lang w:eastAsia="ru-RU"/>
        </w:rPr>
        <w:t xml:space="preserve"> реализующую основную общеобразовательную программу дошкольного образования, </w:t>
      </w:r>
      <w:r w:rsidRPr="00643FA6">
        <w:rPr>
          <w:iCs/>
          <w:sz w:val="24"/>
          <w:szCs w:val="24"/>
          <w:u w:val="single"/>
          <w:lang w:eastAsia="ru-RU"/>
        </w:rPr>
        <w:t>имею / не имею</w:t>
      </w:r>
      <w:r w:rsidRPr="00643FA6">
        <w:rPr>
          <w:iCs/>
          <w:sz w:val="24"/>
          <w:szCs w:val="24"/>
          <w:lang w:eastAsia="ru-RU"/>
        </w:rPr>
        <w:t xml:space="preserve"> .</w:t>
      </w:r>
    </w:p>
    <w:p w:rsidR="0089451E" w:rsidRPr="00643FA6" w:rsidRDefault="0089451E" w:rsidP="0089451E">
      <w:pPr>
        <w:spacing w:line="240" w:lineRule="auto"/>
        <w:ind w:firstLine="709"/>
        <w:jc w:val="both"/>
        <w:rPr>
          <w:iCs/>
          <w:sz w:val="24"/>
          <w:szCs w:val="24"/>
          <w:lang w:eastAsia="ru-RU"/>
        </w:rPr>
      </w:pPr>
      <w:r w:rsidRPr="00643FA6">
        <w:rPr>
          <w:iCs/>
          <w:sz w:val="24"/>
          <w:szCs w:val="24"/>
          <w:lang w:eastAsia="ru-RU"/>
        </w:rPr>
        <w:t xml:space="preserve">                                                                                           (нужное подчеркнуть).</w:t>
      </w:r>
    </w:p>
    <w:p w:rsidR="0089451E" w:rsidRPr="00643FA6" w:rsidRDefault="0089451E" w:rsidP="0089451E">
      <w:pPr>
        <w:spacing w:line="240" w:lineRule="auto"/>
        <w:ind w:firstLine="709"/>
        <w:jc w:val="both"/>
        <w:rPr>
          <w:iCs/>
          <w:sz w:val="24"/>
          <w:szCs w:val="24"/>
          <w:lang w:eastAsia="ru-RU"/>
        </w:rPr>
      </w:pPr>
      <w:r w:rsidRPr="00643FA6">
        <w:rPr>
          <w:iCs/>
          <w:sz w:val="24"/>
          <w:szCs w:val="24"/>
          <w:lang w:eastAsia="ru-RU"/>
        </w:rPr>
        <w:t>Даю своё согласие на обработку моих персональных данных и данных моего ребёнка в соответствии с требованиями Федерального закона от 27.07.2006 № 152-ФЗ «О персональных данных» в рамках предоставления данной услуги. _____________________</w:t>
      </w:r>
    </w:p>
    <w:p w:rsidR="0089451E" w:rsidRPr="00643FA6" w:rsidRDefault="0089451E" w:rsidP="0089451E">
      <w:pPr>
        <w:spacing w:line="240" w:lineRule="auto"/>
        <w:ind w:firstLine="709"/>
        <w:jc w:val="both"/>
        <w:rPr>
          <w:iCs/>
          <w:sz w:val="24"/>
          <w:szCs w:val="24"/>
          <w:lang w:eastAsia="ru-RU"/>
        </w:rPr>
      </w:pPr>
      <w:r w:rsidRPr="00643FA6">
        <w:rPr>
          <w:iCs/>
          <w:sz w:val="24"/>
          <w:szCs w:val="24"/>
          <w:lang w:eastAsia="ru-RU"/>
        </w:rPr>
        <w:t>Для информирования прошу использовать следующие контактные данные (необходимое отметить):</w:t>
      </w:r>
    </w:p>
    <w:p w:rsidR="0089451E" w:rsidRPr="00643FA6" w:rsidRDefault="0089451E" w:rsidP="0089451E">
      <w:pPr>
        <w:spacing w:line="240" w:lineRule="auto"/>
        <w:ind w:firstLine="709"/>
        <w:jc w:val="both"/>
        <w:rPr>
          <w:iCs/>
          <w:sz w:val="24"/>
          <w:szCs w:val="24"/>
          <w:lang w:eastAsia="ru-RU"/>
        </w:rPr>
      </w:pPr>
      <w:r w:rsidRPr="00643FA6">
        <w:rPr>
          <w:iCs/>
          <w:sz w:val="24"/>
          <w:szCs w:val="24"/>
          <w:lang w:eastAsia="ru-RU"/>
        </w:rPr>
        <w:t>- номер телефона ________________________________;</w:t>
      </w:r>
    </w:p>
    <w:p w:rsidR="0089451E" w:rsidRPr="00643FA6" w:rsidRDefault="0089451E" w:rsidP="0089451E">
      <w:pPr>
        <w:spacing w:line="240" w:lineRule="auto"/>
        <w:ind w:firstLine="709"/>
        <w:jc w:val="both"/>
        <w:rPr>
          <w:iCs/>
          <w:sz w:val="24"/>
          <w:szCs w:val="24"/>
          <w:lang w:eastAsia="ru-RU"/>
        </w:rPr>
      </w:pPr>
      <w:r w:rsidRPr="00643FA6">
        <w:rPr>
          <w:iCs/>
          <w:sz w:val="24"/>
          <w:szCs w:val="24"/>
          <w:lang w:eastAsia="ru-RU"/>
        </w:rPr>
        <w:t>- адрес ___________________________________________________________;</w:t>
      </w:r>
    </w:p>
    <w:p w:rsidR="0089451E" w:rsidRPr="00643FA6" w:rsidRDefault="0089451E" w:rsidP="0089451E">
      <w:pPr>
        <w:spacing w:line="240" w:lineRule="auto"/>
        <w:ind w:firstLine="709"/>
        <w:jc w:val="both"/>
        <w:rPr>
          <w:iCs/>
          <w:sz w:val="24"/>
          <w:szCs w:val="24"/>
          <w:lang w:eastAsia="ru-RU"/>
        </w:rPr>
      </w:pPr>
      <w:r w:rsidRPr="00643FA6">
        <w:rPr>
          <w:iCs/>
          <w:sz w:val="24"/>
          <w:szCs w:val="24"/>
          <w:lang w:eastAsia="ru-RU"/>
        </w:rPr>
        <w:t>- электронная почта __________________________________________.</w:t>
      </w:r>
    </w:p>
    <w:p w:rsidR="0089451E" w:rsidRPr="00643FA6" w:rsidRDefault="0089451E" w:rsidP="0089451E">
      <w:pPr>
        <w:spacing w:line="240" w:lineRule="auto"/>
        <w:ind w:firstLine="709"/>
        <w:jc w:val="both"/>
        <w:rPr>
          <w:iCs/>
          <w:sz w:val="24"/>
          <w:szCs w:val="24"/>
          <w:lang w:eastAsia="ru-RU"/>
        </w:rPr>
      </w:pPr>
      <w:r w:rsidRPr="00643FA6">
        <w:rPr>
          <w:iCs/>
          <w:sz w:val="24"/>
          <w:szCs w:val="24"/>
          <w:lang w:eastAsia="ru-RU"/>
        </w:rPr>
        <w:t>К заявлению прилагаются копии следующих документов:</w:t>
      </w:r>
    </w:p>
    <w:p w:rsidR="0089451E" w:rsidRPr="00643FA6" w:rsidRDefault="0089451E" w:rsidP="0089451E">
      <w:pPr>
        <w:spacing w:line="240" w:lineRule="auto"/>
        <w:jc w:val="both"/>
        <w:rPr>
          <w:iCs/>
          <w:sz w:val="20"/>
          <w:szCs w:val="20"/>
          <w:lang w:eastAsia="ru-RU"/>
        </w:rPr>
      </w:pPr>
      <w:r w:rsidRPr="00643FA6">
        <w:rPr>
          <w:iCs/>
          <w:sz w:val="20"/>
          <w:szCs w:val="20"/>
          <w:lang w:eastAsia="ru-RU"/>
        </w:rPr>
        <w:t xml:space="preserve">    1. ________________________________________________________________;</w:t>
      </w:r>
    </w:p>
    <w:p w:rsidR="0089451E" w:rsidRPr="00643FA6" w:rsidRDefault="0089451E" w:rsidP="0089451E">
      <w:pPr>
        <w:spacing w:line="240" w:lineRule="auto"/>
        <w:jc w:val="both"/>
        <w:rPr>
          <w:iCs/>
          <w:sz w:val="20"/>
          <w:szCs w:val="20"/>
          <w:lang w:eastAsia="ru-RU"/>
        </w:rPr>
      </w:pPr>
      <w:r w:rsidRPr="00643FA6">
        <w:rPr>
          <w:iCs/>
          <w:sz w:val="20"/>
          <w:szCs w:val="20"/>
          <w:lang w:eastAsia="ru-RU"/>
        </w:rPr>
        <w:t xml:space="preserve">    2. ________________________________________________________________;</w:t>
      </w:r>
    </w:p>
    <w:p w:rsidR="0089451E" w:rsidRPr="00643FA6" w:rsidRDefault="0089451E" w:rsidP="0089451E">
      <w:pPr>
        <w:spacing w:line="240" w:lineRule="auto"/>
        <w:jc w:val="both"/>
        <w:rPr>
          <w:iCs/>
          <w:sz w:val="20"/>
          <w:szCs w:val="20"/>
          <w:lang w:eastAsia="ru-RU"/>
        </w:rPr>
      </w:pPr>
      <w:r w:rsidRPr="00643FA6">
        <w:rPr>
          <w:iCs/>
          <w:sz w:val="20"/>
          <w:szCs w:val="20"/>
          <w:lang w:eastAsia="ru-RU"/>
        </w:rPr>
        <w:t>«_____» ______________ 20___ г. ______________________________________</w:t>
      </w:r>
    </w:p>
    <w:p w:rsidR="0089451E" w:rsidRPr="00643FA6" w:rsidRDefault="0089451E" w:rsidP="0089451E">
      <w:pPr>
        <w:spacing w:line="240" w:lineRule="auto"/>
        <w:jc w:val="both"/>
        <w:rPr>
          <w:iCs/>
          <w:sz w:val="20"/>
          <w:szCs w:val="20"/>
          <w:lang w:eastAsia="ru-RU"/>
        </w:rPr>
      </w:pPr>
      <w:r w:rsidRPr="00643FA6">
        <w:rPr>
          <w:iCs/>
          <w:sz w:val="20"/>
          <w:szCs w:val="20"/>
          <w:lang w:eastAsia="ru-RU"/>
        </w:rPr>
        <w:t xml:space="preserve">                                                                                      (подпись Заявителя)</w:t>
      </w:r>
    </w:p>
    <w:p w:rsidR="0089451E" w:rsidRPr="00643FA6" w:rsidRDefault="0089451E" w:rsidP="0089451E">
      <w:pPr>
        <w:spacing w:line="240" w:lineRule="auto"/>
        <w:jc w:val="both"/>
        <w:rPr>
          <w:iCs/>
          <w:sz w:val="18"/>
          <w:szCs w:val="18"/>
          <w:lang w:eastAsia="ru-RU"/>
        </w:rPr>
      </w:pPr>
      <w:r w:rsidRPr="00643FA6">
        <w:rPr>
          <w:iCs/>
          <w:sz w:val="18"/>
          <w:szCs w:val="18"/>
          <w:lang w:eastAsia="ru-RU"/>
        </w:rPr>
        <w:t>Уведомление о постановке на учет от ____________ № _____________</w:t>
      </w:r>
    </w:p>
    <w:p w:rsidR="0089451E" w:rsidRPr="00643FA6" w:rsidRDefault="0089451E" w:rsidP="0089451E">
      <w:pPr>
        <w:spacing w:line="240" w:lineRule="auto"/>
        <w:jc w:val="both"/>
        <w:rPr>
          <w:iCs/>
          <w:sz w:val="18"/>
          <w:szCs w:val="18"/>
          <w:lang w:eastAsia="ru-RU"/>
        </w:rPr>
      </w:pPr>
      <w:r w:rsidRPr="00643FA6">
        <w:rPr>
          <w:iCs/>
          <w:sz w:val="18"/>
          <w:szCs w:val="18"/>
          <w:lang w:eastAsia="ru-RU"/>
        </w:rPr>
        <w:t xml:space="preserve">получено лично ______________        ___________________ _______________ </w:t>
      </w:r>
    </w:p>
    <w:p w:rsidR="0089451E" w:rsidRPr="00643FA6" w:rsidRDefault="0089451E" w:rsidP="0089451E">
      <w:pPr>
        <w:spacing w:line="240" w:lineRule="auto"/>
        <w:jc w:val="both"/>
        <w:rPr>
          <w:iCs/>
          <w:sz w:val="18"/>
          <w:szCs w:val="18"/>
          <w:lang w:eastAsia="ru-RU"/>
        </w:rPr>
      </w:pPr>
      <w:r w:rsidRPr="00643FA6">
        <w:rPr>
          <w:iCs/>
          <w:sz w:val="18"/>
          <w:szCs w:val="18"/>
          <w:lang w:eastAsia="ru-RU"/>
        </w:rPr>
        <w:t xml:space="preserve">                                (подпись)</w:t>
      </w:r>
      <w:r w:rsidRPr="00643FA6">
        <w:rPr>
          <w:iCs/>
          <w:sz w:val="18"/>
          <w:szCs w:val="18"/>
          <w:lang w:eastAsia="ru-RU"/>
        </w:rPr>
        <w:tab/>
        <w:t xml:space="preserve"> </w:t>
      </w:r>
      <w:r w:rsidRPr="00643FA6">
        <w:rPr>
          <w:iCs/>
          <w:sz w:val="18"/>
          <w:szCs w:val="18"/>
          <w:lang w:eastAsia="ru-RU"/>
        </w:rPr>
        <w:tab/>
        <w:t xml:space="preserve">    (ФИО)                           (дата)</w:t>
      </w:r>
    </w:p>
    <w:p w:rsidR="0089451E" w:rsidRPr="00643FA6" w:rsidRDefault="0089451E" w:rsidP="0089451E">
      <w:pPr>
        <w:spacing w:line="240" w:lineRule="auto"/>
        <w:ind w:left="6662"/>
        <w:outlineLvl w:val="0"/>
        <w:rPr>
          <w:szCs w:val="28"/>
        </w:rPr>
      </w:pPr>
    </w:p>
    <w:p w:rsidR="0089451E" w:rsidRPr="00643FA6" w:rsidRDefault="0089451E" w:rsidP="0089451E">
      <w:pPr>
        <w:spacing w:line="240" w:lineRule="auto"/>
        <w:ind w:left="6662"/>
        <w:outlineLvl w:val="0"/>
        <w:rPr>
          <w:szCs w:val="28"/>
        </w:rPr>
      </w:pPr>
    </w:p>
    <w:p w:rsidR="0089451E" w:rsidRPr="00643FA6" w:rsidRDefault="0089451E" w:rsidP="0089451E">
      <w:pPr>
        <w:spacing w:line="240" w:lineRule="auto"/>
        <w:ind w:left="6662"/>
        <w:outlineLvl w:val="0"/>
        <w:rPr>
          <w:sz w:val="24"/>
          <w:szCs w:val="24"/>
        </w:rPr>
      </w:pPr>
      <w:r w:rsidRPr="00643FA6">
        <w:rPr>
          <w:sz w:val="24"/>
          <w:szCs w:val="24"/>
        </w:rPr>
        <w:t>Приложение 2</w:t>
      </w:r>
    </w:p>
    <w:p w:rsidR="0089451E" w:rsidRPr="00643FA6" w:rsidRDefault="0089451E" w:rsidP="0089451E">
      <w:pPr>
        <w:spacing w:line="240" w:lineRule="auto"/>
        <w:ind w:left="6662"/>
        <w:rPr>
          <w:sz w:val="24"/>
          <w:szCs w:val="24"/>
        </w:rPr>
      </w:pPr>
      <w:r w:rsidRPr="00643FA6">
        <w:rPr>
          <w:sz w:val="24"/>
          <w:szCs w:val="24"/>
        </w:rPr>
        <w:t xml:space="preserve">к Административному регламенту </w:t>
      </w:r>
    </w:p>
    <w:p w:rsidR="0089451E" w:rsidRPr="00643FA6" w:rsidRDefault="0089451E" w:rsidP="0089451E">
      <w:pPr>
        <w:rPr>
          <w:szCs w:val="28"/>
        </w:rPr>
      </w:pPr>
    </w:p>
    <w:p w:rsidR="0089451E" w:rsidRPr="00643FA6" w:rsidRDefault="0089451E" w:rsidP="0089451E">
      <w:pPr>
        <w:jc w:val="center"/>
        <w:rPr>
          <w:b/>
          <w:sz w:val="24"/>
          <w:szCs w:val="24"/>
        </w:rPr>
      </w:pPr>
      <w:r w:rsidRPr="00643FA6">
        <w:rPr>
          <w:b/>
          <w:sz w:val="24"/>
          <w:szCs w:val="24"/>
        </w:rPr>
        <w:t>Уведомление</w:t>
      </w:r>
    </w:p>
    <w:p w:rsidR="0089451E" w:rsidRPr="00643FA6" w:rsidRDefault="0089451E" w:rsidP="0089451E">
      <w:pPr>
        <w:jc w:val="center"/>
        <w:rPr>
          <w:b/>
          <w:sz w:val="24"/>
          <w:szCs w:val="24"/>
        </w:rPr>
      </w:pPr>
      <w:r w:rsidRPr="00643FA6">
        <w:rPr>
          <w:b/>
          <w:sz w:val="24"/>
          <w:szCs w:val="24"/>
        </w:rPr>
        <w:t>об отказе в приеме заявления и документов на предоставление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89451E" w:rsidRPr="00643FA6" w:rsidRDefault="0089451E" w:rsidP="0089451E">
      <w:pPr>
        <w:jc w:val="center"/>
        <w:rPr>
          <w:b/>
          <w:sz w:val="24"/>
          <w:szCs w:val="24"/>
        </w:rPr>
      </w:pPr>
    </w:p>
    <w:p w:rsidR="0089451E" w:rsidRPr="00643FA6" w:rsidRDefault="0089451E" w:rsidP="0089451E">
      <w:pPr>
        <w:jc w:val="center"/>
        <w:rPr>
          <w:b/>
          <w:sz w:val="24"/>
          <w:szCs w:val="24"/>
        </w:rPr>
      </w:pP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Дано Заявителю _______________________________________________________________________</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 xml:space="preserve">(указывается Ф.И.О. (последнее - при наличии) Заявителя (законного представителя)           </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 xml:space="preserve">_______________________________________________________________________, </w:t>
      </w: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 xml:space="preserve">о том, что Вами на приеме____________________________________ предъявлены </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 xml:space="preserve">           </w:t>
      </w:r>
      <w:r w:rsidRPr="00643FA6">
        <w:rPr>
          <w:sz w:val="24"/>
          <w:szCs w:val="24"/>
        </w:rPr>
        <w:tab/>
      </w:r>
      <w:r w:rsidRPr="00643FA6">
        <w:rPr>
          <w:sz w:val="24"/>
          <w:szCs w:val="24"/>
        </w:rPr>
        <w:tab/>
      </w:r>
      <w:r w:rsidRPr="00643FA6">
        <w:rPr>
          <w:sz w:val="24"/>
          <w:szCs w:val="24"/>
        </w:rPr>
        <w:tab/>
      </w:r>
      <w:r w:rsidRPr="00643FA6">
        <w:rPr>
          <w:sz w:val="24"/>
          <w:szCs w:val="24"/>
        </w:rPr>
        <w:tab/>
        <w:t>(указать дату и время приема)</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документы, необходимые для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По результатам рассмотрения представленных документов на основании _______________________________________________________________________</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 xml:space="preserve">           (указывается пункт и реквизиты Административного регламента) </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Вам отказано в приеме заявления о предоставлении муниципальной услуги в связи с ______________________________________________________________________</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(указать причину отказа)</w:t>
      </w: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_______________________________</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(должность)</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______________/________________/</w:t>
      </w:r>
      <w:r w:rsidRPr="00643FA6">
        <w:rPr>
          <w:sz w:val="24"/>
          <w:szCs w:val="24"/>
        </w:rPr>
        <w:tab/>
      </w:r>
      <w:r w:rsidRPr="00643FA6">
        <w:rPr>
          <w:sz w:val="24"/>
          <w:szCs w:val="24"/>
        </w:rPr>
        <w:tab/>
      </w:r>
      <w:r w:rsidRPr="00643FA6">
        <w:rPr>
          <w:sz w:val="24"/>
          <w:szCs w:val="24"/>
        </w:rPr>
        <w:tab/>
      </w:r>
      <w:r w:rsidRPr="00643FA6">
        <w:rPr>
          <w:sz w:val="24"/>
          <w:szCs w:val="24"/>
        </w:rPr>
        <w:tab/>
      </w:r>
      <w:r w:rsidRPr="00643FA6">
        <w:rPr>
          <w:sz w:val="24"/>
          <w:szCs w:val="24"/>
        </w:rPr>
        <w:tab/>
      </w:r>
      <w:r w:rsidRPr="00643FA6">
        <w:rPr>
          <w:sz w:val="24"/>
          <w:szCs w:val="24"/>
        </w:rPr>
        <w:tab/>
        <w:t xml:space="preserve">         </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(подпись, фамилия, инициалы)</w:t>
      </w: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spacing w:line="240" w:lineRule="auto"/>
        <w:jc w:val="both"/>
        <w:rPr>
          <w:sz w:val="24"/>
          <w:szCs w:val="24"/>
        </w:rPr>
      </w:pPr>
    </w:p>
    <w:p w:rsidR="0089451E" w:rsidRPr="00643FA6" w:rsidRDefault="0089451E" w:rsidP="0089451E">
      <w:pPr>
        <w:autoSpaceDE w:val="0"/>
        <w:autoSpaceDN w:val="0"/>
        <w:adjustRightInd w:val="0"/>
        <w:spacing w:line="240" w:lineRule="auto"/>
        <w:ind w:firstLine="709"/>
        <w:jc w:val="both"/>
        <w:outlineLvl w:val="0"/>
        <w:rPr>
          <w:sz w:val="20"/>
          <w:szCs w:val="20"/>
        </w:rPr>
      </w:pPr>
    </w:p>
    <w:p w:rsidR="0089451E" w:rsidRPr="00643FA6" w:rsidRDefault="0089451E" w:rsidP="0089451E">
      <w:pPr>
        <w:autoSpaceDE w:val="0"/>
        <w:autoSpaceDN w:val="0"/>
        <w:adjustRightInd w:val="0"/>
        <w:spacing w:line="240" w:lineRule="auto"/>
        <w:ind w:firstLine="709"/>
        <w:jc w:val="both"/>
        <w:outlineLvl w:val="0"/>
        <w:rPr>
          <w:sz w:val="20"/>
          <w:szCs w:val="20"/>
        </w:rPr>
      </w:pPr>
    </w:p>
    <w:p w:rsidR="0089451E" w:rsidRPr="00643FA6" w:rsidRDefault="0089451E" w:rsidP="0089451E">
      <w:pPr>
        <w:autoSpaceDE w:val="0"/>
        <w:autoSpaceDN w:val="0"/>
        <w:adjustRightInd w:val="0"/>
        <w:spacing w:line="240" w:lineRule="auto"/>
        <w:ind w:firstLine="709"/>
        <w:jc w:val="both"/>
        <w:outlineLvl w:val="0"/>
        <w:rPr>
          <w:sz w:val="20"/>
          <w:szCs w:val="20"/>
        </w:rPr>
      </w:pPr>
    </w:p>
    <w:p w:rsidR="0089451E" w:rsidRPr="00643FA6" w:rsidRDefault="0089451E" w:rsidP="0089451E">
      <w:pPr>
        <w:autoSpaceDE w:val="0"/>
        <w:autoSpaceDN w:val="0"/>
        <w:adjustRightInd w:val="0"/>
        <w:spacing w:line="240" w:lineRule="auto"/>
        <w:ind w:firstLine="709"/>
        <w:jc w:val="both"/>
        <w:outlineLvl w:val="0"/>
        <w:rPr>
          <w:sz w:val="20"/>
          <w:szCs w:val="20"/>
        </w:rPr>
      </w:pPr>
    </w:p>
    <w:p w:rsidR="0089451E" w:rsidRPr="00643FA6" w:rsidRDefault="0089451E" w:rsidP="0089451E">
      <w:pPr>
        <w:autoSpaceDE w:val="0"/>
        <w:autoSpaceDN w:val="0"/>
        <w:adjustRightInd w:val="0"/>
        <w:spacing w:line="240" w:lineRule="auto"/>
        <w:ind w:firstLine="709"/>
        <w:jc w:val="both"/>
        <w:outlineLvl w:val="0"/>
        <w:rPr>
          <w:sz w:val="20"/>
          <w:szCs w:val="20"/>
        </w:rPr>
      </w:pPr>
    </w:p>
    <w:p w:rsidR="0089451E" w:rsidRPr="00643FA6" w:rsidRDefault="0089451E" w:rsidP="0089451E">
      <w:pPr>
        <w:autoSpaceDE w:val="0"/>
        <w:autoSpaceDN w:val="0"/>
        <w:adjustRightInd w:val="0"/>
        <w:spacing w:line="240" w:lineRule="auto"/>
        <w:ind w:firstLine="709"/>
        <w:jc w:val="both"/>
        <w:outlineLvl w:val="0"/>
        <w:rPr>
          <w:sz w:val="20"/>
          <w:szCs w:val="20"/>
        </w:rPr>
      </w:pPr>
    </w:p>
    <w:p w:rsidR="0089451E" w:rsidRPr="00643FA6" w:rsidRDefault="0089451E" w:rsidP="0089451E">
      <w:pPr>
        <w:autoSpaceDE w:val="0"/>
        <w:autoSpaceDN w:val="0"/>
        <w:adjustRightInd w:val="0"/>
        <w:spacing w:line="240" w:lineRule="auto"/>
        <w:ind w:firstLine="709"/>
        <w:jc w:val="both"/>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spacing w:line="240" w:lineRule="auto"/>
        <w:ind w:left="6662"/>
        <w:jc w:val="right"/>
        <w:outlineLvl w:val="0"/>
        <w:rPr>
          <w:sz w:val="24"/>
          <w:szCs w:val="24"/>
        </w:rPr>
      </w:pPr>
    </w:p>
    <w:p w:rsidR="0089451E" w:rsidRPr="00643FA6" w:rsidRDefault="0089451E" w:rsidP="0089451E">
      <w:pPr>
        <w:spacing w:line="240" w:lineRule="auto"/>
        <w:ind w:left="6662"/>
        <w:jc w:val="right"/>
        <w:outlineLvl w:val="0"/>
        <w:rPr>
          <w:sz w:val="24"/>
          <w:szCs w:val="24"/>
        </w:rPr>
      </w:pPr>
      <w:r w:rsidRPr="00643FA6">
        <w:rPr>
          <w:sz w:val="24"/>
          <w:szCs w:val="24"/>
        </w:rPr>
        <w:t>Приложение 3</w:t>
      </w:r>
    </w:p>
    <w:p w:rsidR="0089451E" w:rsidRPr="00643FA6" w:rsidRDefault="0089451E" w:rsidP="0089451E">
      <w:pPr>
        <w:spacing w:line="240" w:lineRule="auto"/>
        <w:ind w:left="6662"/>
        <w:jc w:val="right"/>
        <w:rPr>
          <w:sz w:val="24"/>
          <w:szCs w:val="24"/>
        </w:rPr>
      </w:pPr>
      <w:r w:rsidRPr="00643FA6">
        <w:rPr>
          <w:sz w:val="24"/>
          <w:szCs w:val="24"/>
        </w:rPr>
        <w:t>к Административному</w:t>
      </w:r>
    </w:p>
    <w:p w:rsidR="0089451E" w:rsidRPr="00643FA6" w:rsidRDefault="0089451E" w:rsidP="0089451E">
      <w:pPr>
        <w:spacing w:line="240" w:lineRule="auto"/>
        <w:ind w:left="6662"/>
        <w:jc w:val="right"/>
        <w:rPr>
          <w:sz w:val="24"/>
          <w:szCs w:val="24"/>
        </w:rPr>
      </w:pPr>
      <w:r w:rsidRPr="00643FA6">
        <w:rPr>
          <w:sz w:val="24"/>
          <w:szCs w:val="24"/>
        </w:rPr>
        <w:t>регламенту</w:t>
      </w:r>
    </w:p>
    <w:p w:rsidR="0089451E" w:rsidRPr="00643FA6" w:rsidRDefault="0089451E" w:rsidP="0089451E">
      <w:pPr>
        <w:ind w:left="6663"/>
        <w:rPr>
          <w:sz w:val="24"/>
          <w:szCs w:val="24"/>
        </w:rPr>
      </w:pPr>
    </w:p>
    <w:p w:rsidR="0089451E" w:rsidRPr="00643FA6" w:rsidRDefault="0089451E" w:rsidP="0089451E">
      <w:pPr>
        <w:ind w:left="6663"/>
        <w:rPr>
          <w:sz w:val="24"/>
          <w:szCs w:val="24"/>
        </w:rPr>
      </w:pPr>
    </w:p>
    <w:p w:rsidR="0089451E" w:rsidRPr="00643FA6" w:rsidRDefault="0089451E" w:rsidP="0089451E">
      <w:pPr>
        <w:ind w:left="6663"/>
        <w:rPr>
          <w:sz w:val="24"/>
          <w:szCs w:val="24"/>
        </w:rPr>
      </w:pPr>
    </w:p>
    <w:p w:rsidR="0089451E" w:rsidRPr="00643FA6" w:rsidRDefault="0089451E" w:rsidP="0089451E">
      <w:pPr>
        <w:jc w:val="center"/>
        <w:rPr>
          <w:b/>
          <w:sz w:val="24"/>
          <w:szCs w:val="24"/>
        </w:rPr>
      </w:pPr>
      <w:r w:rsidRPr="00643FA6">
        <w:rPr>
          <w:b/>
          <w:sz w:val="24"/>
          <w:szCs w:val="24"/>
        </w:rPr>
        <w:t>Уведомление</w:t>
      </w:r>
    </w:p>
    <w:p w:rsidR="0089451E" w:rsidRPr="00643FA6" w:rsidRDefault="0089451E" w:rsidP="0089451E">
      <w:pPr>
        <w:jc w:val="center"/>
        <w:rPr>
          <w:b/>
          <w:sz w:val="24"/>
          <w:szCs w:val="24"/>
        </w:rPr>
      </w:pPr>
      <w:r w:rsidRPr="00643FA6">
        <w:rPr>
          <w:b/>
          <w:sz w:val="24"/>
          <w:szCs w:val="24"/>
        </w:rPr>
        <w:t>об отказе в предоставлении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89451E" w:rsidRPr="00643FA6" w:rsidRDefault="0089451E" w:rsidP="0089451E">
      <w:pPr>
        <w:jc w:val="center"/>
        <w:rPr>
          <w:b/>
          <w:sz w:val="24"/>
          <w:szCs w:val="24"/>
        </w:rPr>
      </w:pP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Дано Заявителю _______________________________________________________________________</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 xml:space="preserve">(указывается Ф.И.О. (последнее - при наличии) Заявителя (законного представителя)           </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 xml:space="preserve">_______________________________________________________________________, </w:t>
      </w: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 xml:space="preserve">о том, что Вами на приеме____________________________________ предъявлены </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 xml:space="preserve">           </w:t>
      </w:r>
      <w:r w:rsidRPr="00643FA6">
        <w:rPr>
          <w:sz w:val="24"/>
          <w:szCs w:val="24"/>
        </w:rPr>
        <w:tab/>
      </w:r>
      <w:r w:rsidRPr="00643FA6">
        <w:rPr>
          <w:sz w:val="24"/>
          <w:szCs w:val="24"/>
        </w:rPr>
        <w:tab/>
      </w:r>
      <w:r w:rsidRPr="00643FA6">
        <w:rPr>
          <w:sz w:val="24"/>
          <w:szCs w:val="24"/>
        </w:rPr>
        <w:tab/>
      </w:r>
      <w:r w:rsidRPr="00643FA6">
        <w:rPr>
          <w:sz w:val="24"/>
          <w:szCs w:val="24"/>
        </w:rPr>
        <w:tab/>
        <w:t xml:space="preserve">      указать дату и время приема)</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документы, необходимые для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По результатам рассмотрения представленных документов на основании _______________________________________________________________________</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 xml:space="preserve">           (указывается пункт и реквизиты Административного регламента) </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Вам отказано в предоставлении муниципальной услуги в связи с ______________________________________________________________________</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(указать причину отказа)</w:t>
      </w: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_______________________________</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(должность)</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______________/________________/</w:t>
      </w:r>
      <w:r w:rsidRPr="00643FA6">
        <w:rPr>
          <w:sz w:val="24"/>
          <w:szCs w:val="24"/>
        </w:rPr>
        <w:tab/>
      </w:r>
      <w:r w:rsidRPr="00643FA6">
        <w:rPr>
          <w:sz w:val="24"/>
          <w:szCs w:val="24"/>
        </w:rPr>
        <w:tab/>
      </w:r>
      <w:r w:rsidRPr="00643FA6">
        <w:rPr>
          <w:sz w:val="24"/>
          <w:szCs w:val="24"/>
        </w:rPr>
        <w:tab/>
      </w:r>
      <w:r w:rsidRPr="00643FA6">
        <w:rPr>
          <w:sz w:val="24"/>
          <w:szCs w:val="24"/>
        </w:rPr>
        <w:tab/>
      </w:r>
      <w:r w:rsidRPr="00643FA6">
        <w:rPr>
          <w:sz w:val="24"/>
          <w:szCs w:val="24"/>
        </w:rPr>
        <w:tab/>
      </w:r>
      <w:r w:rsidRPr="00643FA6">
        <w:rPr>
          <w:sz w:val="24"/>
          <w:szCs w:val="24"/>
        </w:rPr>
        <w:tab/>
        <w:t xml:space="preserve">         </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(подпись, фамилия, инициалы)</w:t>
      </w: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jc w:val="center"/>
        <w:rPr>
          <w:b/>
          <w:szCs w:val="28"/>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autoSpaceDE w:val="0"/>
        <w:autoSpaceDN w:val="0"/>
        <w:adjustRightInd w:val="0"/>
        <w:spacing w:line="240" w:lineRule="auto"/>
        <w:ind w:firstLine="709"/>
        <w:jc w:val="right"/>
        <w:outlineLvl w:val="0"/>
        <w:rPr>
          <w:sz w:val="20"/>
          <w:szCs w:val="20"/>
        </w:rPr>
      </w:pPr>
    </w:p>
    <w:p w:rsidR="0089451E" w:rsidRPr="00643FA6" w:rsidRDefault="0089451E" w:rsidP="0089451E">
      <w:pPr>
        <w:spacing w:line="240" w:lineRule="auto"/>
        <w:ind w:left="6662"/>
        <w:jc w:val="right"/>
        <w:outlineLvl w:val="0"/>
        <w:rPr>
          <w:sz w:val="24"/>
          <w:szCs w:val="24"/>
        </w:rPr>
      </w:pPr>
      <w:r w:rsidRPr="00643FA6">
        <w:rPr>
          <w:sz w:val="24"/>
          <w:szCs w:val="24"/>
        </w:rPr>
        <w:t>Приложение 4</w:t>
      </w:r>
    </w:p>
    <w:p w:rsidR="0089451E" w:rsidRPr="00643FA6" w:rsidRDefault="0089451E" w:rsidP="0089451E">
      <w:pPr>
        <w:spacing w:line="240" w:lineRule="auto"/>
        <w:ind w:left="6662"/>
        <w:jc w:val="right"/>
        <w:rPr>
          <w:sz w:val="24"/>
          <w:szCs w:val="24"/>
        </w:rPr>
      </w:pPr>
      <w:r w:rsidRPr="00643FA6">
        <w:rPr>
          <w:sz w:val="24"/>
          <w:szCs w:val="24"/>
        </w:rPr>
        <w:t xml:space="preserve">к Административному регламенту </w:t>
      </w:r>
    </w:p>
    <w:p w:rsidR="0089451E" w:rsidRPr="00643FA6" w:rsidRDefault="0089451E" w:rsidP="0089451E">
      <w:pPr>
        <w:rPr>
          <w:szCs w:val="28"/>
        </w:rPr>
      </w:pPr>
    </w:p>
    <w:p w:rsidR="0089451E" w:rsidRPr="00643FA6" w:rsidRDefault="0089451E" w:rsidP="0089451E">
      <w:pPr>
        <w:rPr>
          <w:szCs w:val="28"/>
        </w:rPr>
      </w:pPr>
    </w:p>
    <w:p w:rsidR="0089451E" w:rsidRPr="00643FA6" w:rsidRDefault="0089451E" w:rsidP="0089451E">
      <w:pPr>
        <w:spacing w:line="240" w:lineRule="auto"/>
        <w:jc w:val="center"/>
        <w:rPr>
          <w:b/>
          <w:sz w:val="24"/>
          <w:szCs w:val="24"/>
        </w:rPr>
      </w:pPr>
      <w:r w:rsidRPr="00643FA6">
        <w:rPr>
          <w:b/>
          <w:sz w:val="24"/>
          <w:szCs w:val="24"/>
        </w:rPr>
        <w:t>Расписка о приеме заявления о постановке на учет для зачисления в муниципальную образовательную организацию, реализующую образовательную программу дошкольного образования</w:t>
      </w:r>
    </w:p>
    <w:p w:rsidR="0089451E" w:rsidRPr="00643FA6" w:rsidRDefault="0089451E" w:rsidP="0089451E">
      <w:pPr>
        <w:spacing w:line="240" w:lineRule="auto"/>
        <w:jc w:val="center"/>
        <w:rPr>
          <w:b/>
          <w:sz w:val="24"/>
          <w:szCs w:val="24"/>
        </w:rPr>
      </w:pPr>
    </w:p>
    <w:p w:rsidR="0089451E" w:rsidRPr="00643FA6" w:rsidRDefault="0089451E" w:rsidP="0089451E">
      <w:pPr>
        <w:spacing w:line="240" w:lineRule="auto"/>
        <w:jc w:val="center"/>
        <w:rPr>
          <w:sz w:val="24"/>
          <w:szCs w:val="24"/>
        </w:rPr>
      </w:pP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 xml:space="preserve">           Настоящим уведомляю, что по Ваше заявление о постановке на учет для зачисления в муниципальную образовательную организацию, реализующую образовательную программу дошкольного образования несовершеннолетнего: _______________________________________________________________________________</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 xml:space="preserve">                                                           (ФИО ребенка, дата рождения)</w:t>
      </w: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_______________________________№______________________________________________</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принято решение о приеме заявления о постановке на учет для зачисления в муниципальную образовательную организацию, реализующую образовательную программу дошкольного образования ____________________________________________________________________.</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 xml:space="preserve">                             (Ф.И.О. заявителя, дата рождения)</w:t>
      </w: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Текущий номер в общей очереди_______________</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Текущий номер в льготной очереди____________________(в случае если льгота имеется)</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Текущий номер в очереди ОУ, в которые поставлен ребенок на учет:</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_______________________________________________________________________________</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 xml:space="preserve">                                                        (Наименование ОУ)</w:t>
      </w: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Специалист МФЦ, Управления ______________________________/______________________________</w:t>
      </w:r>
    </w:p>
    <w:p w:rsidR="0089451E" w:rsidRPr="00643FA6" w:rsidRDefault="0089451E" w:rsidP="0089451E">
      <w:pPr>
        <w:autoSpaceDE w:val="0"/>
        <w:autoSpaceDN w:val="0"/>
        <w:adjustRightInd w:val="0"/>
        <w:spacing w:line="240" w:lineRule="auto"/>
        <w:jc w:val="both"/>
        <w:rPr>
          <w:sz w:val="24"/>
          <w:szCs w:val="24"/>
        </w:rPr>
      </w:pPr>
      <w:r w:rsidRPr="00643FA6">
        <w:rPr>
          <w:sz w:val="24"/>
          <w:szCs w:val="24"/>
        </w:rPr>
        <w:t>Дата ___________________________</w:t>
      </w: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autoSpaceDE w:val="0"/>
        <w:autoSpaceDN w:val="0"/>
        <w:adjustRightInd w:val="0"/>
        <w:spacing w:line="240" w:lineRule="auto"/>
        <w:jc w:val="both"/>
        <w:rPr>
          <w:sz w:val="24"/>
          <w:szCs w:val="24"/>
        </w:rPr>
      </w:pPr>
    </w:p>
    <w:p w:rsidR="0089451E" w:rsidRPr="00643FA6" w:rsidRDefault="0089451E" w:rsidP="0089451E">
      <w:pPr>
        <w:spacing w:line="240" w:lineRule="auto"/>
        <w:jc w:val="both"/>
        <w:rPr>
          <w:sz w:val="24"/>
          <w:szCs w:val="24"/>
        </w:rPr>
      </w:pPr>
    </w:p>
    <w:p w:rsidR="0089451E" w:rsidRPr="00643FA6" w:rsidRDefault="0089451E" w:rsidP="0089451E">
      <w:pPr>
        <w:autoSpaceDE w:val="0"/>
        <w:autoSpaceDN w:val="0"/>
        <w:adjustRightInd w:val="0"/>
        <w:spacing w:line="240" w:lineRule="auto"/>
        <w:ind w:firstLine="709"/>
        <w:jc w:val="right"/>
        <w:outlineLvl w:val="0"/>
        <w:rPr>
          <w:sz w:val="24"/>
          <w:szCs w:val="24"/>
        </w:rPr>
      </w:pPr>
    </w:p>
    <w:p w:rsidR="0089451E" w:rsidRPr="00643FA6" w:rsidRDefault="0089451E" w:rsidP="0089451E">
      <w:pPr>
        <w:autoSpaceDE w:val="0"/>
        <w:autoSpaceDN w:val="0"/>
        <w:adjustRightInd w:val="0"/>
        <w:spacing w:line="240" w:lineRule="auto"/>
        <w:ind w:firstLine="709"/>
        <w:jc w:val="right"/>
        <w:outlineLvl w:val="0"/>
        <w:rPr>
          <w:sz w:val="24"/>
          <w:szCs w:val="24"/>
        </w:rPr>
      </w:pPr>
    </w:p>
    <w:p w:rsidR="0089451E" w:rsidRPr="00643FA6" w:rsidRDefault="0089451E" w:rsidP="0089451E">
      <w:pPr>
        <w:autoSpaceDE w:val="0"/>
        <w:autoSpaceDN w:val="0"/>
        <w:adjustRightInd w:val="0"/>
        <w:spacing w:line="240" w:lineRule="auto"/>
        <w:ind w:firstLine="709"/>
        <w:jc w:val="right"/>
        <w:outlineLvl w:val="0"/>
        <w:rPr>
          <w:sz w:val="24"/>
          <w:szCs w:val="24"/>
        </w:rPr>
      </w:pPr>
    </w:p>
    <w:p w:rsidR="0089451E" w:rsidRPr="00643FA6" w:rsidRDefault="0089451E" w:rsidP="0089451E">
      <w:pPr>
        <w:autoSpaceDE w:val="0"/>
        <w:autoSpaceDN w:val="0"/>
        <w:adjustRightInd w:val="0"/>
        <w:spacing w:line="240" w:lineRule="auto"/>
        <w:ind w:firstLine="709"/>
        <w:jc w:val="right"/>
        <w:outlineLvl w:val="0"/>
        <w:rPr>
          <w:sz w:val="24"/>
          <w:szCs w:val="24"/>
        </w:rPr>
      </w:pPr>
    </w:p>
    <w:p w:rsidR="0089451E" w:rsidRPr="00643FA6" w:rsidRDefault="0089451E" w:rsidP="0089451E">
      <w:pPr>
        <w:autoSpaceDE w:val="0"/>
        <w:autoSpaceDN w:val="0"/>
        <w:adjustRightInd w:val="0"/>
        <w:spacing w:line="240" w:lineRule="auto"/>
        <w:ind w:firstLine="709"/>
        <w:jc w:val="right"/>
        <w:outlineLvl w:val="0"/>
        <w:rPr>
          <w:sz w:val="24"/>
          <w:szCs w:val="24"/>
        </w:rPr>
      </w:pPr>
    </w:p>
    <w:p w:rsidR="0089451E" w:rsidRPr="00643FA6" w:rsidRDefault="0089451E" w:rsidP="0089451E">
      <w:pPr>
        <w:autoSpaceDE w:val="0"/>
        <w:autoSpaceDN w:val="0"/>
        <w:adjustRightInd w:val="0"/>
        <w:spacing w:line="240" w:lineRule="auto"/>
        <w:ind w:firstLine="709"/>
        <w:jc w:val="right"/>
        <w:outlineLvl w:val="0"/>
        <w:rPr>
          <w:sz w:val="24"/>
          <w:szCs w:val="24"/>
        </w:rPr>
      </w:pPr>
    </w:p>
    <w:p w:rsidR="0089451E" w:rsidRPr="00643FA6" w:rsidRDefault="0089451E" w:rsidP="0089451E">
      <w:pPr>
        <w:autoSpaceDE w:val="0"/>
        <w:autoSpaceDN w:val="0"/>
        <w:adjustRightInd w:val="0"/>
        <w:spacing w:line="240" w:lineRule="auto"/>
        <w:ind w:firstLine="709"/>
        <w:jc w:val="right"/>
        <w:outlineLvl w:val="0"/>
        <w:rPr>
          <w:sz w:val="24"/>
          <w:szCs w:val="24"/>
        </w:rPr>
      </w:pPr>
    </w:p>
    <w:p w:rsidR="0089451E" w:rsidRPr="00643FA6" w:rsidRDefault="0089451E" w:rsidP="0089451E">
      <w:pPr>
        <w:autoSpaceDE w:val="0"/>
        <w:autoSpaceDN w:val="0"/>
        <w:adjustRightInd w:val="0"/>
        <w:spacing w:line="240" w:lineRule="auto"/>
        <w:ind w:firstLine="709"/>
        <w:jc w:val="right"/>
        <w:outlineLvl w:val="0"/>
        <w:rPr>
          <w:sz w:val="24"/>
          <w:szCs w:val="24"/>
        </w:rPr>
      </w:pPr>
    </w:p>
    <w:p w:rsidR="0089451E" w:rsidRPr="00643FA6" w:rsidRDefault="0089451E" w:rsidP="0089451E">
      <w:pPr>
        <w:autoSpaceDE w:val="0"/>
        <w:autoSpaceDN w:val="0"/>
        <w:adjustRightInd w:val="0"/>
        <w:spacing w:line="240" w:lineRule="auto"/>
        <w:ind w:firstLine="709"/>
        <w:jc w:val="right"/>
        <w:outlineLvl w:val="0"/>
        <w:rPr>
          <w:sz w:val="24"/>
          <w:szCs w:val="24"/>
        </w:rPr>
      </w:pPr>
    </w:p>
    <w:p w:rsidR="0089451E" w:rsidRPr="00643FA6" w:rsidRDefault="0089451E" w:rsidP="0089451E">
      <w:pPr>
        <w:spacing w:line="240" w:lineRule="auto"/>
        <w:ind w:left="6662"/>
        <w:jc w:val="right"/>
        <w:outlineLvl w:val="0"/>
        <w:rPr>
          <w:sz w:val="24"/>
          <w:szCs w:val="24"/>
        </w:rPr>
      </w:pPr>
      <w:r w:rsidRPr="00643FA6">
        <w:rPr>
          <w:sz w:val="24"/>
          <w:szCs w:val="24"/>
        </w:rPr>
        <w:t>Приложение 5</w:t>
      </w:r>
    </w:p>
    <w:p w:rsidR="0089451E" w:rsidRPr="00643FA6" w:rsidRDefault="0089451E" w:rsidP="0089451E">
      <w:pPr>
        <w:spacing w:line="240" w:lineRule="auto"/>
        <w:ind w:left="6662"/>
        <w:jc w:val="right"/>
        <w:outlineLvl w:val="0"/>
        <w:rPr>
          <w:sz w:val="24"/>
          <w:szCs w:val="24"/>
        </w:rPr>
      </w:pPr>
      <w:r w:rsidRPr="00643FA6">
        <w:rPr>
          <w:sz w:val="24"/>
          <w:szCs w:val="24"/>
        </w:rPr>
        <w:t>к Административному</w:t>
      </w:r>
    </w:p>
    <w:p w:rsidR="0089451E" w:rsidRPr="00643FA6" w:rsidRDefault="0089451E" w:rsidP="0089451E">
      <w:pPr>
        <w:spacing w:line="240" w:lineRule="auto"/>
        <w:ind w:left="6662"/>
        <w:jc w:val="right"/>
        <w:outlineLvl w:val="0"/>
        <w:rPr>
          <w:sz w:val="24"/>
          <w:szCs w:val="24"/>
        </w:rPr>
      </w:pPr>
      <w:r w:rsidRPr="00643FA6">
        <w:rPr>
          <w:sz w:val="24"/>
          <w:szCs w:val="24"/>
        </w:rPr>
        <w:t xml:space="preserve">регламенту </w:t>
      </w:r>
    </w:p>
    <w:p w:rsidR="0089451E" w:rsidRPr="00643FA6" w:rsidRDefault="0089451E" w:rsidP="0089451E">
      <w:pPr>
        <w:tabs>
          <w:tab w:val="left" w:pos="3544"/>
          <w:tab w:val="center" w:pos="4153"/>
          <w:tab w:val="right" w:pos="8306"/>
        </w:tabs>
        <w:suppressAutoHyphens/>
        <w:spacing w:line="240" w:lineRule="auto"/>
        <w:ind w:left="3544"/>
        <w:textAlignment w:val="center"/>
        <w:rPr>
          <w:bCs/>
          <w:color w:val="000000"/>
          <w:sz w:val="24"/>
          <w:szCs w:val="24"/>
        </w:rPr>
      </w:pPr>
      <w:bookmarkStart w:id="2" w:name="Par700"/>
      <w:bookmarkEnd w:id="2"/>
    </w:p>
    <w:p w:rsidR="0089451E" w:rsidRPr="00643FA6" w:rsidRDefault="0089451E" w:rsidP="0089451E">
      <w:pPr>
        <w:tabs>
          <w:tab w:val="left" w:pos="3544"/>
          <w:tab w:val="center" w:pos="4153"/>
          <w:tab w:val="right" w:pos="8306"/>
        </w:tabs>
        <w:suppressAutoHyphens/>
        <w:spacing w:line="240" w:lineRule="auto"/>
        <w:ind w:left="3544"/>
        <w:textAlignment w:val="center"/>
        <w:rPr>
          <w:bCs/>
          <w:color w:val="000000"/>
          <w:sz w:val="24"/>
          <w:szCs w:val="24"/>
        </w:rPr>
      </w:pPr>
      <w:r w:rsidRPr="00643FA6">
        <w:rPr>
          <w:bCs/>
          <w:color w:val="000000"/>
          <w:sz w:val="24"/>
          <w:szCs w:val="24"/>
        </w:rPr>
        <w:t xml:space="preserve">Муниципальное казенное дошкольное образовательное учреждение  городского  округа  «поселок   Палана» </w:t>
      </w:r>
    </w:p>
    <w:p w:rsidR="0089451E" w:rsidRPr="00643FA6" w:rsidRDefault="0089451E" w:rsidP="0089451E">
      <w:pPr>
        <w:tabs>
          <w:tab w:val="left" w:pos="3544"/>
          <w:tab w:val="center" w:pos="4153"/>
          <w:tab w:val="right" w:pos="8306"/>
        </w:tabs>
        <w:suppressAutoHyphens/>
        <w:spacing w:line="240" w:lineRule="auto"/>
        <w:ind w:left="3544"/>
        <w:textAlignment w:val="center"/>
        <w:rPr>
          <w:bCs/>
          <w:color w:val="000000"/>
          <w:sz w:val="24"/>
          <w:szCs w:val="24"/>
        </w:rPr>
      </w:pPr>
      <w:r w:rsidRPr="00643FA6">
        <w:rPr>
          <w:bCs/>
          <w:color w:val="000000"/>
          <w:sz w:val="24"/>
          <w:szCs w:val="24"/>
        </w:rPr>
        <w:t>_______________________________________________</w:t>
      </w:r>
    </w:p>
    <w:p w:rsidR="0089451E" w:rsidRPr="00643FA6" w:rsidRDefault="0089451E" w:rsidP="0089451E">
      <w:pPr>
        <w:tabs>
          <w:tab w:val="left" w:pos="3544"/>
          <w:tab w:val="center" w:pos="4153"/>
          <w:tab w:val="right" w:pos="8306"/>
        </w:tabs>
        <w:suppressAutoHyphens/>
        <w:spacing w:line="240" w:lineRule="auto"/>
        <w:ind w:left="3544"/>
        <w:textAlignment w:val="center"/>
        <w:rPr>
          <w:bCs/>
          <w:color w:val="000000"/>
          <w:sz w:val="24"/>
          <w:szCs w:val="24"/>
        </w:rPr>
      </w:pPr>
      <w:r w:rsidRPr="00643FA6">
        <w:rPr>
          <w:bCs/>
          <w:color w:val="000000"/>
          <w:sz w:val="24"/>
          <w:szCs w:val="24"/>
        </w:rPr>
        <w:t>адрес____________ ______________________________</w:t>
      </w:r>
    </w:p>
    <w:p w:rsidR="0089451E" w:rsidRPr="00643FA6" w:rsidRDefault="0089451E" w:rsidP="0089451E">
      <w:pPr>
        <w:tabs>
          <w:tab w:val="left" w:pos="3544"/>
          <w:tab w:val="center" w:pos="4153"/>
          <w:tab w:val="right" w:pos="8306"/>
        </w:tabs>
        <w:suppressAutoHyphens/>
        <w:spacing w:line="240" w:lineRule="auto"/>
        <w:ind w:left="3544"/>
        <w:textAlignment w:val="center"/>
        <w:rPr>
          <w:bCs/>
          <w:color w:val="000000"/>
          <w:sz w:val="24"/>
          <w:szCs w:val="24"/>
        </w:rPr>
      </w:pPr>
      <w:r w:rsidRPr="00643FA6">
        <w:rPr>
          <w:bCs/>
          <w:color w:val="000000"/>
          <w:sz w:val="24"/>
          <w:szCs w:val="24"/>
        </w:rPr>
        <w:t>_______________________________________________</w:t>
      </w:r>
    </w:p>
    <w:p w:rsidR="0089451E" w:rsidRPr="00643FA6" w:rsidRDefault="0089451E" w:rsidP="0089451E">
      <w:pPr>
        <w:tabs>
          <w:tab w:val="left" w:pos="3544"/>
          <w:tab w:val="center" w:pos="4153"/>
          <w:tab w:val="right" w:pos="8306"/>
        </w:tabs>
        <w:suppressAutoHyphens/>
        <w:spacing w:line="240" w:lineRule="auto"/>
        <w:ind w:left="3544"/>
        <w:textAlignment w:val="center"/>
        <w:rPr>
          <w:bCs/>
          <w:color w:val="000000"/>
          <w:sz w:val="24"/>
          <w:szCs w:val="24"/>
        </w:rPr>
      </w:pPr>
      <w:r w:rsidRPr="00643FA6">
        <w:rPr>
          <w:bCs/>
          <w:color w:val="000000"/>
          <w:sz w:val="24"/>
          <w:szCs w:val="24"/>
        </w:rPr>
        <w:t>_______________________________________________</w:t>
      </w:r>
    </w:p>
    <w:p w:rsidR="0089451E" w:rsidRPr="00643FA6" w:rsidRDefault="0089451E" w:rsidP="0089451E">
      <w:pPr>
        <w:widowControl w:val="0"/>
        <w:tabs>
          <w:tab w:val="left" w:pos="3544"/>
        </w:tabs>
        <w:autoSpaceDE w:val="0"/>
        <w:autoSpaceDN w:val="0"/>
        <w:adjustRightInd w:val="0"/>
        <w:spacing w:line="240" w:lineRule="auto"/>
        <w:ind w:left="3544"/>
        <w:rPr>
          <w:bCs/>
          <w:color w:val="000000"/>
          <w:sz w:val="24"/>
          <w:szCs w:val="24"/>
        </w:rPr>
      </w:pPr>
      <w:r w:rsidRPr="00643FA6">
        <w:rPr>
          <w:bCs/>
          <w:color w:val="000000"/>
          <w:sz w:val="24"/>
          <w:szCs w:val="24"/>
        </w:rPr>
        <w:t>телефон _______________________________________</w:t>
      </w:r>
    </w:p>
    <w:p w:rsidR="0089451E" w:rsidRPr="00643FA6" w:rsidRDefault="0089451E" w:rsidP="0089451E">
      <w:pPr>
        <w:widowControl w:val="0"/>
        <w:tabs>
          <w:tab w:val="left" w:pos="3544"/>
        </w:tabs>
        <w:autoSpaceDE w:val="0"/>
        <w:autoSpaceDN w:val="0"/>
        <w:adjustRightInd w:val="0"/>
        <w:spacing w:line="240" w:lineRule="auto"/>
        <w:ind w:left="3544"/>
        <w:rPr>
          <w:sz w:val="24"/>
          <w:szCs w:val="24"/>
        </w:rPr>
      </w:pPr>
      <w:r w:rsidRPr="00643FA6">
        <w:rPr>
          <w:bCs/>
          <w:color w:val="000000"/>
          <w:sz w:val="24"/>
          <w:szCs w:val="24"/>
          <w:lang w:val="en-US"/>
        </w:rPr>
        <w:t>e</w:t>
      </w:r>
      <w:r w:rsidRPr="00643FA6">
        <w:rPr>
          <w:bCs/>
          <w:color w:val="000000"/>
          <w:sz w:val="24"/>
          <w:szCs w:val="24"/>
        </w:rPr>
        <w:t>-</w:t>
      </w:r>
      <w:r w:rsidRPr="00643FA6">
        <w:rPr>
          <w:bCs/>
          <w:color w:val="000000"/>
          <w:sz w:val="24"/>
          <w:szCs w:val="24"/>
          <w:lang w:val="en-US"/>
        </w:rPr>
        <w:t>mail</w:t>
      </w:r>
      <w:r w:rsidRPr="00643FA6">
        <w:rPr>
          <w:bCs/>
          <w:color w:val="000000"/>
          <w:sz w:val="24"/>
          <w:szCs w:val="24"/>
        </w:rPr>
        <w:t xml:space="preserve"> _________________________________________</w:t>
      </w:r>
    </w:p>
    <w:p w:rsidR="0089451E" w:rsidRPr="00643FA6" w:rsidRDefault="0089451E" w:rsidP="0089451E">
      <w:pPr>
        <w:widowControl w:val="0"/>
        <w:autoSpaceDE w:val="0"/>
        <w:autoSpaceDN w:val="0"/>
        <w:adjustRightInd w:val="0"/>
        <w:spacing w:line="240" w:lineRule="auto"/>
        <w:ind w:firstLine="540"/>
        <w:jc w:val="both"/>
        <w:rPr>
          <w:sz w:val="24"/>
          <w:szCs w:val="24"/>
        </w:rPr>
      </w:pPr>
    </w:p>
    <w:p w:rsidR="0089451E" w:rsidRPr="00643FA6" w:rsidRDefault="0089451E" w:rsidP="0089451E">
      <w:pPr>
        <w:widowControl w:val="0"/>
        <w:autoSpaceDE w:val="0"/>
        <w:autoSpaceDN w:val="0"/>
        <w:adjustRightInd w:val="0"/>
        <w:spacing w:line="240" w:lineRule="auto"/>
        <w:jc w:val="center"/>
        <w:rPr>
          <w:b/>
          <w:bCs/>
          <w:sz w:val="24"/>
          <w:szCs w:val="24"/>
        </w:rPr>
      </w:pPr>
      <w:bookmarkStart w:id="3" w:name="Par716"/>
      <w:bookmarkEnd w:id="3"/>
      <w:r w:rsidRPr="00643FA6">
        <w:rPr>
          <w:b/>
          <w:bCs/>
          <w:sz w:val="24"/>
          <w:szCs w:val="24"/>
        </w:rPr>
        <w:t>Н А П Р А В Л Е Н И Е</w:t>
      </w:r>
    </w:p>
    <w:p w:rsidR="0089451E" w:rsidRPr="00643FA6" w:rsidRDefault="0089451E" w:rsidP="0089451E">
      <w:pPr>
        <w:widowControl w:val="0"/>
        <w:autoSpaceDE w:val="0"/>
        <w:autoSpaceDN w:val="0"/>
        <w:adjustRightInd w:val="0"/>
        <w:spacing w:line="240" w:lineRule="auto"/>
        <w:jc w:val="center"/>
        <w:rPr>
          <w:b/>
          <w:bCs/>
          <w:sz w:val="24"/>
          <w:szCs w:val="24"/>
        </w:rPr>
      </w:pPr>
      <w:r w:rsidRPr="00643FA6">
        <w:rPr>
          <w:b/>
          <w:bCs/>
          <w:sz w:val="24"/>
          <w:szCs w:val="24"/>
        </w:rPr>
        <w:t>для зачисления в образовательную организацию, реализующую образовательную программу дошкольного образования (детский сад)</w:t>
      </w:r>
    </w:p>
    <w:p w:rsidR="0089451E" w:rsidRPr="00643FA6" w:rsidRDefault="0089451E" w:rsidP="0089451E">
      <w:pPr>
        <w:pStyle w:val="ConsPlusNonformat"/>
        <w:jc w:val="center"/>
        <w:rPr>
          <w:rFonts w:ascii="Times New Roman" w:hAnsi="Times New Roman" w:cs="Times New Roman"/>
          <w:sz w:val="24"/>
          <w:szCs w:val="24"/>
        </w:rPr>
      </w:pPr>
      <w:r w:rsidRPr="00643FA6">
        <w:rPr>
          <w:rFonts w:ascii="Times New Roman" w:hAnsi="Times New Roman" w:cs="Times New Roman"/>
          <w:sz w:val="24"/>
          <w:szCs w:val="24"/>
        </w:rPr>
        <w:t>___________________________________________________________________</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(фамилия, имя, отчество ребенка)</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Дата рождения ребенка «____» ____________ 20___ г.</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Направляется в образовательную организацию, реализующую образовательную программу дошкольного образования (детский сад)  ______________________</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____________________________________________________________________.</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(наименование детского сада)</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Адрес места жительства: _______________________________________________</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____________________________________________________________________.</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Информация о родителях (законных представителях)</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мать _______________________________________________________________,</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отец _______________________________________________________________,</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Контактные телефоны: _______________________________________________.</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Направление должно быть представлено в детский сад в течение 15 рабочих дней со дня его выдачи.</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Для зачисления ребенка в муниципальную дошкольную образовательную организацию необходимы следующие документы:</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ab/>
        <w:t>- свидетельство о рождении ребенка;</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ab/>
        <w:t>- медицинское заключение о состоянии здоровья ребенка;</w:t>
      </w: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ab/>
        <w:t>- паспорт одного из родителей (законных представителей).</w:t>
      </w:r>
    </w:p>
    <w:p w:rsidR="0089451E" w:rsidRPr="00643FA6" w:rsidRDefault="0089451E" w:rsidP="0089451E">
      <w:pPr>
        <w:pStyle w:val="ConsPlusNonformat"/>
        <w:jc w:val="both"/>
        <w:rPr>
          <w:rFonts w:ascii="Times New Roman" w:hAnsi="Times New Roman" w:cs="Times New Roman"/>
          <w:sz w:val="24"/>
          <w:szCs w:val="24"/>
        </w:rPr>
      </w:pP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rPr>
        <w:t>Глава городского округа  «поселок Палана» _____________ _______________________</w:t>
      </w:r>
    </w:p>
    <w:p w:rsidR="0089451E" w:rsidRPr="00643FA6" w:rsidRDefault="0089451E" w:rsidP="0089451E">
      <w:pPr>
        <w:pStyle w:val="ConsPlusNonformat"/>
        <w:ind w:left="2832" w:firstLine="708"/>
        <w:jc w:val="both"/>
        <w:rPr>
          <w:rFonts w:ascii="Times New Roman" w:hAnsi="Times New Roman" w:cs="Times New Roman"/>
          <w:sz w:val="24"/>
          <w:szCs w:val="24"/>
        </w:rPr>
      </w:pPr>
      <w:r w:rsidRPr="00643FA6">
        <w:rPr>
          <w:rFonts w:ascii="Times New Roman" w:hAnsi="Times New Roman" w:cs="Times New Roman"/>
          <w:sz w:val="24"/>
          <w:szCs w:val="24"/>
        </w:rPr>
        <w:t xml:space="preserve">                   (подпись) </w:t>
      </w:r>
      <w:r w:rsidRPr="00643FA6">
        <w:rPr>
          <w:rFonts w:ascii="Times New Roman" w:hAnsi="Times New Roman" w:cs="Times New Roman"/>
          <w:sz w:val="24"/>
          <w:szCs w:val="24"/>
        </w:rPr>
        <w:tab/>
      </w:r>
      <w:r w:rsidRPr="00643FA6">
        <w:rPr>
          <w:rFonts w:ascii="Times New Roman" w:hAnsi="Times New Roman" w:cs="Times New Roman"/>
          <w:sz w:val="24"/>
          <w:szCs w:val="24"/>
        </w:rPr>
        <w:tab/>
      </w:r>
      <w:r w:rsidRPr="00643FA6">
        <w:rPr>
          <w:rFonts w:ascii="Times New Roman" w:hAnsi="Times New Roman" w:cs="Times New Roman"/>
          <w:sz w:val="24"/>
          <w:szCs w:val="24"/>
        </w:rPr>
        <w:tab/>
      </w:r>
      <w:r w:rsidRPr="00643FA6">
        <w:rPr>
          <w:rFonts w:ascii="Times New Roman" w:hAnsi="Times New Roman" w:cs="Times New Roman"/>
          <w:sz w:val="24"/>
          <w:szCs w:val="24"/>
        </w:rPr>
        <w:tab/>
        <w:t>(ФИО)</w:t>
      </w:r>
    </w:p>
    <w:p w:rsidR="0089451E" w:rsidRPr="00643FA6" w:rsidRDefault="0089451E" w:rsidP="0089451E">
      <w:pPr>
        <w:pStyle w:val="ConsPlusNonformat"/>
        <w:ind w:left="3540" w:firstLine="708"/>
        <w:jc w:val="both"/>
        <w:rPr>
          <w:rFonts w:ascii="Times New Roman" w:hAnsi="Times New Roman" w:cs="Times New Roman"/>
          <w:sz w:val="24"/>
          <w:szCs w:val="24"/>
        </w:rPr>
      </w:pPr>
      <w:r w:rsidRPr="00643FA6">
        <w:rPr>
          <w:rFonts w:ascii="Times New Roman" w:hAnsi="Times New Roman" w:cs="Times New Roman"/>
          <w:sz w:val="24"/>
          <w:szCs w:val="24"/>
        </w:rPr>
        <w:t xml:space="preserve">            М.П.</w:t>
      </w:r>
    </w:p>
    <w:p w:rsidR="0089451E" w:rsidRPr="00643FA6" w:rsidRDefault="0089451E" w:rsidP="0089451E">
      <w:pPr>
        <w:pStyle w:val="ConsPlusNonformat"/>
        <w:ind w:left="2832" w:firstLine="708"/>
        <w:jc w:val="both"/>
        <w:rPr>
          <w:rFonts w:ascii="Times New Roman" w:hAnsi="Times New Roman" w:cs="Times New Roman"/>
          <w:sz w:val="24"/>
          <w:szCs w:val="24"/>
        </w:rPr>
      </w:pPr>
    </w:p>
    <w:p w:rsidR="0089451E" w:rsidRPr="00643FA6" w:rsidRDefault="0089451E" w:rsidP="0089451E">
      <w:pPr>
        <w:pStyle w:val="ConsPlusNonformat"/>
        <w:jc w:val="both"/>
        <w:rPr>
          <w:rFonts w:ascii="Times New Roman" w:hAnsi="Times New Roman" w:cs="Times New Roman"/>
          <w:sz w:val="24"/>
          <w:szCs w:val="24"/>
        </w:rPr>
      </w:pPr>
    </w:p>
    <w:p w:rsidR="0089451E" w:rsidRPr="00643FA6" w:rsidRDefault="0089451E" w:rsidP="0089451E">
      <w:pPr>
        <w:pStyle w:val="ConsPlusNonformat"/>
        <w:jc w:val="both"/>
        <w:rPr>
          <w:rFonts w:ascii="Times New Roman" w:hAnsi="Times New Roman" w:cs="Times New Roman"/>
          <w:sz w:val="24"/>
          <w:szCs w:val="24"/>
        </w:rPr>
      </w:pPr>
      <w:r w:rsidRPr="00643FA6">
        <w:rPr>
          <w:rFonts w:ascii="Times New Roman" w:hAnsi="Times New Roman" w:cs="Times New Roman"/>
          <w:sz w:val="24"/>
          <w:szCs w:val="24"/>
          <w:u w:val="single"/>
        </w:rPr>
        <w:t>"____" ____________ 20___</w:t>
      </w:r>
      <w:r w:rsidRPr="00643FA6">
        <w:rPr>
          <w:rFonts w:ascii="Times New Roman" w:hAnsi="Times New Roman" w:cs="Times New Roman"/>
          <w:sz w:val="24"/>
          <w:szCs w:val="24"/>
        </w:rPr>
        <w:t xml:space="preserve"> г. (подпись)</w:t>
      </w:r>
    </w:p>
    <w:p w:rsidR="004C6F15" w:rsidRPr="00643FA6" w:rsidRDefault="004C6F15"/>
    <w:sectPr w:rsidR="004C6F15" w:rsidRPr="00643F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FA6" w:rsidRDefault="00643FA6" w:rsidP="0089451E">
      <w:pPr>
        <w:spacing w:line="240" w:lineRule="auto"/>
      </w:pPr>
      <w:r>
        <w:separator/>
      </w:r>
    </w:p>
  </w:endnote>
  <w:endnote w:type="continuationSeparator" w:id="0">
    <w:p w:rsidR="00643FA6" w:rsidRDefault="00643FA6" w:rsidP="00894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FA6" w:rsidRDefault="00643FA6" w:rsidP="0089451E">
      <w:pPr>
        <w:spacing w:line="240" w:lineRule="auto"/>
      </w:pPr>
      <w:r>
        <w:separator/>
      </w:r>
    </w:p>
  </w:footnote>
  <w:footnote w:type="continuationSeparator" w:id="0">
    <w:p w:rsidR="00643FA6" w:rsidRDefault="00643FA6" w:rsidP="0089451E">
      <w:pPr>
        <w:spacing w:line="240" w:lineRule="auto"/>
      </w:pPr>
      <w:r>
        <w:continuationSeparator/>
      </w:r>
    </w:p>
  </w:footnote>
  <w:footnote w:id="1">
    <w:p w:rsidR="00643FA6" w:rsidRPr="006939D6" w:rsidRDefault="00643FA6" w:rsidP="0089451E">
      <w:pPr>
        <w:pStyle w:val="a5"/>
        <w:widowControl w:val="0"/>
        <w:autoSpaceDE w:val="0"/>
        <w:autoSpaceDN w:val="0"/>
        <w:adjustRightInd w:val="0"/>
        <w:spacing w:line="240" w:lineRule="auto"/>
        <w:ind w:firstLine="720"/>
        <w:rPr>
          <w:rFonts w:ascii="Times New Roman" w:hAnsi="Times New Roman" w:cs="Times New Roman"/>
          <w:sz w:val="24"/>
          <w:szCs w:val="24"/>
        </w:rPr>
      </w:pPr>
      <w:r w:rsidRPr="006939D6">
        <w:rPr>
          <w:rStyle w:val="a6"/>
          <w:rFonts w:ascii="Times New Roman" w:hAnsi="Times New Roman" w:cs="Times New Roman"/>
          <w:sz w:val="20"/>
          <w:szCs w:val="20"/>
        </w:rPr>
        <w:footnoteRef/>
      </w:r>
      <w:r w:rsidRPr="006939D6">
        <w:rPr>
          <w:rFonts w:ascii="Times New Roman" w:hAnsi="Times New Roman" w:cs="Times New Roman"/>
          <w:sz w:val="20"/>
          <w:szCs w:val="20"/>
        </w:rPr>
        <w:t xml:space="preserve"> </w:t>
      </w:r>
      <w:r w:rsidRPr="006939D6">
        <w:rPr>
          <w:rFonts w:ascii="Times New Roman" w:hAnsi="Times New Roman" w:cs="Times New Roman"/>
          <w:sz w:val="24"/>
          <w:szCs w:val="24"/>
          <w:shd w:val="clear" w:color="auto" w:fill="FFFFFF"/>
        </w:rPr>
        <w:t>с 01.03.2022 г. данный подпункт утрачивает силу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3F0B"/>
    <w:multiLevelType w:val="multilevel"/>
    <w:tmpl w:val="89EA62C8"/>
    <w:lvl w:ilvl="0">
      <w:start w:val="5"/>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12C532B0"/>
    <w:multiLevelType w:val="multilevel"/>
    <w:tmpl w:val="886E6124"/>
    <w:lvl w:ilvl="0">
      <w:start w:val="3"/>
      <w:numFmt w:val="decimal"/>
      <w:lvlText w:val="%1."/>
      <w:lvlJc w:val="left"/>
      <w:pPr>
        <w:ind w:left="540" w:hanging="540"/>
      </w:pPr>
    </w:lvl>
    <w:lvl w:ilvl="1">
      <w:start w:val="7"/>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14E5516E"/>
    <w:multiLevelType w:val="hybridMultilevel"/>
    <w:tmpl w:val="AC025456"/>
    <w:lvl w:ilvl="0" w:tplc="04190011">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F954E3"/>
    <w:multiLevelType w:val="hybridMultilevel"/>
    <w:tmpl w:val="6C4E5A64"/>
    <w:lvl w:ilvl="0" w:tplc="90F0CC68">
      <w:start w:val="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5C67F05"/>
    <w:multiLevelType w:val="hybridMultilevel"/>
    <w:tmpl w:val="AC025456"/>
    <w:lvl w:ilvl="0" w:tplc="04190011">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17BFC"/>
    <w:multiLevelType w:val="hybridMultilevel"/>
    <w:tmpl w:val="AC025456"/>
    <w:lvl w:ilvl="0" w:tplc="04190011">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3124D1"/>
    <w:multiLevelType w:val="hybridMultilevel"/>
    <w:tmpl w:val="AC025456"/>
    <w:lvl w:ilvl="0" w:tplc="04190011">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902673D"/>
    <w:multiLevelType w:val="multilevel"/>
    <w:tmpl w:val="6534D2EE"/>
    <w:lvl w:ilvl="0">
      <w:start w:val="1"/>
      <w:numFmt w:val="decimal"/>
      <w:lvlText w:val="%1."/>
      <w:lvlJc w:val="left"/>
      <w:pPr>
        <w:ind w:left="1637"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0268C2"/>
    <w:multiLevelType w:val="hybridMultilevel"/>
    <w:tmpl w:val="AC025456"/>
    <w:lvl w:ilvl="0" w:tplc="04190011">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638488D"/>
    <w:multiLevelType w:val="multilevel"/>
    <w:tmpl w:val="17AA5A62"/>
    <w:lvl w:ilvl="0">
      <w:start w:val="1"/>
      <w:numFmt w:val="upperRoman"/>
      <w:lvlText w:val="%1."/>
      <w:lvlJc w:val="left"/>
      <w:pPr>
        <w:ind w:left="1080" w:hanging="720"/>
      </w:pPr>
    </w:lvl>
    <w:lvl w:ilvl="1">
      <w:start w:val="4"/>
      <w:numFmt w:val="decimal"/>
      <w:isLgl/>
      <w:lvlText w:val="%1.%2."/>
      <w:lvlJc w:val="left"/>
      <w:pPr>
        <w:ind w:left="1429" w:hanging="720"/>
      </w:pPr>
      <w:rPr>
        <w:sz w:val="24"/>
      </w:rPr>
    </w:lvl>
    <w:lvl w:ilvl="2">
      <w:start w:val="1"/>
      <w:numFmt w:val="decimal"/>
      <w:isLgl/>
      <w:lvlText w:val="%1.%2.%3."/>
      <w:lvlJc w:val="left"/>
      <w:pPr>
        <w:ind w:left="1778" w:hanging="720"/>
      </w:pPr>
      <w:rPr>
        <w:sz w:val="24"/>
      </w:rPr>
    </w:lvl>
    <w:lvl w:ilvl="3">
      <w:start w:val="1"/>
      <w:numFmt w:val="decimal"/>
      <w:isLgl/>
      <w:lvlText w:val="%1.%2.%3.%4."/>
      <w:lvlJc w:val="left"/>
      <w:pPr>
        <w:ind w:left="2487" w:hanging="1080"/>
      </w:pPr>
      <w:rPr>
        <w:sz w:val="24"/>
      </w:rPr>
    </w:lvl>
    <w:lvl w:ilvl="4">
      <w:start w:val="1"/>
      <w:numFmt w:val="decimal"/>
      <w:isLgl/>
      <w:lvlText w:val="%1.%2.%3.%4.%5."/>
      <w:lvlJc w:val="left"/>
      <w:pPr>
        <w:ind w:left="2836" w:hanging="1080"/>
      </w:pPr>
      <w:rPr>
        <w:sz w:val="24"/>
      </w:rPr>
    </w:lvl>
    <w:lvl w:ilvl="5">
      <w:start w:val="1"/>
      <w:numFmt w:val="decimal"/>
      <w:isLgl/>
      <w:lvlText w:val="%1.%2.%3.%4.%5.%6."/>
      <w:lvlJc w:val="left"/>
      <w:pPr>
        <w:ind w:left="3545" w:hanging="1440"/>
      </w:pPr>
      <w:rPr>
        <w:sz w:val="24"/>
      </w:rPr>
    </w:lvl>
    <w:lvl w:ilvl="6">
      <w:start w:val="1"/>
      <w:numFmt w:val="decimal"/>
      <w:isLgl/>
      <w:lvlText w:val="%1.%2.%3.%4.%5.%6.%7."/>
      <w:lvlJc w:val="left"/>
      <w:pPr>
        <w:ind w:left="4254" w:hanging="1800"/>
      </w:pPr>
      <w:rPr>
        <w:sz w:val="24"/>
      </w:rPr>
    </w:lvl>
    <w:lvl w:ilvl="7">
      <w:start w:val="1"/>
      <w:numFmt w:val="decimal"/>
      <w:isLgl/>
      <w:lvlText w:val="%1.%2.%3.%4.%5.%6.%7.%8."/>
      <w:lvlJc w:val="left"/>
      <w:pPr>
        <w:ind w:left="4603" w:hanging="1800"/>
      </w:pPr>
      <w:rPr>
        <w:sz w:val="24"/>
      </w:rPr>
    </w:lvl>
    <w:lvl w:ilvl="8">
      <w:start w:val="1"/>
      <w:numFmt w:val="decimal"/>
      <w:isLgl/>
      <w:lvlText w:val="%1.%2.%3.%4.%5.%6.%7.%8.%9."/>
      <w:lvlJc w:val="left"/>
      <w:pPr>
        <w:ind w:left="5312" w:hanging="2160"/>
      </w:pPr>
      <w:rPr>
        <w:sz w:val="24"/>
      </w:rPr>
    </w:lvl>
  </w:abstractNum>
  <w:abstractNum w:abstractNumId="10" w15:restartNumberingAfterBreak="0">
    <w:nsid w:val="387110B6"/>
    <w:multiLevelType w:val="hybridMultilevel"/>
    <w:tmpl w:val="AC025456"/>
    <w:lvl w:ilvl="0" w:tplc="04190011">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04B451C"/>
    <w:multiLevelType w:val="hybridMultilevel"/>
    <w:tmpl w:val="AC025456"/>
    <w:lvl w:ilvl="0" w:tplc="04190011">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0A00A88"/>
    <w:multiLevelType w:val="hybridMultilevel"/>
    <w:tmpl w:val="AC025456"/>
    <w:lvl w:ilvl="0" w:tplc="04190011">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2D22FE3"/>
    <w:multiLevelType w:val="multilevel"/>
    <w:tmpl w:val="BFF49272"/>
    <w:lvl w:ilvl="0">
      <w:start w:val="3"/>
      <w:numFmt w:val="decimal"/>
      <w:lvlText w:val="%1."/>
      <w:lvlJc w:val="left"/>
      <w:pPr>
        <w:ind w:left="480" w:hanging="480"/>
      </w:pPr>
    </w:lvl>
    <w:lvl w:ilvl="1">
      <w:start w:val="15"/>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43D461CE"/>
    <w:multiLevelType w:val="hybridMultilevel"/>
    <w:tmpl w:val="AC025456"/>
    <w:lvl w:ilvl="0" w:tplc="04190011">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03F4D16"/>
    <w:multiLevelType w:val="hybridMultilevel"/>
    <w:tmpl w:val="AC025456"/>
    <w:lvl w:ilvl="0" w:tplc="04190011">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9431C33"/>
    <w:multiLevelType w:val="multilevel"/>
    <w:tmpl w:val="EBF4A4BE"/>
    <w:lvl w:ilvl="0">
      <w:start w:val="3"/>
      <w:numFmt w:val="decimal"/>
      <w:lvlText w:val="%1."/>
      <w:lvlJc w:val="left"/>
      <w:pPr>
        <w:ind w:left="360" w:hanging="360"/>
      </w:pPr>
    </w:lvl>
    <w:lvl w:ilvl="1">
      <w:start w:val="5"/>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68846C94"/>
    <w:multiLevelType w:val="hybridMultilevel"/>
    <w:tmpl w:val="AC025456"/>
    <w:lvl w:ilvl="0" w:tplc="04190011">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2B84ECE"/>
    <w:multiLevelType w:val="hybridMultilevel"/>
    <w:tmpl w:val="AC025456"/>
    <w:lvl w:ilvl="0" w:tplc="04190011">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1E"/>
    <w:rsid w:val="004C6F15"/>
    <w:rsid w:val="00643FA6"/>
    <w:rsid w:val="006939D6"/>
    <w:rsid w:val="0089451E"/>
    <w:rsid w:val="00A93413"/>
    <w:rsid w:val="00C51200"/>
    <w:rsid w:val="00C7254D"/>
    <w:rsid w:val="00DB201E"/>
    <w:rsid w:val="00F60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0E50"/>
  <w15:chartTrackingRefBased/>
  <w15:docId w15:val="{C0FE6B3C-C826-4ABC-93A3-757140AC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51E"/>
    <w:pPr>
      <w:spacing w:after="0" w:line="276"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9451E"/>
    <w:rPr>
      <w:rFonts w:ascii="Times New Roman" w:hAnsi="Times New Roman" w:cs="Times New Roman" w:hint="default"/>
      <w:color w:val="0000FF"/>
      <w:u w:val="single"/>
    </w:rPr>
  </w:style>
  <w:style w:type="character" w:customStyle="1" w:styleId="a4">
    <w:name w:val="Обычный (веб) Знак"/>
    <w:aliases w:val="Обычный (веб) Знак1 Знак,Обычный (веб) Знак Знак Знак"/>
    <w:link w:val="a5"/>
    <w:uiPriority w:val="99"/>
    <w:semiHidden/>
    <w:locked/>
    <w:rsid w:val="0089451E"/>
    <w:rPr>
      <w:rFonts w:ascii="SimSun" w:eastAsia="SimSun" w:hAnsi="SimSun"/>
      <w:sz w:val="16"/>
      <w:szCs w:val="16"/>
    </w:rPr>
  </w:style>
  <w:style w:type="paragraph" w:styleId="a5">
    <w:name w:val="Normal (Web)"/>
    <w:aliases w:val="Обычный (веб) Знак1,Обычный (веб) Знак Знак"/>
    <w:basedOn w:val="a"/>
    <w:link w:val="a4"/>
    <w:uiPriority w:val="99"/>
    <w:semiHidden/>
    <w:unhideWhenUsed/>
    <w:qFormat/>
    <w:rsid w:val="0089451E"/>
    <w:pPr>
      <w:spacing w:line="360" w:lineRule="auto"/>
      <w:ind w:firstLine="709"/>
      <w:jc w:val="both"/>
    </w:pPr>
    <w:rPr>
      <w:rFonts w:ascii="SimSun" w:eastAsia="SimSun" w:hAnsi="SimSun" w:cstheme="minorBidi"/>
      <w:sz w:val="16"/>
      <w:szCs w:val="16"/>
    </w:rPr>
  </w:style>
  <w:style w:type="character" w:customStyle="1" w:styleId="ConsPlusNormal">
    <w:name w:val="ConsPlusNormal Знак"/>
    <w:link w:val="ConsPlusNormal0"/>
    <w:locked/>
    <w:rsid w:val="0089451E"/>
    <w:rPr>
      <w:rFonts w:ascii="Arial" w:hAnsi="Arial" w:cs="Arial"/>
      <w:sz w:val="26"/>
      <w:szCs w:val="26"/>
    </w:rPr>
  </w:style>
  <w:style w:type="paragraph" w:customStyle="1" w:styleId="ConsPlusNormal0">
    <w:name w:val="ConsPlusNormal"/>
    <w:link w:val="ConsPlusNormal"/>
    <w:rsid w:val="0089451E"/>
    <w:pPr>
      <w:widowControl w:val="0"/>
      <w:autoSpaceDE w:val="0"/>
      <w:autoSpaceDN w:val="0"/>
      <w:adjustRightInd w:val="0"/>
      <w:spacing w:after="0" w:line="240" w:lineRule="auto"/>
    </w:pPr>
    <w:rPr>
      <w:rFonts w:ascii="Arial" w:hAnsi="Arial" w:cs="Arial"/>
      <w:sz w:val="26"/>
      <w:szCs w:val="26"/>
    </w:rPr>
  </w:style>
  <w:style w:type="paragraph" w:customStyle="1" w:styleId="ConsPlusNonformat">
    <w:name w:val="ConsPlusNonformat"/>
    <w:uiPriority w:val="99"/>
    <w:rsid w:val="0089451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Default">
    <w:name w:val="Default"/>
    <w:uiPriority w:val="99"/>
    <w:rsid w:val="008945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tejustify">
    <w:name w:val="rtejustify"/>
    <w:basedOn w:val="a"/>
    <w:uiPriority w:val="99"/>
    <w:rsid w:val="0089451E"/>
    <w:pPr>
      <w:spacing w:before="100" w:beforeAutospacing="1" w:after="100" w:afterAutospacing="1" w:line="240" w:lineRule="auto"/>
    </w:pPr>
    <w:rPr>
      <w:sz w:val="24"/>
      <w:szCs w:val="24"/>
      <w:lang w:eastAsia="ru-RU"/>
    </w:rPr>
  </w:style>
  <w:style w:type="character" w:styleId="a6">
    <w:name w:val="footnote reference"/>
    <w:uiPriority w:val="99"/>
    <w:semiHidden/>
    <w:unhideWhenUsed/>
    <w:rsid w:val="0089451E"/>
    <w:rPr>
      <w:vertAlign w:val="superscript"/>
    </w:rPr>
  </w:style>
  <w:style w:type="paragraph" w:styleId="a7">
    <w:name w:val="Balloon Text"/>
    <w:basedOn w:val="a"/>
    <w:link w:val="a8"/>
    <w:uiPriority w:val="99"/>
    <w:semiHidden/>
    <w:unhideWhenUsed/>
    <w:rsid w:val="00C7254D"/>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25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83A448BD4F08A97606716B46145D1577AC63B717FF43D86664348F5D800D97715E0DE5TFIEE" TargetMode="External"/><Relationship Id="rId18" Type="http://schemas.openxmlformats.org/officeDocument/2006/relationships/hyperlink" Target="consultantplus://offline/ref=83A448BD4F08A97606716B46145D1577A961B51BFE4F856C6C6D835F8702C8665944E9F8C6440BT0I1E" TargetMode="External"/><Relationship Id="rId3" Type="http://schemas.openxmlformats.org/officeDocument/2006/relationships/settings" Target="settings.xml"/><Relationship Id="rId21" Type="http://schemas.openxmlformats.org/officeDocument/2006/relationships/hyperlink" Target="consultantplus://offline/ref=83A448BD4F08A97606716B46145D1577AC60B317F846D86664348F5D800D97715E0DE5TFICE" TargetMode="External"/><Relationship Id="rId7" Type="http://schemas.openxmlformats.org/officeDocument/2006/relationships/image" Target="media/image1.jpeg"/><Relationship Id="rId12" Type="http://schemas.openxmlformats.org/officeDocument/2006/relationships/hyperlink" Target="consultantplus://offline/ref=83A448BD4F08A97606716B46145D1577AC63B718F642D86664348F5D800D97715E0DE5F9C0T4I3E" TargetMode="External"/><Relationship Id="rId17" Type="http://schemas.openxmlformats.org/officeDocument/2006/relationships/hyperlink" Target="consultantplus://offline/ref=83A448BD4F08A97606716B46145D1577AC63BC19FC42D86664348F5D800D97715E0DE5F9C6440F05T6IA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3A448BD4F08A97606716B46145D1577AC63B616FD41D86664348F5D800D97715E0DE5F9C6440900T6IAE" TargetMode="External"/><Relationship Id="rId20" Type="http://schemas.openxmlformats.org/officeDocument/2006/relationships/hyperlink" Target="consultantplus://offline/ref=83A448BD4F08A97606716B46145D1577AC64B519F74CD86664348F5D800D97715E0DE5F9C6440F07T6I7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A448BD4F08A97606716B46145D1577AC64B41DF846D86664348F5D800D97715E0DE5FCTCI2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3A448BD4F08A97606716B46145D1577AC63B71AFF4DD86664348F5D800D97715E0DE5F9C6440F08T6I3E" TargetMode="External"/><Relationship Id="rId23" Type="http://schemas.openxmlformats.org/officeDocument/2006/relationships/hyperlink" Target="consultantplus://offline/ref=83A448BD4F08A97606716B46145D1577AC60B317F943D86664348F5D800D97715E0DE5F9C6440A01T6I6E" TargetMode="External"/><Relationship Id="rId10" Type="http://schemas.openxmlformats.org/officeDocument/2006/relationships/hyperlink" Target="consultantplus://offline/ref=83A448BD4F08A97606716B46145D1577AC61B31AF743D86664348F5D80T0IDE" TargetMode="External"/><Relationship Id="rId19" Type="http://schemas.openxmlformats.org/officeDocument/2006/relationships/hyperlink" Target="consultantplus://offline/ref=83A448BD4F08A97606716B46145D1577AA61B71FFC4F856C6C6D835F8702C8665944E9F8C6440BT0I5E"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83A448BD4F08A97606716B46145D1577AC64B41DF84DD86664348F5D800D97715E0DE5F9C6440B04T6I6E" TargetMode="External"/><Relationship Id="rId22" Type="http://schemas.openxmlformats.org/officeDocument/2006/relationships/hyperlink" Target="consultantplus://offline/ref=83A448BD4F08A97606716B46145D1577AC60B317F845D86664348F5D800D97715E0DE5FBTCI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11717</Words>
  <Characters>66788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2022-03-10T02:17:00Z</cp:lastPrinted>
  <dcterms:created xsi:type="dcterms:W3CDTF">2022-02-15T04:56:00Z</dcterms:created>
  <dcterms:modified xsi:type="dcterms:W3CDTF">2022-03-10T02:19:00Z</dcterms:modified>
</cp:coreProperties>
</file>