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5368" w:rsidRDefault="00A45368" w:rsidP="00A45368">
      <w:pPr>
        <w:ind w:firstLine="708"/>
        <w:jc w:val="center"/>
        <w:rPr>
          <w:rFonts w:ascii="Times New Roman" w:hAnsi="Times New Roman"/>
          <w:sz w:val="24"/>
          <w:szCs w:val="24"/>
        </w:rPr>
      </w:pPr>
      <w:bookmarkStart w:id="0" w:name="_GoBack"/>
      <w:r>
        <w:rPr>
          <w:rFonts w:ascii="Times New Roman" w:hAnsi="Times New Roman"/>
          <w:sz w:val="24"/>
          <w:szCs w:val="24"/>
        </w:rPr>
        <w:t>Уважаемые жители городского округа «поселок Палана»!</w:t>
      </w:r>
    </w:p>
    <w:p w:rsidR="00A45368" w:rsidRDefault="00A45368" w:rsidP="00A45368">
      <w:pPr>
        <w:ind w:firstLine="708"/>
        <w:jc w:val="center"/>
        <w:rPr>
          <w:rFonts w:ascii="Times New Roman" w:hAnsi="Times New Roman"/>
          <w:sz w:val="24"/>
          <w:szCs w:val="24"/>
        </w:rPr>
      </w:pPr>
    </w:p>
    <w:p w:rsidR="00A45368" w:rsidRDefault="00A45368" w:rsidP="00A45368">
      <w:pPr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период с 30 октября 2016 года по 25 марта 2017 года установлено новое расписание воздушных судов из г. Петропавловска-Камчатского по местным авиалиниям.    </w:t>
      </w:r>
    </w:p>
    <w:bookmarkEnd w:id="0"/>
    <w:p w:rsidR="00A45368" w:rsidRDefault="00A45368" w:rsidP="00A45368">
      <w:pPr>
        <w:ind w:firstLine="0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1275"/>
        <w:gridCol w:w="1276"/>
        <w:gridCol w:w="1276"/>
        <w:gridCol w:w="1417"/>
        <w:gridCol w:w="1578"/>
        <w:gridCol w:w="2736"/>
        <w:gridCol w:w="1122"/>
        <w:gridCol w:w="1118"/>
        <w:gridCol w:w="1320"/>
      </w:tblGrid>
      <w:tr w:rsidR="00A45368" w:rsidRPr="002D5E79" w:rsidTr="00FA343E">
        <w:tc>
          <w:tcPr>
            <w:tcW w:w="1668" w:type="dxa"/>
            <w:shd w:val="clear" w:color="auto" w:fill="auto"/>
          </w:tcPr>
          <w:p w:rsidR="00A45368" w:rsidRPr="00A540DC" w:rsidRDefault="00A45368" w:rsidP="00FA343E">
            <w:pPr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A540DC">
              <w:rPr>
                <w:rFonts w:ascii="Times New Roman" w:hAnsi="Times New Roman"/>
                <w:b/>
                <w:sz w:val="24"/>
                <w:szCs w:val="24"/>
              </w:rPr>
              <w:t>Аэропорт назначения</w:t>
            </w:r>
          </w:p>
        </w:tc>
        <w:tc>
          <w:tcPr>
            <w:tcW w:w="1275" w:type="dxa"/>
            <w:shd w:val="clear" w:color="auto" w:fill="auto"/>
          </w:tcPr>
          <w:p w:rsidR="00A45368" w:rsidRPr="00A540DC" w:rsidRDefault="00A45368" w:rsidP="00FA343E">
            <w:pPr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A540DC">
              <w:rPr>
                <w:rFonts w:ascii="Times New Roman" w:hAnsi="Times New Roman"/>
                <w:b/>
                <w:sz w:val="24"/>
                <w:szCs w:val="24"/>
              </w:rPr>
              <w:t>Номер рейса</w:t>
            </w:r>
          </w:p>
        </w:tc>
        <w:tc>
          <w:tcPr>
            <w:tcW w:w="1276" w:type="dxa"/>
            <w:shd w:val="clear" w:color="auto" w:fill="auto"/>
          </w:tcPr>
          <w:p w:rsidR="00A45368" w:rsidRPr="00A540DC" w:rsidRDefault="00A45368" w:rsidP="00FA343E">
            <w:pPr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A540DC">
              <w:rPr>
                <w:rFonts w:ascii="Times New Roman" w:hAnsi="Times New Roman"/>
                <w:b/>
                <w:sz w:val="24"/>
                <w:szCs w:val="24"/>
              </w:rPr>
              <w:t>Тип ВС</w:t>
            </w:r>
          </w:p>
        </w:tc>
        <w:tc>
          <w:tcPr>
            <w:tcW w:w="1276" w:type="dxa"/>
            <w:shd w:val="clear" w:color="auto" w:fill="auto"/>
          </w:tcPr>
          <w:p w:rsidR="00A45368" w:rsidRPr="00A540DC" w:rsidRDefault="00A45368" w:rsidP="00FA343E">
            <w:pPr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A540DC">
              <w:rPr>
                <w:rFonts w:ascii="Times New Roman" w:hAnsi="Times New Roman"/>
                <w:b/>
                <w:sz w:val="24"/>
                <w:szCs w:val="24"/>
              </w:rPr>
              <w:t>Время вылета</w:t>
            </w:r>
          </w:p>
        </w:tc>
        <w:tc>
          <w:tcPr>
            <w:tcW w:w="1417" w:type="dxa"/>
            <w:shd w:val="clear" w:color="auto" w:fill="auto"/>
          </w:tcPr>
          <w:p w:rsidR="00A45368" w:rsidRPr="00A540DC" w:rsidRDefault="00A45368" w:rsidP="00FA343E">
            <w:pPr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A540DC">
              <w:rPr>
                <w:rFonts w:ascii="Times New Roman" w:hAnsi="Times New Roman"/>
                <w:b/>
                <w:sz w:val="24"/>
                <w:szCs w:val="24"/>
              </w:rPr>
              <w:t>Время прибытия</w:t>
            </w:r>
          </w:p>
        </w:tc>
        <w:tc>
          <w:tcPr>
            <w:tcW w:w="1578" w:type="dxa"/>
            <w:shd w:val="clear" w:color="auto" w:fill="auto"/>
          </w:tcPr>
          <w:p w:rsidR="00A45368" w:rsidRPr="00A540DC" w:rsidRDefault="00A45368" w:rsidP="00FA343E">
            <w:pPr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A540DC">
              <w:rPr>
                <w:rFonts w:ascii="Times New Roman" w:hAnsi="Times New Roman"/>
                <w:b/>
                <w:sz w:val="24"/>
                <w:szCs w:val="24"/>
              </w:rPr>
              <w:t>Дни выполнения</w:t>
            </w:r>
          </w:p>
        </w:tc>
        <w:tc>
          <w:tcPr>
            <w:tcW w:w="2736" w:type="dxa"/>
            <w:shd w:val="clear" w:color="auto" w:fill="auto"/>
          </w:tcPr>
          <w:p w:rsidR="00A45368" w:rsidRPr="00A540DC" w:rsidRDefault="00A45368" w:rsidP="00FA343E">
            <w:pPr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A540DC">
              <w:rPr>
                <w:rFonts w:ascii="Times New Roman" w:hAnsi="Times New Roman"/>
                <w:b/>
                <w:sz w:val="24"/>
                <w:szCs w:val="24"/>
              </w:rPr>
              <w:t>Период навигации</w:t>
            </w:r>
          </w:p>
        </w:tc>
        <w:tc>
          <w:tcPr>
            <w:tcW w:w="1122" w:type="dxa"/>
            <w:shd w:val="clear" w:color="auto" w:fill="auto"/>
          </w:tcPr>
          <w:p w:rsidR="00A45368" w:rsidRPr="00A540DC" w:rsidRDefault="00A45368" w:rsidP="00FA343E">
            <w:pPr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A540DC">
              <w:rPr>
                <w:rFonts w:ascii="Times New Roman" w:hAnsi="Times New Roman"/>
                <w:b/>
                <w:sz w:val="24"/>
                <w:szCs w:val="24"/>
              </w:rPr>
              <w:t>Номер рейса</w:t>
            </w:r>
          </w:p>
        </w:tc>
        <w:tc>
          <w:tcPr>
            <w:tcW w:w="1118" w:type="dxa"/>
            <w:shd w:val="clear" w:color="auto" w:fill="auto"/>
          </w:tcPr>
          <w:p w:rsidR="00A45368" w:rsidRPr="00A540DC" w:rsidRDefault="00A45368" w:rsidP="00FA343E">
            <w:pPr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A540DC">
              <w:rPr>
                <w:rFonts w:ascii="Times New Roman" w:hAnsi="Times New Roman"/>
                <w:b/>
                <w:sz w:val="24"/>
                <w:szCs w:val="24"/>
              </w:rPr>
              <w:t>Время вылета</w:t>
            </w:r>
          </w:p>
        </w:tc>
        <w:tc>
          <w:tcPr>
            <w:tcW w:w="1320" w:type="dxa"/>
            <w:shd w:val="clear" w:color="auto" w:fill="auto"/>
          </w:tcPr>
          <w:p w:rsidR="00A45368" w:rsidRPr="00A540DC" w:rsidRDefault="00A45368" w:rsidP="00FA343E">
            <w:pPr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A540DC">
              <w:rPr>
                <w:rFonts w:ascii="Times New Roman" w:hAnsi="Times New Roman"/>
                <w:b/>
                <w:sz w:val="24"/>
                <w:szCs w:val="24"/>
              </w:rPr>
              <w:t>Время прибытия</w:t>
            </w:r>
          </w:p>
        </w:tc>
      </w:tr>
      <w:tr w:rsidR="00A45368" w:rsidRPr="002D5E79" w:rsidTr="00FA343E">
        <w:tc>
          <w:tcPr>
            <w:tcW w:w="1668" w:type="dxa"/>
            <w:shd w:val="clear" w:color="auto" w:fill="auto"/>
          </w:tcPr>
          <w:p w:rsidR="00A45368" w:rsidRPr="00A540DC" w:rsidRDefault="00A45368" w:rsidP="00FA343E">
            <w:pPr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A540DC">
              <w:rPr>
                <w:rFonts w:ascii="Times New Roman" w:hAnsi="Times New Roman"/>
                <w:b/>
                <w:sz w:val="24"/>
                <w:szCs w:val="24"/>
              </w:rPr>
              <w:t>ПАЛАНА</w:t>
            </w:r>
          </w:p>
        </w:tc>
        <w:tc>
          <w:tcPr>
            <w:tcW w:w="1275" w:type="dxa"/>
            <w:shd w:val="clear" w:color="auto" w:fill="auto"/>
          </w:tcPr>
          <w:p w:rsidR="00A45368" w:rsidRPr="002D5E79" w:rsidRDefault="00A45368" w:rsidP="00FA343E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D5E79">
              <w:rPr>
                <w:rFonts w:ascii="Times New Roman" w:hAnsi="Times New Roman"/>
                <w:sz w:val="24"/>
                <w:szCs w:val="24"/>
              </w:rPr>
              <w:t>ДЕ 251</w:t>
            </w:r>
          </w:p>
        </w:tc>
        <w:tc>
          <w:tcPr>
            <w:tcW w:w="1276" w:type="dxa"/>
            <w:shd w:val="clear" w:color="auto" w:fill="auto"/>
          </w:tcPr>
          <w:p w:rsidR="00A45368" w:rsidRPr="002D5E79" w:rsidRDefault="00A45368" w:rsidP="00FA343E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D5E79">
              <w:rPr>
                <w:rFonts w:ascii="Times New Roman" w:hAnsi="Times New Roman"/>
                <w:sz w:val="24"/>
                <w:szCs w:val="24"/>
              </w:rPr>
              <w:t>ЯК-40</w:t>
            </w:r>
          </w:p>
        </w:tc>
        <w:tc>
          <w:tcPr>
            <w:tcW w:w="1276" w:type="dxa"/>
            <w:shd w:val="clear" w:color="auto" w:fill="auto"/>
          </w:tcPr>
          <w:p w:rsidR="00A45368" w:rsidRPr="002D5E79" w:rsidRDefault="00A45368" w:rsidP="00FA343E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5E79">
              <w:rPr>
                <w:rFonts w:ascii="Times New Roman" w:hAnsi="Times New Roman"/>
                <w:sz w:val="24"/>
                <w:szCs w:val="24"/>
              </w:rPr>
              <w:t>11.30</w:t>
            </w:r>
          </w:p>
        </w:tc>
        <w:tc>
          <w:tcPr>
            <w:tcW w:w="1417" w:type="dxa"/>
            <w:shd w:val="clear" w:color="auto" w:fill="auto"/>
          </w:tcPr>
          <w:p w:rsidR="00A45368" w:rsidRPr="002D5E79" w:rsidRDefault="00A45368" w:rsidP="00FA343E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5E79">
              <w:rPr>
                <w:rFonts w:ascii="Times New Roman" w:hAnsi="Times New Roman"/>
                <w:sz w:val="24"/>
                <w:szCs w:val="24"/>
              </w:rPr>
              <w:t>13.05</w:t>
            </w:r>
          </w:p>
        </w:tc>
        <w:tc>
          <w:tcPr>
            <w:tcW w:w="1578" w:type="dxa"/>
            <w:shd w:val="clear" w:color="auto" w:fill="auto"/>
          </w:tcPr>
          <w:p w:rsidR="00A45368" w:rsidRPr="002D5E79" w:rsidRDefault="00A45368" w:rsidP="00FA343E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5E79">
              <w:rPr>
                <w:rFonts w:ascii="Times New Roman" w:hAnsi="Times New Roman"/>
                <w:sz w:val="24"/>
                <w:szCs w:val="24"/>
              </w:rPr>
              <w:t>.2.4….</w:t>
            </w:r>
          </w:p>
        </w:tc>
        <w:tc>
          <w:tcPr>
            <w:tcW w:w="2736" w:type="dxa"/>
            <w:shd w:val="clear" w:color="auto" w:fill="auto"/>
          </w:tcPr>
          <w:p w:rsidR="00A45368" w:rsidRPr="002D5E79" w:rsidRDefault="00A45368" w:rsidP="00FA343E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D5E79">
              <w:rPr>
                <w:rFonts w:ascii="Times New Roman" w:hAnsi="Times New Roman"/>
                <w:sz w:val="24"/>
                <w:szCs w:val="24"/>
              </w:rPr>
              <w:t>01.11-23.03</w:t>
            </w:r>
          </w:p>
        </w:tc>
        <w:tc>
          <w:tcPr>
            <w:tcW w:w="1122" w:type="dxa"/>
            <w:shd w:val="clear" w:color="auto" w:fill="auto"/>
          </w:tcPr>
          <w:p w:rsidR="00A45368" w:rsidRPr="002D5E79" w:rsidRDefault="00A45368" w:rsidP="00FA343E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D5E79">
              <w:rPr>
                <w:rFonts w:ascii="Times New Roman" w:hAnsi="Times New Roman"/>
                <w:sz w:val="24"/>
                <w:szCs w:val="24"/>
              </w:rPr>
              <w:t>ДЕ 252</w:t>
            </w:r>
          </w:p>
        </w:tc>
        <w:tc>
          <w:tcPr>
            <w:tcW w:w="1118" w:type="dxa"/>
            <w:shd w:val="clear" w:color="auto" w:fill="auto"/>
          </w:tcPr>
          <w:p w:rsidR="00A45368" w:rsidRPr="002D5E79" w:rsidRDefault="00A45368" w:rsidP="00FA343E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5E79">
              <w:rPr>
                <w:rFonts w:ascii="Times New Roman" w:hAnsi="Times New Roman"/>
                <w:sz w:val="24"/>
                <w:szCs w:val="24"/>
              </w:rPr>
              <w:t>14.20</w:t>
            </w:r>
          </w:p>
        </w:tc>
        <w:tc>
          <w:tcPr>
            <w:tcW w:w="1320" w:type="dxa"/>
            <w:shd w:val="clear" w:color="auto" w:fill="auto"/>
          </w:tcPr>
          <w:p w:rsidR="00A45368" w:rsidRPr="002D5E79" w:rsidRDefault="00A45368" w:rsidP="00FA343E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5E79">
              <w:rPr>
                <w:rFonts w:ascii="Times New Roman" w:hAnsi="Times New Roman"/>
                <w:sz w:val="24"/>
                <w:szCs w:val="24"/>
              </w:rPr>
              <w:t>16.00</w:t>
            </w:r>
          </w:p>
        </w:tc>
      </w:tr>
      <w:tr w:rsidR="00A45368" w:rsidRPr="002D5E79" w:rsidTr="00FA343E">
        <w:tc>
          <w:tcPr>
            <w:tcW w:w="1668" w:type="dxa"/>
            <w:vMerge w:val="restart"/>
            <w:shd w:val="clear" w:color="auto" w:fill="auto"/>
          </w:tcPr>
          <w:p w:rsidR="00A45368" w:rsidRPr="00A540DC" w:rsidRDefault="00A45368" w:rsidP="00FA343E">
            <w:pPr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45368" w:rsidRPr="00A540DC" w:rsidRDefault="00A45368" w:rsidP="00FA343E">
            <w:pPr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45368" w:rsidRPr="00A540DC" w:rsidRDefault="00A45368" w:rsidP="00FA343E">
            <w:pPr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45368" w:rsidRPr="00A540DC" w:rsidRDefault="00A45368" w:rsidP="00FA343E">
            <w:pPr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A540DC">
              <w:rPr>
                <w:rFonts w:ascii="Times New Roman" w:hAnsi="Times New Roman"/>
                <w:b/>
                <w:sz w:val="24"/>
                <w:szCs w:val="24"/>
              </w:rPr>
              <w:t>ТИГИЛЬ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A45368" w:rsidRDefault="00A45368" w:rsidP="00FA343E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A45368" w:rsidRDefault="00A45368" w:rsidP="00FA343E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A45368" w:rsidRDefault="00A45368" w:rsidP="00FA343E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A45368" w:rsidRPr="002D5E79" w:rsidRDefault="00A45368" w:rsidP="00FA343E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D5E79">
              <w:rPr>
                <w:rFonts w:ascii="Times New Roman" w:hAnsi="Times New Roman"/>
                <w:sz w:val="24"/>
                <w:szCs w:val="24"/>
              </w:rPr>
              <w:t>ДЕ 191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A45368" w:rsidRDefault="00A45368" w:rsidP="00FA343E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A45368" w:rsidRDefault="00A45368" w:rsidP="00FA343E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A45368" w:rsidRDefault="00A45368" w:rsidP="00FA343E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A45368" w:rsidRPr="002D5E79" w:rsidRDefault="00A45368" w:rsidP="00FA343E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D5E79">
              <w:rPr>
                <w:rFonts w:ascii="Times New Roman" w:hAnsi="Times New Roman"/>
                <w:sz w:val="24"/>
                <w:szCs w:val="24"/>
              </w:rPr>
              <w:t>Л-410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A45368" w:rsidRDefault="00A45368" w:rsidP="00FA343E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45368" w:rsidRDefault="00A45368" w:rsidP="00FA343E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45368" w:rsidRDefault="00A45368" w:rsidP="00FA343E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45368" w:rsidRPr="002D5E79" w:rsidRDefault="00A45368" w:rsidP="00FA343E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5E79">
              <w:rPr>
                <w:rFonts w:ascii="Times New Roman" w:hAnsi="Times New Roman"/>
                <w:sz w:val="24"/>
                <w:szCs w:val="24"/>
              </w:rPr>
              <w:t>10.15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A45368" w:rsidRDefault="00A45368" w:rsidP="00FA343E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45368" w:rsidRDefault="00A45368" w:rsidP="00FA343E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45368" w:rsidRDefault="00A45368" w:rsidP="00FA343E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45368" w:rsidRPr="002D5E79" w:rsidRDefault="00A45368" w:rsidP="00FA343E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5E79">
              <w:rPr>
                <w:rFonts w:ascii="Times New Roman" w:hAnsi="Times New Roman"/>
                <w:sz w:val="24"/>
                <w:szCs w:val="24"/>
              </w:rPr>
              <w:t>11.55</w:t>
            </w:r>
          </w:p>
        </w:tc>
        <w:tc>
          <w:tcPr>
            <w:tcW w:w="1578" w:type="dxa"/>
            <w:shd w:val="clear" w:color="auto" w:fill="auto"/>
          </w:tcPr>
          <w:p w:rsidR="00A45368" w:rsidRPr="002D5E79" w:rsidRDefault="00A45368" w:rsidP="00FA343E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5E79">
              <w:rPr>
                <w:rFonts w:ascii="Times New Roman" w:hAnsi="Times New Roman"/>
                <w:sz w:val="24"/>
                <w:szCs w:val="24"/>
              </w:rPr>
              <w:t>.2.4….</w:t>
            </w:r>
          </w:p>
        </w:tc>
        <w:tc>
          <w:tcPr>
            <w:tcW w:w="2736" w:type="dxa"/>
            <w:shd w:val="clear" w:color="auto" w:fill="auto"/>
          </w:tcPr>
          <w:p w:rsidR="00A45368" w:rsidRPr="002D5E79" w:rsidRDefault="00A45368" w:rsidP="00FA343E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D5E79">
              <w:rPr>
                <w:rFonts w:ascii="Times New Roman" w:hAnsi="Times New Roman"/>
                <w:sz w:val="24"/>
                <w:szCs w:val="24"/>
              </w:rPr>
              <w:t>01.11-23.03</w:t>
            </w:r>
          </w:p>
        </w:tc>
        <w:tc>
          <w:tcPr>
            <w:tcW w:w="1122" w:type="dxa"/>
            <w:vMerge w:val="restart"/>
            <w:shd w:val="clear" w:color="auto" w:fill="auto"/>
          </w:tcPr>
          <w:p w:rsidR="00A45368" w:rsidRPr="002D5E79" w:rsidRDefault="00A45368" w:rsidP="00FA343E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 192</w:t>
            </w:r>
          </w:p>
        </w:tc>
        <w:tc>
          <w:tcPr>
            <w:tcW w:w="1118" w:type="dxa"/>
            <w:vMerge w:val="restart"/>
            <w:shd w:val="clear" w:color="auto" w:fill="auto"/>
          </w:tcPr>
          <w:p w:rsidR="00A45368" w:rsidRPr="002D5E79" w:rsidRDefault="00A45368" w:rsidP="00FA343E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13.15</w:t>
            </w:r>
          </w:p>
        </w:tc>
        <w:tc>
          <w:tcPr>
            <w:tcW w:w="1320" w:type="dxa"/>
            <w:vMerge w:val="restart"/>
            <w:shd w:val="clear" w:color="auto" w:fill="auto"/>
          </w:tcPr>
          <w:p w:rsidR="00A45368" w:rsidRPr="002D5E79" w:rsidRDefault="00A45368" w:rsidP="00FA343E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15.05</w:t>
            </w:r>
          </w:p>
        </w:tc>
      </w:tr>
      <w:tr w:rsidR="00A45368" w:rsidRPr="002D5E79" w:rsidTr="00FA343E">
        <w:tc>
          <w:tcPr>
            <w:tcW w:w="1668" w:type="dxa"/>
            <w:vMerge/>
            <w:shd w:val="clear" w:color="auto" w:fill="auto"/>
          </w:tcPr>
          <w:p w:rsidR="00A45368" w:rsidRPr="002D5E79" w:rsidRDefault="00A45368" w:rsidP="00FA343E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A45368" w:rsidRPr="002D5E79" w:rsidRDefault="00A45368" w:rsidP="00FA343E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A45368" w:rsidRPr="002D5E79" w:rsidRDefault="00A45368" w:rsidP="00FA343E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A45368" w:rsidRPr="002D5E79" w:rsidRDefault="00A45368" w:rsidP="00FA343E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A45368" w:rsidRPr="002D5E79" w:rsidRDefault="00A45368" w:rsidP="00FA343E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8" w:type="dxa"/>
            <w:shd w:val="clear" w:color="auto" w:fill="auto"/>
          </w:tcPr>
          <w:p w:rsidR="00A45368" w:rsidRPr="002D5E79" w:rsidRDefault="00A45368" w:rsidP="00FA343E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5E79">
              <w:rPr>
                <w:rFonts w:ascii="Times New Roman" w:hAnsi="Times New Roman"/>
                <w:sz w:val="24"/>
                <w:szCs w:val="24"/>
              </w:rPr>
              <w:t>..3….</w:t>
            </w:r>
          </w:p>
        </w:tc>
        <w:tc>
          <w:tcPr>
            <w:tcW w:w="2736" w:type="dxa"/>
            <w:shd w:val="clear" w:color="auto" w:fill="auto"/>
          </w:tcPr>
          <w:p w:rsidR="00A45368" w:rsidRDefault="00A45368" w:rsidP="00FA343E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D5E79">
              <w:rPr>
                <w:rFonts w:ascii="Times New Roman" w:hAnsi="Times New Roman"/>
                <w:sz w:val="24"/>
                <w:szCs w:val="24"/>
              </w:rPr>
              <w:t xml:space="preserve">ТОЛЬКО: </w:t>
            </w:r>
          </w:p>
          <w:p w:rsidR="00A45368" w:rsidRPr="002D5E79" w:rsidRDefault="00A45368" w:rsidP="00FA343E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D5E79">
              <w:rPr>
                <w:rFonts w:ascii="Times New Roman" w:hAnsi="Times New Roman"/>
                <w:sz w:val="24"/>
                <w:szCs w:val="24"/>
              </w:rPr>
              <w:t>ноя-02,09,23,30;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</w:t>
            </w:r>
            <w:r w:rsidRPr="002D5E79">
              <w:rPr>
                <w:rFonts w:ascii="Times New Roman" w:hAnsi="Times New Roman"/>
                <w:sz w:val="24"/>
                <w:szCs w:val="24"/>
              </w:rPr>
              <w:t>ек-07,14,28; янв-04,11,25;</w:t>
            </w:r>
          </w:p>
          <w:p w:rsidR="00A45368" w:rsidRPr="002D5E79" w:rsidRDefault="00A45368" w:rsidP="00FA343E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D5E79">
              <w:rPr>
                <w:rFonts w:ascii="Times New Roman" w:hAnsi="Times New Roman"/>
                <w:sz w:val="24"/>
                <w:szCs w:val="24"/>
              </w:rPr>
              <w:t>Фев-01,08,22; мар-01,08,22</w:t>
            </w:r>
          </w:p>
        </w:tc>
        <w:tc>
          <w:tcPr>
            <w:tcW w:w="1122" w:type="dxa"/>
            <w:vMerge/>
            <w:shd w:val="clear" w:color="auto" w:fill="auto"/>
          </w:tcPr>
          <w:p w:rsidR="00A45368" w:rsidRPr="002D5E79" w:rsidRDefault="00A45368" w:rsidP="00FA343E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8" w:type="dxa"/>
            <w:vMerge/>
            <w:shd w:val="clear" w:color="auto" w:fill="auto"/>
          </w:tcPr>
          <w:p w:rsidR="00A45368" w:rsidRPr="002D5E79" w:rsidRDefault="00A45368" w:rsidP="00FA343E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0" w:type="dxa"/>
            <w:vMerge/>
            <w:shd w:val="clear" w:color="auto" w:fill="auto"/>
          </w:tcPr>
          <w:p w:rsidR="00A45368" w:rsidRPr="002D5E79" w:rsidRDefault="00A45368" w:rsidP="00FA343E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45368" w:rsidRPr="002D5E79" w:rsidTr="00FA343E">
        <w:tc>
          <w:tcPr>
            <w:tcW w:w="1668" w:type="dxa"/>
            <w:vMerge/>
            <w:shd w:val="clear" w:color="auto" w:fill="auto"/>
          </w:tcPr>
          <w:p w:rsidR="00A45368" w:rsidRPr="002D5E79" w:rsidRDefault="00A45368" w:rsidP="00FA343E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A45368" w:rsidRPr="002D5E79" w:rsidRDefault="00A45368" w:rsidP="00FA343E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 189</w:t>
            </w:r>
          </w:p>
        </w:tc>
        <w:tc>
          <w:tcPr>
            <w:tcW w:w="1276" w:type="dxa"/>
            <w:shd w:val="clear" w:color="auto" w:fill="auto"/>
          </w:tcPr>
          <w:p w:rsidR="00A45368" w:rsidRPr="002D5E79" w:rsidRDefault="00A45368" w:rsidP="00FA343E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Л-410</w:t>
            </w:r>
          </w:p>
        </w:tc>
        <w:tc>
          <w:tcPr>
            <w:tcW w:w="1276" w:type="dxa"/>
            <w:shd w:val="clear" w:color="auto" w:fill="auto"/>
          </w:tcPr>
          <w:p w:rsidR="00A45368" w:rsidRPr="002D5E79" w:rsidRDefault="00A45368" w:rsidP="00FA343E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10.15</w:t>
            </w:r>
          </w:p>
        </w:tc>
        <w:tc>
          <w:tcPr>
            <w:tcW w:w="1417" w:type="dxa"/>
            <w:shd w:val="clear" w:color="auto" w:fill="auto"/>
          </w:tcPr>
          <w:p w:rsidR="00A45368" w:rsidRPr="002D5E79" w:rsidRDefault="00A45368" w:rsidP="00FA343E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11.55</w:t>
            </w:r>
          </w:p>
        </w:tc>
        <w:tc>
          <w:tcPr>
            <w:tcW w:w="1578" w:type="dxa"/>
            <w:shd w:val="clear" w:color="auto" w:fill="auto"/>
          </w:tcPr>
          <w:p w:rsidR="00A45368" w:rsidRPr="002D5E79" w:rsidRDefault="00A45368" w:rsidP="00FA343E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..3…..</w:t>
            </w:r>
          </w:p>
        </w:tc>
        <w:tc>
          <w:tcPr>
            <w:tcW w:w="2736" w:type="dxa"/>
            <w:shd w:val="clear" w:color="auto" w:fill="auto"/>
          </w:tcPr>
          <w:p w:rsidR="00A45368" w:rsidRPr="002D5E79" w:rsidRDefault="00A45368" w:rsidP="00FA343E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Только: ноя 16, дек 21,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янв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18,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фев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15,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мар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15</w:t>
            </w:r>
          </w:p>
        </w:tc>
        <w:tc>
          <w:tcPr>
            <w:tcW w:w="1122" w:type="dxa"/>
            <w:shd w:val="clear" w:color="auto" w:fill="auto"/>
          </w:tcPr>
          <w:p w:rsidR="00A45368" w:rsidRPr="002D5E79" w:rsidRDefault="00A45368" w:rsidP="00FA343E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 190</w:t>
            </w:r>
          </w:p>
        </w:tc>
        <w:tc>
          <w:tcPr>
            <w:tcW w:w="1118" w:type="dxa"/>
            <w:shd w:val="clear" w:color="auto" w:fill="auto"/>
          </w:tcPr>
          <w:p w:rsidR="00A45368" w:rsidRPr="002D5E79" w:rsidRDefault="00A45368" w:rsidP="00FA343E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16.25</w:t>
            </w:r>
          </w:p>
        </w:tc>
        <w:tc>
          <w:tcPr>
            <w:tcW w:w="1320" w:type="dxa"/>
            <w:shd w:val="clear" w:color="auto" w:fill="auto"/>
          </w:tcPr>
          <w:p w:rsidR="00A45368" w:rsidRPr="002D5E79" w:rsidRDefault="00A45368" w:rsidP="00FA343E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18.15</w:t>
            </w:r>
          </w:p>
        </w:tc>
      </w:tr>
    </w:tbl>
    <w:p w:rsidR="00A45368" w:rsidRDefault="00A45368" w:rsidP="00A45368">
      <w:pPr>
        <w:ind w:firstLine="0"/>
        <w:rPr>
          <w:rFonts w:ascii="Times New Roman" w:hAnsi="Times New Roman"/>
          <w:sz w:val="24"/>
          <w:szCs w:val="24"/>
        </w:rPr>
      </w:pPr>
    </w:p>
    <w:p w:rsidR="00DB4E42" w:rsidRDefault="00DB4E42"/>
    <w:sectPr w:rsidR="00DB4E42" w:rsidSect="00061E5F">
      <w:pgSz w:w="16838" w:h="11906" w:orient="landscape"/>
      <w:pgMar w:top="851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7FDB"/>
    <w:rsid w:val="00607FDB"/>
    <w:rsid w:val="00A45368"/>
    <w:rsid w:val="00DB4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5368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5368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105</Words>
  <Characters>604</Characters>
  <Application>Microsoft Office Word</Application>
  <DocSecurity>0</DocSecurity>
  <Lines>5</Lines>
  <Paragraphs>1</Paragraphs>
  <ScaleCrop>false</ScaleCrop>
  <Company>*</Company>
  <LinksUpToDate>false</LinksUpToDate>
  <CharactersWithSpaces>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2016-10-25T00:03:00Z</dcterms:created>
  <dcterms:modified xsi:type="dcterms:W3CDTF">2016-10-25T00:05:00Z</dcterms:modified>
</cp:coreProperties>
</file>